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07910804"/>
    <w:bookmarkStart w:id="1" w:name="_Hlk107394764"/>
    <w:p w14:paraId="3DB4C647" w14:textId="05879B84" w:rsidR="00396814" w:rsidRPr="00452F76" w:rsidRDefault="00396814" w:rsidP="0054000C">
      <w:pPr>
        <w:jc w:val="both"/>
        <w:rPr>
          <w:rFonts w:ascii="Arial" w:hAnsi="Arial" w:cs="Arial"/>
          <w:color w:val="00B8AD" w:themeColor="text2"/>
          <w:sz w:val="56"/>
          <w:szCs w:val="56"/>
        </w:rPr>
      </w:pPr>
      <w:r w:rsidRPr="00452F76">
        <w:rPr>
          <w:rFonts w:ascii="Arial" w:hAnsi="Arial" w:cs="Arial"/>
          <w:noProof/>
        </w:rPr>
        <mc:AlternateContent>
          <mc:Choice Requires="wps">
            <w:drawing>
              <wp:anchor distT="45720" distB="45720" distL="114300" distR="114300" simplePos="0" relativeHeight="251658242" behindDoc="0" locked="0" layoutInCell="1" allowOverlap="1" wp14:anchorId="780E01AE" wp14:editId="588855AB">
                <wp:simplePos x="0" y="0"/>
                <wp:positionH relativeFrom="column">
                  <wp:posOffset>3514725</wp:posOffset>
                </wp:positionH>
                <wp:positionV relativeFrom="paragraph">
                  <wp:posOffset>-735330</wp:posOffset>
                </wp:positionV>
                <wp:extent cx="2667000" cy="1016000"/>
                <wp:effectExtent l="0" t="0"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16000"/>
                        </a:xfrm>
                        <a:prstGeom prst="rect">
                          <a:avLst/>
                        </a:prstGeom>
                        <a:solidFill>
                          <a:srgbClr val="FFFFFF"/>
                        </a:solidFill>
                        <a:ln w="9525">
                          <a:solidFill>
                            <a:srgbClr val="FF0000"/>
                          </a:solidFill>
                          <a:miter lim="800000"/>
                          <a:headEnd/>
                          <a:tailEnd/>
                        </a:ln>
                      </wps:spPr>
                      <wps:txbx>
                        <w:txbxContent>
                          <w:p w14:paraId="455D62CD" w14:textId="77777777" w:rsidR="009D30A5" w:rsidRPr="0043361E" w:rsidRDefault="009D30A5" w:rsidP="00396814">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Pr>
                                <w:color w:val="FF0000"/>
                                <w:sz w:val="17"/>
                                <w:szCs w:val="17"/>
                              </w:rPr>
                              <w:t xml:space="preserve">should be edited appropriately. </w:t>
                            </w:r>
                            <w:r w:rsidRPr="00551B16">
                              <w:rPr>
                                <w:sz w:val="17"/>
                                <w:szCs w:val="17"/>
                                <w:highlight w:val="green"/>
                              </w:rPr>
                              <w:t>Items highlighted in green</w:t>
                            </w:r>
                            <w:r w:rsidRPr="00551B16">
                              <w:rPr>
                                <w:sz w:val="17"/>
                                <w:szCs w:val="17"/>
                              </w:rPr>
                              <w:t xml:space="preserve"> </w:t>
                            </w:r>
                            <w:r>
                              <w:rPr>
                                <w:color w:val="FF0000"/>
                                <w:sz w:val="17"/>
                                <w:szCs w:val="17"/>
                              </w:rPr>
                              <w:t>are examples and should be removed. After all edits have been made, all highlights should be cleared.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0E01AE" id="_x0000_t202" coordsize="21600,21600" o:spt="202" path="m,l,21600r21600,l21600,xe">
                <v:stroke joinstyle="miter"/>
                <v:path gradientshapeok="t" o:connecttype="rect"/>
              </v:shapetype>
              <v:shape id="Text Box 2" o:spid="_x0000_s1026" type="#_x0000_t202" style="position:absolute;left:0;text-align:left;margin-left:276.75pt;margin-top:-57.9pt;width:210pt;height:80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" strokecolor="red">
                <v:textbox>
                  <w:txbxContent>
                    <w:p w14:paraId="455D62CD" w14:textId="77777777" w:rsidR="009D30A5" w:rsidRPr="0043361E" w:rsidRDefault="009D30A5" w:rsidP="00396814">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Pr>
                          <w:color w:val="FF0000"/>
                          <w:sz w:val="17"/>
                          <w:szCs w:val="17"/>
                        </w:rPr>
                        <w:t xml:space="preserve">should be edited appropriately. </w:t>
                      </w:r>
                      <w:r w:rsidRPr="00551B16">
                        <w:rPr>
                          <w:sz w:val="17"/>
                          <w:szCs w:val="17"/>
                          <w:highlight w:val="green"/>
                        </w:rPr>
                        <w:t>Items highlighted in green</w:t>
                      </w:r>
                      <w:r w:rsidRPr="00551B16">
                        <w:rPr>
                          <w:sz w:val="17"/>
                          <w:szCs w:val="17"/>
                        </w:rPr>
                        <w:t xml:space="preserve"> </w:t>
                      </w:r>
                      <w:r>
                        <w:rPr>
                          <w:color w:val="FF0000"/>
                          <w:sz w:val="17"/>
                          <w:szCs w:val="17"/>
                        </w:rPr>
                        <w:t>are examples and should be removed. After all edits have been made, all highlights should be cleared.</w:t>
                      </w:r>
                    </w:p>
                  </w:txbxContent>
                </v:textbox>
              </v:shape>
            </w:pict>
          </mc:Fallback>
        </mc:AlternateContent>
      </w:r>
    </w:p>
    <w:p w14:paraId="5B276A22" w14:textId="1A0A09AF" w:rsidR="00396814" w:rsidRDefault="00396814" w:rsidP="0054000C">
      <w:pPr>
        <w:jc w:val="both"/>
        <w:rPr>
          <w:rFonts w:ascii="Arial" w:hAnsi="Arial" w:cs="Arial"/>
          <w:color w:val="00B8AD" w:themeColor="text2"/>
          <w:sz w:val="56"/>
          <w:szCs w:val="56"/>
        </w:rPr>
      </w:pPr>
    </w:p>
    <w:p w14:paraId="0E22398C" w14:textId="0C94CEF5" w:rsidR="0054000C" w:rsidRDefault="0054000C" w:rsidP="0054000C">
      <w:pPr>
        <w:jc w:val="both"/>
        <w:rPr>
          <w:rFonts w:ascii="Arial" w:hAnsi="Arial" w:cs="Arial"/>
          <w:color w:val="00B8AD" w:themeColor="text2"/>
          <w:sz w:val="56"/>
          <w:szCs w:val="56"/>
        </w:rPr>
      </w:pPr>
    </w:p>
    <w:p w14:paraId="43D43B03" w14:textId="77777777" w:rsidR="0054000C" w:rsidRPr="00452F76" w:rsidRDefault="0054000C" w:rsidP="0054000C">
      <w:pPr>
        <w:jc w:val="both"/>
        <w:rPr>
          <w:rFonts w:ascii="Arial" w:hAnsi="Arial" w:cs="Arial"/>
          <w:color w:val="00B8AD" w:themeColor="text2"/>
          <w:sz w:val="56"/>
          <w:szCs w:val="56"/>
        </w:rPr>
      </w:pPr>
    </w:p>
    <w:p w14:paraId="121F7A1D" w14:textId="77777777" w:rsidR="00396814" w:rsidRPr="00452F76" w:rsidRDefault="00396814">
      <w:pPr>
        <w:jc w:val="center"/>
        <w:rPr>
          <w:rFonts w:ascii="Arial" w:hAnsi="Arial" w:cs="Arial"/>
          <w:color w:val="00B8AD" w:themeColor="text2"/>
          <w:sz w:val="56"/>
          <w:szCs w:val="56"/>
        </w:rPr>
      </w:pPr>
      <w:r w:rsidRPr="00C565D3">
        <w:rPr>
          <w:rFonts w:ascii="Arial" w:hAnsi="Arial" w:cs="Arial"/>
          <w:noProof/>
        </w:rPr>
        <mc:AlternateContent>
          <mc:Choice Requires="wps">
            <w:drawing>
              <wp:anchor distT="45720" distB="45720" distL="114300" distR="114300" simplePos="0" relativeHeight="251658240" behindDoc="0" locked="0" layoutInCell="1" allowOverlap="1" wp14:anchorId="75068C05" wp14:editId="17368F49">
                <wp:simplePos x="0" y="0"/>
                <wp:positionH relativeFrom="column">
                  <wp:posOffset>3627120</wp:posOffset>
                </wp:positionH>
                <wp:positionV relativeFrom="paragraph">
                  <wp:posOffset>1142365</wp:posOffset>
                </wp:positionV>
                <wp:extent cx="1813560" cy="38100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81000"/>
                        </a:xfrm>
                        <a:prstGeom prst="rect">
                          <a:avLst/>
                        </a:prstGeom>
                        <a:solidFill>
                          <a:srgbClr val="FFFFFF"/>
                        </a:solidFill>
                        <a:ln w="9525">
                          <a:solidFill>
                            <a:srgbClr val="FF0000"/>
                          </a:solidFill>
                          <a:miter lim="800000"/>
                          <a:headEnd/>
                          <a:tailEnd/>
                        </a:ln>
                      </wps:spPr>
                      <wps:txbx>
                        <w:txbxContent>
                          <w:p w14:paraId="450B9889" w14:textId="77777777" w:rsidR="009D30A5" w:rsidRPr="0043361E" w:rsidRDefault="009D30A5" w:rsidP="00396814">
                            <w:pPr>
                              <w:rPr>
                                <w:color w:val="FF0000"/>
                                <w:sz w:val="17"/>
                                <w:szCs w:val="17"/>
                              </w:rPr>
                            </w:pPr>
                            <w:r w:rsidRPr="0043361E">
                              <w:rPr>
                                <w:color w:val="FF0000"/>
                                <w:sz w:val="17"/>
                                <w:szCs w:val="17"/>
                              </w:rPr>
                              <w:t xml:space="preserve">Insert </w:t>
                            </w:r>
                            <w:r>
                              <w:rPr>
                                <w:color w:val="FF0000"/>
                                <w:sz w:val="17"/>
                                <w:szCs w:val="17"/>
                              </w:rPr>
                              <w:t>organization</w:t>
                            </w:r>
                            <w:r w:rsidRPr="0043361E">
                              <w:rPr>
                                <w:color w:val="FF0000"/>
                                <w:sz w:val="17"/>
                                <w:szCs w:val="17"/>
                              </w:rPr>
                              <w:t xml:space="preserve"> logo </w:t>
                            </w:r>
                            <w:r>
                              <w:rPr>
                                <w:color w:val="FF0000"/>
                                <w:sz w:val="17"/>
                                <w:szCs w:val="17"/>
                              </w:rPr>
                              <w:t xml:space="preserve">by clicking on the placeholder to the left.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068C05" id="_x0000_s1027" type="#_x0000_t202" style="position:absolute;left:0;text-align:left;margin-left:285.6pt;margin-top:89.95pt;width:142.8pt;height:3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" strokecolor="red">
                <v:textbox>
                  <w:txbxContent>
                    <w:p w14:paraId="450B9889" w14:textId="77777777" w:rsidR="009D30A5" w:rsidRPr="0043361E" w:rsidRDefault="009D30A5" w:rsidP="00396814">
                      <w:pPr>
                        <w:rPr>
                          <w:color w:val="FF0000"/>
                          <w:sz w:val="17"/>
                          <w:szCs w:val="17"/>
                        </w:rPr>
                      </w:pPr>
                      <w:r w:rsidRPr="0043361E">
                        <w:rPr>
                          <w:color w:val="FF0000"/>
                          <w:sz w:val="17"/>
                          <w:szCs w:val="17"/>
                        </w:rPr>
                        <w:t xml:space="preserve">Insert </w:t>
                      </w:r>
                      <w:r>
                        <w:rPr>
                          <w:color w:val="FF0000"/>
                          <w:sz w:val="17"/>
                          <w:szCs w:val="17"/>
                        </w:rPr>
                        <w:t>organization</w:t>
                      </w:r>
                      <w:r w:rsidRPr="0043361E">
                        <w:rPr>
                          <w:color w:val="FF0000"/>
                          <w:sz w:val="17"/>
                          <w:szCs w:val="17"/>
                        </w:rPr>
                        <w:t xml:space="preserve"> logo </w:t>
                      </w:r>
                      <w:r>
                        <w:rPr>
                          <w:color w:val="FF0000"/>
                          <w:sz w:val="17"/>
                          <w:szCs w:val="17"/>
                        </w:rPr>
                        <w:t xml:space="preserve">by clicking on the placeholder to the left. </w:t>
                      </w:r>
                    </w:p>
                  </w:txbxContent>
                </v:textbox>
              </v:shape>
            </w:pict>
          </mc:Fallback>
        </mc:AlternateContent>
      </w:r>
      <w:sdt>
        <w:sdtPr>
          <w:rPr>
            <w:rFonts w:ascii="Arial" w:hAnsi="Arial" w:cs="Arial"/>
            <w:color w:val="00B8AD" w:themeColor="text2"/>
            <w:sz w:val="56"/>
            <w:szCs w:val="56"/>
          </w:rPr>
          <w:id w:val="-1444231495"/>
          <w:showingPlcHdr/>
          <w:picture/>
        </w:sdtPr>
        <w:sdtEndPr/>
        <w:sdtContent>
          <w:r w:rsidRPr="00C565D3">
            <w:rPr>
              <w:rFonts w:ascii="Arial" w:hAnsi="Arial" w:cs="Arial"/>
              <w:noProof/>
              <w:color w:val="00B8AD" w:themeColor="text2"/>
              <w:sz w:val="56"/>
              <w:szCs w:val="56"/>
            </w:rPr>
            <w:drawing>
              <wp:inline distT="0" distB="0" distL="0" distR="0" wp14:anchorId="2323938D" wp14:editId="26E04C42">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5C9C6341" w14:textId="77777777" w:rsidR="00396814" w:rsidRPr="00452F76" w:rsidRDefault="00396814" w:rsidP="0054000C">
      <w:pPr>
        <w:jc w:val="center"/>
        <w:rPr>
          <w:rFonts w:ascii="Arial" w:hAnsi="Arial" w:cs="Arial"/>
          <w:color w:val="00B8AD" w:themeColor="text2"/>
          <w:sz w:val="56"/>
          <w:szCs w:val="56"/>
        </w:rPr>
      </w:pPr>
    </w:p>
    <w:p w14:paraId="7698A1B5" w14:textId="4182BDFF" w:rsidR="00396814" w:rsidRPr="00452F76" w:rsidRDefault="00F61850">
      <w:pPr>
        <w:jc w:val="center"/>
        <w:rPr>
          <w:rFonts w:ascii="Arial" w:hAnsi="Arial" w:cs="Arial"/>
          <w:color w:val="2B3B82" w:themeColor="text1"/>
          <w:sz w:val="60"/>
          <w:szCs w:val="60"/>
        </w:rPr>
      </w:pPr>
      <w:r>
        <w:rPr>
          <w:rFonts w:ascii="Arial" w:eastAsia="DIN NEXT™ ARABIC MEDIUM" w:hAnsi="Arial" w:cs="Arial"/>
          <w:color w:val="2B3B82"/>
          <w:sz w:val="60"/>
          <w:szCs w:val="60"/>
        </w:rPr>
        <w:t>Cybers</w:t>
      </w:r>
      <w:r w:rsidRPr="00655E3F">
        <w:rPr>
          <w:rFonts w:ascii="Arial" w:eastAsia="DIN NEXT™ ARABIC MEDIUM" w:hAnsi="Arial" w:cs="Arial"/>
          <w:color w:val="2B3B82"/>
          <w:sz w:val="60"/>
          <w:szCs w:val="60"/>
        </w:rPr>
        <w:t xml:space="preserve">ecurity Awareness Program </w:t>
      </w:r>
      <w:r w:rsidR="00396814" w:rsidRPr="00E20A38">
        <w:rPr>
          <w:rFonts w:ascii="Arial" w:hAnsi="Arial" w:cs="Arial"/>
          <w:color w:val="2B3B82" w:themeColor="text1"/>
          <w:sz w:val="60"/>
          <w:szCs w:val="60"/>
        </w:rPr>
        <w:t>Template</w:t>
      </w:r>
    </w:p>
    <w:p w14:paraId="58808893" w14:textId="77777777" w:rsidR="00396814" w:rsidRPr="00452F76" w:rsidRDefault="00396814" w:rsidP="0054000C">
      <w:pPr>
        <w:jc w:val="both"/>
        <w:rPr>
          <w:rFonts w:ascii="Arial" w:hAnsi="Arial" w:cs="Arial"/>
        </w:rPr>
      </w:pPr>
      <w:r w:rsidRPr="00452F76">
        <w:rPr>
          <w:rFonts w:ascii="Arial" w:hAnsi="Arial" w:cs="Arial"/>
          <w:color w:val="596DC8" w:themeColor="text1" w:themeTint="A6"/>
        </w:rPr>
        <w:tab/>
      </w:r>
    </w:p>
    <w:p w14:paraId="560457ED" w14:textId="77777777" w:rsidR="00396814" w:rsidRPr="00452F76" w:rsidRDefault="00396814" w:rsidP="0054000C">
      <w:pPr>
        <w:jc w:val="both"/>
        <w:rPr>
          <w:rFonts w:ascii="Arial" w:hAnsi="Arial" w:cs="Arial"/>
          <w:rtl/>
        </w:rPr>
      </w:pPr>
      <w:r w:rsidRPr="00722DBF">
        <w:rPr>
          <w:rFonts w:ascii="Arial" w:hAnsi="Arial" w:cs="Arial"/>
          <w:noProof/>
          <w:color w:val="00B8AD" w:themeColor="text2"/>
          <w:sz w:val="56"/>
          <w:szCs w:val="56"/>
        </w:rPr>
        <mc:AlternateContent>
          <mc:Choice Requires="wps">
            <w:drawing>
              <wp:anchor distT="45720" distB="45720" distL="114300" distR="114300" simplePos="0" relativeHeight="251658241" behindDoc="0" locked="0" layoutInCell="1" allowOverlap="1" wp14:anchorId="05DA571F" wp14:editId="244CFD41">
                <wp:simplePos x="0" y="0"/>
                <wp:positionH relativeFrom="column">
                  <wp:posOffset>3914444</wp:posOffset>
                </wp:positionH>
                <wp:positionV relativeFrom="paragraph">
                  <wp:posOffset>168938</wp:posOffset>
                </wp:positionV>
                <wp:extent cx="2232660" cy="1819275"/>
                <wp:effectExtent l="0" t="0" r="1524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275"/>
                        </a:xfrm>
                        <a:prstGeom prst="rect">
                          <a:avLst/>
                        </a:prstGeom>
                        <a:solidFill>
                          <a:srgbClr val="FFFFFF"/>
                        </a:solidFill>
                        <a:ln w="9525">
                          <a:solidFill>
                            <a:srgbClr val="FF0000"/>
                          </a:solidFill>
                          <a:miter lim="800000"/>
                          <a:headEnd/>
                          <a:tailEnd/>
                        </a:ln>
                      </wps:spPr>
                      <wps:txbx>
                        <w:txbxContent>
                          <w:p w14:paraId="68E792B7" w14:textId="77777777" w:rsidR="009D30A5" w:rsidRPr="00B62CB6" w:rsidRDefault="009D30A5" w:rsidP="00396814">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16F4533F" w14:textId="77777777" w:rsidR="009D30A5" w:rsidRPr="00B62CB6" w:rsidRDefault="009D30A5" w:rsidP="00396814">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362A466B" w14:textId="77777777" w:rsidR="009D30A5" w:rsidRPr="00B62CB6" w:rsidRDefault="009D30A5" w:rsidP="00396814">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0EDC48FF" w14:textId="77777777" w:rsidR="009D30A5" w:rsidRPr="00B62CB6" w:rsidRDefault="009D30A5" w:rsidP="00396814">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33E9151C" w14:textId="77777777" w:rsidR="009D30A5" w:rsidRPr="00B62CB6" w:rsidRDefault="009D30A5" w:rsidP="00396814">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0FDBAF0A" w14:textId="77777777" w:rsidR="009D30A5" w:rsidRPr="00B62CB6" w:rsidRDefault="009D30A5" w:rsidP="00396814">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79D6BA44" w14:textId="77777777" w:rsidR="009D30A5" w:rsidRPr="00B62CB6" w:rsidRDefault="009D30A5" w:rsidP="00396814">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DA571F" id="Text Box 4" o:spid="_x0000_s1028" type="#_x0000_t202" style="position:absolute;left:0;text-align:left;margin-left:308.2pt;margin-top:13.3pt;width:175.8pt;height:143.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" strokecolor="red">
                <v:textbox>
                  <w:txbxContent>
                    <w:p w14:paraId="68E792B7" w14:textId="77777777" w:rsidR="009D30A5" w:rsidRPr="00B62CB6" w:rsidRDefault="009D30A5" w:rsidP="00396814">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16F4533F" w14:textId="77777777" w:rsidR="009D30A5" w:rsidRPr="00B62CB6" w:rsidRDefault="009D30A5" w:rsidP="00396814">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362A466B" w14:textId="77777777" w:rsidR="009D30A5" w:rsidRPr="00B62CB6" w:rsidRDefault="009D30A5" w:rsidP="00396814">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0EDC48FF" w14:textId="77777777" w:rsidR="009D30A5" w:rsidRPr="00B62CB6" w:rsidRDefault="009D30A5" w:rsidP="00396814">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33E9151C" w14:textId="77777777" w:rsidR="009D30A5" w:rsidRPr="00B62CB6" w:rsidRDefault="009D30A5" w:rsidP="00396814">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0FDBAF0A" w14:textId="77777777" w:rsidR="009D30A5" w:rsidRPr="00B62CB6" w:rsidRDefault="009D30A5" w:rsidP="00396814">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79D6BA44" w14:textId="77777777" w:rsidR="009D30A5" w:rsidRPr="00B62CB6" w:rsidRDefault="009D30A5" w:rsidP="00396814">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396814" w:rsidRPr="00452F76" w14:paraId="2A0281A1" w14:textId="77777777" w:rsidTr="00396814">
        <w:trPr>
          <w:trHeight w:val="765"/>
        </w:trPr>
        <w:sdt>
          <w:sdtPr>
            <w:rPr>
              <w:rFonts w:ascii="Arial" w:hAnsi="Arial"/>
              <w:color w:val="FF0000"/>
              <w:highlight w:val="cyan"/>
            </w:rPr>
            <w:id w:val="1569450311"/>
            <w:placeholder>
              <w:docPart w:val="B0DE19E9655C45AF8711EC877D2F61B1"/>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7FAE07D8" w14:textId="77777777" w:rsidR="00396814" w:rsidRPr="00452F76" w:rsidRDefault="00396814" w:rsidP="0054000C">
                <w:pPr>
                  <w:spacing w:line="260" w:lineRule="exact"/>
                  <w:ind w:left="130" w:right="-43"/>
                  <w:contextualSpacing/>
                  <w:jc w:val="both"/>
                  <w:rPr>
                    <w:rFonts w:ascii="Arial" w:hAnsi="Arial"/>
                    <w:color w:val="F30303"/>
                  </w:rPr>
                </w:pPr>
                <w:r w:rsidRPr="00452F76">
                  <w:rPr>
                    <w:rFonts w:ascii="Arial" w:eastAsia="Arial" w:hAnsi="Arial"/>
                    <w:color w:val="FF0000"/>
                    <w:highlight w:val="cyan"/>
                    <w:lang w:bidi="en-US"/>
                  </w:rPr>
                  <w:t>Choose Classification</w:t>
                </w:r>
              </w:p>
            </w:tc>
          </w:sdtContent>
        </w:sdt>
        <w:tc>
          <w:tcPr>
            <w:tcW w:w="4299" w:type="dxa"/>
          </w:tcPr>
          <w:p w14:paraId="526FE71F" w14:textId="77777777" w:rsidR="00396814" w:rsidRPr="00452F76" w:rsidRDefault="00396814" w:rsidP="0054000C">
            <w:pPr>
              <w:spacing w:line="260" w:lineRule="exact"/>
              <w:ind w:left="1440" w:right="-43"/>
              <w:contextualSpacing/>
              <w:jc w:val="both"/>
              <w:rPr>
                <w:rFonts w:ascii="Arial" w:hAnsi="Arial"/>
                <w:color w:val="F30303"/>
                <w:rtl/>
              </w:rPr>
            </w:pPr>
          </w:p>
        </w:tc>
      </w:tr>
      <w:tr w:rsidR="00396814" w:rsidRPr="00452F76" w14:paraId="46858DCA" w14:textId="77777777" w:rsidTr="00396814">
        <w:trPr>
          <w:trHeight w:val="288"/>
        </w:trPr>
        <w:tc>
          <w:tcPr>
            <w:tcW w:w="1949" w:type="dxa"/>
            <w:vAlign w:val="center"/>
          </w:tcPr>
          <w:p w14:paraId="3D33D082" w14:textId="77777777" w:rsidR="00396814" w:rsidRPr="00452F76" w:rsidRDefault="00396814" w:rsidP="0054000C">
            <w:pPr>
              <w:spacing w:line="260" w:lineRule="exact"/>
              <w:ind w:left="272"/>
              <w:contextualSpacing/>
              <w:jc w:val="both"/>
              <w:rPr>
                <w:rFonts w:ascii="Arial" w:hAnsi="Arial"/>
                <w:color w:val="373E49" w:themeColor="accent1"/>
                <w:rtl/>
              </w:rPr>
            </w:pPr>
            <w:r w:rsidRPr="00452F76">
              <w:rPr>
                <w:rFonts w:ascii="Arial" w:eastAsia="Arial" w:hAnsi="Arial"/>
                <w:color w:val="373E49" w:themeColor="accent1"/>
                <w:lang w:bidi="en-US"/>
              </w:rPr>
              <w:t>DATE</w:t>
            </w:r>
          </w:p>
        </w:tc>
        <w:sdt>
          <w:sdtPr>
            <w:rPr>
              <w:rFonts w:ascii="Arial" w:hAnsi="Arial"/>
              <w:color w:val="373E49" w:themeColor="accent1"/>
              <w:highlight w:val="cyan"/>
            </w:rPr>
            <w:id w:val="-1472971645"/>
            <w:placeholder>
              <w:docPart w:val="6B21B7E539AF4741B04F283ABC25B775"/>
            </w:placeholder>
            <w:date>
              <w:dateFormat w:val="MM/dd/yyyy"/>
              <w:lid w:val="en-US"/>
              <w:storeMappedDataAs w:val="dateTime"/>
              <w:calendar w:val="gregorian"/>
            </w:date>
          </w:sdtPr>
          <w:sdtEndPr/>
          <w:sdtContent>
            <w:tc>
              <w:tcPr>
                <w:tcW w:w="2779" w:type="dxa"/>
                <w:vAlign w:val="center"/>
              </w:tcPr>
              <w:p w14:paraId="07D2EEF6" w14:textId="77777777" w:rsidR="00396814" w:rsidRPr="00452F76" w:rsidRDefault="00396814" w:rsidP="0054000C">
                <w:pPr>
                  <w:spacing w:line="260" w:lineRule="exact"/>
                  <w:ind w:left="272"/>
                  <w:contextualSpacing/>
                  <w:jc w:val="both"/>
                  <w:rPr>
                    <w:rFonts w:ascii="Arial" w:hAnsi="Arial"/>
                    <w:color w:val="373E49" w:themeColor="accent1"/>
                    <w:highlight w:val="cyan"/>
                    <w:rtl/>
                  </w:rPr>
                </w:pPr>
                <w:r w:rsidRPr="00452F76">
                  <w:rPr>
                    <w:rFonts w:ascii="Arial" w:eastAsia="Arial" w:hAnsi="Arial"/>
                    <w:color w:val="373E49" w:themeColor="accent1"/>
                    <w:highlight w:val="cyan"/>
                    <w:lang w:bidi="en-US"/>
                  </w:rPr>
                  <w:t xml:space="preserve">Click here to add </w:t>
                </w:r>
                <w:r>
                  <w:rPr>
                    <w:rFonts w:ascii="Arial" w:eastAsia="Arial" w:hAnsi="Arial"/>
                    <w:color w:val="373E49" w:themeColor="accent1"/>
                    <w:highlight w:val="cyan"/>
                    <w:lang w:bidi="en-US"/>
                  </w:rPr>
                  <w:t>date</w:t>
                </w:r>
              </w:p>
            </w:tc>
          </w:sdtContent>
        </w:sdt>
        <w:tc>
          <w:tcPr>
            <w:tcW w:w="4299" w:type="dxa"/>
          </w:tcPr>
          <w:p w14:paraId="4225FDC7" w14:textId="77777777" w:rsidR="00396814" w:rsidRPr="00452F76" w:rsidRDefault="00396814" w:rsidP="0054000C">
            <w:pPr>
              <w:spacing w:line="260" w:lineRule="exact"/>
              <w:ind w:left="272"/>
              <w:contextualSpacing/>
              <w:jc w:val="both"/>
              <w:rPr>
                <w:rFonts w:ascii="Arial" w:hAnsi="Arial"/>
                <w:color w:val="596DC8" w:themeColor="text1" w:themeTint="A6"/>
                <w:rtl/>
              </w:rPr>
            </w:pPr>
          </w:p>
        </w:tc>
      </w:tr>
      <w:tr w:rsidR="00396814" w:rsidRPr="00452F76" w14:paraId="4E114B4B" w14:textId="77777777" w:rsidTr="00396814">
        <w:trPr>
          <w:trHeight w:val="288"/>
        </w:trPr>
        <w:tc>
          <w:tcPr>
            <w:tcW w:w="1949" w:type="dxa"/>
            <w:vAlign w:val="center"/>
          </w:tcPr>
          <w:p w14:paraId="0C9D57B3" w14:textId="77777777" w:rsidR="00396814" w:rsidRPr="00452F76" w:rsidRDefault="00396814" w:rsidP="0054000C">
            <w:pPr>
              <w:spacing w:line="260" w:lineRule="exact"/>
              <w:ind w:left="272"/>
              <w:contextualSpacing/>
              <w:jc w:val="both"/>
              <w:rPr>
                <w:rFonts w:ascii="Arial" w:hAnsi="Arial"/>
                <w:color w:val="373E49" w:themeColor="accent1"/>
                <w:rtl/>
              </w:rPr>
            </w:pPr>
            <w:r w:rsidRPr="00452F76">
              <w:rPr>
                <w:rFonts w:ascii="Arial" w:eastAsia="Arial" w:hAnsi="Arial"/>
                <w:color w:val="373E49" w:themeColor="accent1"/>
                <w:lang w:bidi="en-US"/>
              </w:rPr>
              <w:t>VERSION</w:t>
            </w:r>
          </w:p>
        </w:tc>
        <w:sdt>
          <w:sdtPr>
            <w:rPr>
              <w:rFonts w:ascii="Arial" w:hAnsi="Arial"/>
              <w:color w:val="373E49" w:themeColor="accent1"/>
              <w:highlight w:val="cyan"/>
            </w:rPr>
            <w:id w:val="-900057909"/>
            <w:placeholder>
              <w:docPart w:val="7D719E40940A475C94988981CB1DCFC3"/>
            </w:placeholder>
            <w:text/>
          </w:sdtPr>
          <w:sdtEndPr/>
          <w:sdtContent>
            <w:tc>
              <w:tcPr>
                <w:tcW w:w="2779" w:type="dxa"/>
                <w:vAlign w:val="center"/>
              </w:tcPr>
              <w:p w14:paraId="0B3A354A" w14:textId="77777777" w:rsidR="00396814" w:rsidRPr="00452F76" w:rsidRDefault="00396814" w:rsidP="0054000C">
                <w:pPr>
                  <w:spacing w:line="260" w:lineRule="exact"/>
                  <w:ind w:left="272"/>
                  <w:contextualSpacing/>
                  <w:jc w:val="both"/>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531B0164" w14:textId="77777777" w:rsidR="00396814" w:rsidRPr="00452F76" w:rsidRDefault="00396814" w:rsidP="0054000C">
            <w:pPr>
              <w:spacing w:line="260" w:lineRule="exact"/>
              <w:ind w:left="272"/>
              <w:contextualSpacing/>
              <w:jc w:val="both"/>
              <w:rPr>
                <w:rFonts w:ascii="Arial" w:hAnsi="Arial"/>
                <w:color w:val="596DC8" w:themeColor="text1" w:themeTint="A6"/>
                <w:rtl/>
              </w:rPr>
            </w:pPr>
          </w:p>
        </w:tc>
      </w:tr>
      <w:tr w:rsidR="00396814" w:rsidRPr="00452F76" w14:paraId="2124469F" w14:textId="77777777" w:rsidTr="00396814">
        <w:trPr>
          <w:trHeight w:val="288"/>
        </w:trPr>
        <w:tc>
          <w:tcPr>
            <w:tcW w:w="1949" w:type="dxa"/>
            <w:vAlign w:val="center"/>
          </w:tcPr>
          <w:p w14:paraId="088260A7" w14:textId="77777777" w:rsidR="00396814" w:rsidRPr="00452F76" w:rsidRDefault="00396814" w:rsidP="0054000C">
            <w:pPr>
              <w:spacing w:line="260" w:lineRule="exact"/>
              <w:ind w:left="272"/>
              <w:contextualSpacing/>
              <w:jc w:val="both"/>
              <w:rPr>
                <w:rFonts w:ascii="Arial" w:hAnsi="Arial"/>
                <w:color w:val="373E49" w:themeColor="accent1"/>
                <w:rtl/>
              </w:rPr>
            </w:pPr>
            <w:r w:rsidRPr="00452F76">
              <w:rPr>
                <w:rFonts w:ascii="Arial" w:eastAsia="Arial" w:hAnsi="Arial"/>
                <w:color w:val="373E49" w:themeColor="accent1"/>
                <w:lang w:bidi="en-US"/>
              </w:rPr>
              <w:t>REF</w:t>
            </w:r>
          </w:p>
        </w:tc>
        <w:sdt>
          <w:sdtPr>
            <w:rPr>
              <w:rFonts w:ascii="Arial" w:hAnsi="Arial"/>
              <w:color w:val="373E49" w:themeColor="accent1"/>
              <w:highlight w:val="cyan"/>
            </w:rPr>
            <w:id w:val="-1817333918"/>
            <w:placeholder>
              <w:docPart w:val="7D719E40940A475C94988981CB1DCFC3"/>
            </w:placeholder>
            <w:text/>
          </w:sdtPr>
          <w:sdtEndPr/>
          <w:sdtContent>
            <w:tc>
              <w:tcPr>
                <w:tcW w:w="2779" w:type="dxa"/>
                <w:vAlign w:val="center"/>
              </w:tcPr>
              <w:p w14:paraId="0CC2A96F" w14:textId="77777777" w:rsidR="00396814" w:rsidRPr="00452F76" w:rsidRDefault="00396814" w:rsidP="0054000C">
                <w:pPr>
                  <w:spacing w:line="260" w:lineRule="exact"/>
                  <w:ind w:left="272"/>
                  <w:contextualSpacing/>
                  <w:jc w:val="both"/>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22EAB4BC" w14:textId="77777777" w:rsidR="00396814" w:rsidRPr="00452F76" w:rsidRDefault="00396814" w:rsidP="0054000C">
            <w:pPr>
              <w:spacing w:line="260" w:lineRule="exact"/>
              <w:ind w:left="272"/>
              <w:contextualSpacing/>
              <w:jc w:val="both"/>
              <w:rPr>
                <w:rFonts w:ascii="Arial" w:hAnsi="Arial"/>
                <w:color w:val="596DC8" w:themeColor="text1" w:themeTint="A6"/>
                <w:rtl/>
              </w:rPr>
            </w:pPr>
          </w:p>
        </w:tc>
      </w:tr>
    </w:tbl>
    <w:p w14:paraId="07B60FB1" w14:textId="77777777" w:rsidR="00396814" w:rsidRPr="00452F76" w:rsidRDefault="00396814" w:rsidP="0054000C">
      <w:pPr>
        <w:spacing w:line="260" w:lineRule="exact"/>
        <w:ind w:right="-43"/>
        <w:contextualSpacing/>
        <w:jc w:val="both"/>
        <w:rPr>
          <w:rFonts w:ascii="Arial" w:hAnsi="Arial" w:cs="Arial"/>
          <w:color w:val="596DC8" w:themeColor="text1" w:themeTint="A6"/>
        </w:rPr>
      </w:pPr>
    </w:p>
    <w:p w14:paraId="6E84A92D" w14:textId="77777777" w:rsidR="00396814" w:rsidRPr="00452F76" w:rsidRDefault="00396814" w:rsidP="0054000C">
      <w:pPr>
        <w:jc w:val="both"/>
        <w:rPr>
          <w:rFonts w:ascii="Arial" w:hAnsi="Arial" w:cs="Arial"/>
          <w:rtl/>
        </w:rPr>
      </w:pPr>
    </w:p>
    <w:p w14:paraId="7EF0C019" w14:textId="2DCDC87B" w:rsidR="00396814" w:rsidRDefault="00396814" w:rsidP="0054000C">
      <w:pPr>
        <w:jc w:val="both"/>
        <w:rPr>
          <w:rFonts w:ascii="Arial" w:eastAsiaTheme="majorEastAsia" w:hAnsi="Arial" w:cs="Arial"/>
          <w:color w:val="15969D" w:themeColor="accent6" w:themeShade="BF"/>
          <w:sz w:val="40"/>
          <w:szCs w:val="40"/>
        </w:rPr>
      </w:pPr>
      <w:r>
        <w:rPr>
          <w:rFonts w:ascii="Arial" w:hAnsi="Arial" w:cs="Arial"/>
        </w:rPr>
        <w:br w:type="page"/>
      </w:r>
    </w:p>
    <w:p w14:paraId="00000016" w14:textId="22C10D4B" w:rsidR="00423F20" w:rsidRPr="0054000C" w:rsidRDefault="002F2DE7">
      <w:pPr>
        <w:pStyle w:val="Normalbody"/>
        <w:rPr>
          <w:color w:val="2B3B82"/>
          <w:sz w:val="40"/>
          <w:szCs w:val="40"/>
        </w:rPr>
      </w:pPr>
      <w:bookmarkStart w:id="2" w:name="_heading=h.30j0zll" w:colFirst="0" w:colLast="0"/>
      <w:bookmarkEnd w:id="0"/>
      <w:bookmarkEnd w:id="1"/>
      <w:bookmarkEnd w:id="2"/>
      <w:r w:rsidRPr="0054000C">
        <w:rPr>
          <w:color w:val="2B3B82"/>
          <w:sz w:val="40"/>
          <w:szCs w:val="40"/>
        </w:rPr>
        <w:lastRenderedPageBreak/>
        <w:t>Disclaimer</w:t>
      </w:r>
    </w:p>
    <w:p w14:paraId="424D9132" w14:textId="77777777" w:rsidR="00755D88" w:rsidRPr="00CB0B5B" w:rsidRDefault="00A834BA">
      <w:pPr>
        <w:spacing w:line="276" w:lineRule="auto"/>
        <w:ind w:firstLine="720"/>
        <w:jc w:val="both"/>
        <w:rPr>
          <w:rFonts w:ascii="Arial" w:hAnsi="Arial" w:cs="Arial"/>
          <w:color w:val="373E49" w:themeColor="accent1"/>
          <w:sz w:val="26"/>
          <w:szCs w:val="26"/>
          <w:rtl/>
        </w:rPr>
      </w:pPr>
      <w:r w:rsidRPr="00CB0B5B">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w:t>
      </w:r>
      <w:r w:rsidR="00755D88" w:rsidRPr="00CB0B5B">
        <w:rPr>
          <w:rFonts w:ascii="Arial" w:eastAsia="Arial" w:hAnsi="Arial" w:cs="Arial"/>
          <w:color w:val="373E49" w:themeColor="accent1"/>
          <w:sz w:val="26"/>
          <w:szCs w:val="26"/>
          <w:lang w:bidi="en-US"/>
        </w:rPr>
        <w:t>This template must</w:t>
      </w:r>
      <w:r w:rsidRPr="00CB0B5B">
        <w:rPr>
          <w:rFonts w:ascii="Arial" w:eastAsia="Arial" w:hAnsi="Arial" w:cs="Arial"/>
          <w:color w:val="373E49" w:themeColor="accent1"/>
          <w:sz w:val="26"/>
          <w:szCs w:val="26"/>
          <w:lang w:bidi="en-US"/>
        </w:rPr>
        <w:t xml:space="preserve"> be customized and aligned with the </w:t>
      </w:r>
      <w:r w:rsidRPr="00CB0B5B">
        <w:rPr>
          <w:rFonts w:ascii="Arial" w:eastAsia="Arial" w:hAnsi="Arial" w:cs="Arial"/>
          <w:color w:val="373E49" w:themeColor="accent1"/>
          <w:sz w:val="26"/>
          <w:szCs w:val="26"/>
          <w:highlight w:val="cyan"/>
          <w:lang w:bidi="en-US"/>
        </w:rPr>
        <w:t>&lt;organization name&gt;</w:t>
      </w:r>
      <w:r w:rsidRPr="00CB0B5B">
        <w:rPr>
          <w:rFonts w:ascii="Arial" w:eastAsia="Arial" w:hAnsi="Arial" w:cs="Arial"/>
          <w:color w:val="373E49" w:themeColor="accent1"/>
          <w:sz w:val="26"/>
          <w:szCs w:val="26"/>
          <w:lang w:bidi="en-US"/>
        </w:rPr>
        <w:t xml:space="preserve">’s business and relevant legislative and regulatory requirements. </w:t>
      </w:r>
      <w:r w:rsidR="00755D88" w:rsidRPr="00CB0B5B">
        <w:rPr>
          <w:rFonts w:ascii="Arial" w:eastAsia="Arial" w:hAnsi="Arial" w:cs="Arial"/>
          <w:color w:val="373E49" w:themeColor="accent1"/>
          <w:sz w:val="26"/>
          <w:szCs w:val="26"/>
          <w:lang w:bidi="en-US"/>
        </w:rPr>
        <w:t>This template must</w:t>
      </w:r>
      <w:r w:rsidRPr="00CB0B5B">
        <w:rPr>
          <w:rFonts w:ascii="Arial" w:eastAsia="Arial" w:hAnsi="Arial" w:cs="Arial"/>
          <w:color w:val="373E49" w:themeColor="accent1"/>
          <w:sz w:val="26"/>
          <w:szCs w:val="26"/>
          <w:lang w:bidi="en-US"/>
        </w:rPr>
        <w:t xml:space="preserve"> be approved by the head of the organization (Authorizing official) </w:t>
      </w:r>
      <w:r w:rsidR="00755D88" w:rsidRPr="00CB0B5B">
        <w:rPr>
          <w:rFonts w:ascii="Arial" w:eastAsia="Arial" w:hAnsi="Arial" w:cs="Arial"/>
          <w:color w:val="373E49" w:themeColor="accent1"/>
          <w:sz w:val="26"/>
          <w:szCs w:val="26"/>
          <w:lang w:bidi="en-US"/>
        </w:rPr>
        <w:t>or</w:t>
      </w:r>
      <w:r w:rsidRPr="00CB0B5B">
        <w:rPr>
          <w:rFonts w:ascii="Arial" w:eastAsia="Arial" w:hAnsi="Arial" w:cs="Arial"/>
          <w:color w:val="373E49" w:themeColor="accent1"/>
          <w:sz w:val="26"/>
          <w:szCs w:val="26"/>
          <w:lang w:bidi="en-US"/>
        </w:rPr>
        <w:t xml:space="preserve"> his/her delegate. The NCA </w:t>
      </w:r>
      <w:r w:rsidR="00755D88" w:rsidRPr="00CB0B5B">
        <w:rPr>
          <w:rFonts w:ascii="Arial" w:eastAsia="Arial" w:hAnsi="Arial" w:cs="Arial"/>
          <w:color w:val="373E49" w:themeColor="accent1"/>
          <w:sz w:val="26"/>
          <w:szCs w:val="26"/>
          <w:lang w:bidi="en-US"/>
        </w:rPr>
        <w:t>is not responsible for any</w:t>
      </w:r>
      <w:r w:rsidRPr="00CB0B5B">
        <w:rPr>
          <w:rFonts w:ascii="Arial" w:eastAsia="Arial" w:hAnsi="Arial" w:cs="Arial"/>
          <w:color w:val="373E49" w:themeColor="accent1"/>
          <w:sz w:val="26"/>
          <w:szCs w:val="26"/>
          <w:lang w:bidi="en-US"/>
        </w:rPr>
        <w:t xml:space="preserve"> use </w:t>
      </w:r>
      <w:r w:rsidR="00755D88" w:rsidRPr="00CB0B5B">
        <w:rPr>
          <w:rFonts w:ascii="Arial" w:eastAsia="Arial" w:hAnsi="Arial" w:cs="Arial"/>
          <w:color w:val="373E49" w:themeColor="accent1"/>
          <w:sz w:val="26"/>
          <w:szCs w:val="26"/>
          <w:lang w:bidi="en-US"/>
        </w:rPr>
        <w:t xml:space="preserve">of </w:t>
      </w:r>
      <w:r w:rsidRPr="00CB0B5B">
        <w:rPr>
          <w:rFonts w:ascii="Arial" w:eastAsia="Arial" w:hAnsi="Arial" w:cs="Arial"/>
          <w:color w:val="373E49" w:themeColor="accent1"/>
          <w:sz w:val="26"/>
          <w:szCs w:val="26"/>
          <w:lang w:bidi="en-US"/>
        </w:rPr>
        <w:t>this template as is</w:t>
      </w:r>
      <w:r w:rsidR="00755D88" w:rsidRPr="00CB0B5B">
        <w:rPr>
          <w:rFonts w:ascii="Arial" w:eastAsia="Arial" w:hAnsi="Arial" w:cs="Arial"/>
          <w:color w:val="373E49" w:themeColor="accent1"/>
          <w:sz w:val="26"/>
          <w:szCs w:val="26"/>
          <w:lang w:bidi="en-US"/>
        </w:rPr>
        <w:t>,</w:t>
      </w:r>
      <w:r w:rsidRPr="00CB0B5B">
        <w:rPr>
          <w:rFonts w:ascii="Arial" w:eastAsia="Arial" w:hAnsi="Arial" w:cs="Arial"/>
          <w:color w:val="373E49" w:themeColor="accent1"/>
          <w:sz w:val="26"/>
          <w:szCs w:val="26"/>
          <w:lang w:bidi="en-US"/>
        </w:rPr>
        <w:t xml:space="preserve"> and it affirms that this template is </w:t>
      </w:r>
      <w:r w:rsidR="00755D88" w:rsidRPr="00CB0B5B">
        <w:rPr>
          <w:rFonts w:ascii="Arial" w:eastAsia="Arial" w:hAnsi="Arial" w:cs="Arial"/>
          <w:color w:val="373E49" w:themeColor="accent1"/>
          <w:sz w:val="26"/>
          <w:szCs w:val="26"/>
          <w:lang w:bidi="en-US"/>
        </w:rPr>
        <w:t>solely</w:t>
      </w:r>
      <w:r w:rsidRPr="00CB0B5B">
        <w:rPr>
          <w:rFonts w:ascii="Arial" w:eastAsia="Arial" w:hAnsi="Arial" w:cs="Arial"/>
          <w:color w:val="373E49" w:themeColor="accent1"/>
          <w:sz w:val="26"/>
          <w:szCs w:val="26"/>
          <w:lang w:bidi="en-US"/>
        </w:rPr>
        <w:t xml:space="preserve"> an illustrative example.</w:t>
      </w:r>
    </w:p>
    <w:p w14:paraId="00000018" w14:textId="64031BA5" w:rsidR="00423F20" w:rsidRDefault="002F2DE7">
      <w:pPr>
        <w:pStyle w:val="Normal1"/>
        <w:ind w:firstLine="720"/>
        <w:jc w:val="both"/>
      </w:pPr>
      <w:r>
        <w:br w:type="page"/>
      </w:r>
      <w:r w:rsidR="00D64730">
        <w:lastRenderedPageBreak/>
        <w:tab/>
      </w:r>
    </w:p>
    <w:p w14:paraId="1FB8F110" w14:textId="77777777" w:rsidR="009D30A5" w:rsidRPr="00AF698E" w:rsidRDefault="009D30A5" w:rsidP="009D30A5">
      <w:pPr>
        <w:spacing w:line="240" w:lineRule="auto"/>
        <w:ind w:right="-43"/>
        <w:contextualSpacing/>
        <w:rPr>
          <w:rFonts w:ascii="Arial" w:hAnsi="Arial" w:cs="Arial"/>
          <w:color w:val="2B3B82" w:themeColor="text1"/>
          <w:sz w:val="40"/>
          <w:szCs w:val="40"/>
        </w:rPr>
      </w:pPr>
      <w:bookmarkStart w:id="3" w:name="_Hlk107394524"/>
      <w:r w:rsidRPr="00AF698E">
        <w:rPr>
          <w:rFonts w:ascii="Arial" w:eastAsia="DIN Next LT Arabic Light" w:hAnsi="Arial" w:cs="Arial"/>
          <w:color w:val="2B3B82" w:themeColor="text1"/>
          <w:sz w:val="40"/>
          <w:szCs w:val="40"/>
          <w:lang w:bidi="en-US"/>
        </w:rPr>
        <w:t>Document Approval</w:t>
      </w:r>
    </w:p>
    <w:p w14:paraId="1504AC96" w14:textId="77777777" w:rsidR="009D30A5" w:rsidRPr="0006561F" w:rsidRDefault="009D30A5" w:rsidP="009D30A5">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9D30A5" w:rsidRPr="0006561F" w14:paraId="313A0C69" w14:textId="77777777" w:rsidTr="0054000C">
        <w:trPr>
          <w:trHeight w:val="680"/>
          <w:jc w:val="center"/>
        </w:trPr>
        <w:tc>
          <w:tcPr>
            <w:tcW w:w="984" w:type="pct"/>
            <w:shd w:val="clear" w:color="auto" w:fill="373E49" w:themeFill="accent1"/>
            <w:vAlign w:val="center"/>
            <w:hideMark/>
          </w:tcPr>
          <w:p w14:paraId="6F5DABB0" w14:textId="77777777" w:rsidR="009D30A5" w:rsidRPr="00AF698E" w:rsidRDefault="009D30A5" w:rsidP="009D30A5">
            <w:pPr>
              <w:ind w:right="-43"/>
              <w:contextualSpacing/>
              <w:rPr>
                <w:rFonts w:ascii="Arial" w:hAnsi="Arial"/>
                <w:color w:val="FFFFFF" w:themeColor="background1"/>
                <w:sz w:val="24"/>
                <w:szCs w:val="24"/>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77907DCA" w14:textId="77777777" w:rsidR="009D30A5" w:rsidRPr="00AF698E" w:rsidRDefault="009D30A5" w:rsidP="009D30A5">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7D369C26" w14:textId="77777777" w:rsidR="009D30A5" w:rsidRPr="00AF698E" w:rsidRDefault="009D30A5" w:rsidP="009D30A5">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3311620E" w14:textId="77777777" w:rsidR="009D30A5" w:rsidRPr="00AF698E" w:rsidRDefault="009D30A5" w:rsidP="009D30A5">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3CEB7D7E" w14:textId="77777777" w:rsidR="009D30A5" w:rsidRPr="00AF698E" w:rsidRDefault="009D30A5" w:rsidP="009D30A5">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Role</w:t>
            </w:r>
          </w:p>
        </w:tc>
      </w:tr>
      <w:tr w:rsidR="009D30A5" w:rsidRPr="0006561F" w14:paraId="0EA2B9C4" w14:textId="77777777" w:rsidTr="0054000C">
        <w:trPr>
          <w:trHeight w:val="680"/>
          <w:jc w:val="center"/>
        </w:trPr>
        <w:tc>
          <w:tcPr>
            <w:tcW w:w="984" w:type="pct"/>
            <w:shd w:val="clear" w:color="auto" w:fill="FFFFFF" w:themeFill="background1"/>
            <w:vAlign w:val="center"/>
            <w:hideMark/>
          </w:tcPr>
          <w:p w14:paraId="1AFAF67B" w14:textId="77777777" w:rsidR="009D30A5" w:rsidRPr="00CB0B5B" w:rsidRDefault="00970564" w:rsidP="009D30A5">
            <w:pPr>
              <w:ind w:right="-45"/>
              <w:contextualSpacing/>
              <w:rPr>
                <w:rFonts w:ascii="Arial" w:hAnsi="Arial"/>
                <w:color w:val="373E49" w:themeColor="accent1"/>
                <w:rtl/>
              </w:rPr>
            </w:pPr>
            <w:sdt>
              <w:sdtPr>
                <w:rPr>
                  <w:rFonts w:ascii="Arial" w:hAnsi="Arial"/>
                  <w:color w:val="373E49" w:themeColor="accent1"/>
                </w:rPr>
                <w:id w:val="660049703"/>
                <w:placeholder>
                  <w:docPart w:val="21EFCB18098F41CEB48DB1DA71400FFA"/>
                </w:placeholder>
                <w:date>
                  <w:dateFormat w:val="MM/dd/yyyy"/>
                  <w:lid w:val="en-US"/>
                  <w:storeMappedDataAs w:val="dateTime"/>
                  <w:calendar w:val="gregorian"/>
                </w:date>
              </w:sdtPr>
              <w:sdtEndPr>
                <w:rPr>
                  <w:b/>
                  <w:bCs/>
                  <w:noProof/>
                  <w:sz w:val="24"/>
                  <w:szCs w:val="24"/>
                </w:rPr>
              </w:sdtEndPr>
              <w:sdtContent>
                <w:r w:rsidR="009D30A5" w:rsidRPr="00CB0B5B">
                  <w:rPr>
                    <w:rFonts w:ascii="Arial" w:eastAsia="DIN Next LT Arabic" w:hAnsi="Arial"/>
                    <w:color w:val="373E49" w:themeColor="accent1"/>
                    <w:highlight w:val="cyan"/>
                    <w:lang w:bidi="en-US"/>
                  </w:rPr>
                  <w:t>&lt;</w:t>
                </w:r>
              </w:sdtContent>
            </w:sdt>
            <w:r w:rsidR="009D30A5" w:rsidRPr="00CB0B5B">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28CE9A76" w14:textId="77777777" w:rsidR="009D30A5" w:rsidRPr="00CB0B5B" w:rsidRDefault="00970564" w:rsidP="009D30A5">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80C9627F43DC4843947A5F81AE3E71D1"/>
                </w:placeholder>
                <w:date>
                  <w:dateFormat w:val="MM/dd/yyyy"/>
                  <w:lid w:val="en-US"/>
                  <w:storeMappedDataAs w:val="dateTime"/>
                  <w:calendar w:val="gregorian"/>
                </w:date>
              </w:sdtPr>
              <w:sdtEndPr/>
              <w:sdtContent>
                <w:r w:rsidR="009D30A5" w:rsidRPr="00CB0B5B">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1908692D" w14:textId="77777777" w:rsidR="009D30A5" w:rsidRPr="00CB0B5B" w:rsidRDefault="009D30A5" w:rsidP="009D30A5">
            <w:pPr>
              <w:ind w:right="-45"/>
              <w:contextualSpacing/>
              <w:rPr>
                <w:rFonts w:ascii="Arial" w:hAnsi="Arial"/>
                <w:color w:val="373E49" w:themeColor="accent1"/>
                <w:highlight w:val="cyan"/>
                <w:rtl/>
              </w:rPr>
            </w:pPr>
            <w:r w:rsidRPr="00CB0B5B">
              <w:rPr>
                <w:rFonts w:ascii="Arial" w:eastAsia="DIN Next LT Arabic" w:hAnsi="Arial"/>
                <w:color w:val="373E49" w:themeColor="accent1"/>
                <w:highlight w:val="cyan"/>
                <w:lang w:bidi="en-US"/>
              </w:rPr>
              <w:t>&lt;Insert individual’s full personnel</w:t>
            </w:r>
            <w:r w:rsidRPr="00CB0B5B">
              <w:rPr>
                <w:rFonts w:ascii="Arial" w:eastAsia="DIN Next LT Arabic" w:hAnsi="Arial" w:cstheme="minorBidi"/>
                <w:color w:val="373E49" w:themeColor="accent1"/>
                <w:highlight w:val="cyan"/>
                <w:rtl/>
              </w:rPr>
              <w:t xml:space="preserve"> </w:t>
            </w:r>
            <w:r w:rsidRPr="00CB0B5B">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72B7A1AF" w14:textId="77777777" w:rsidR="009D30A5" w:rsidRPr="00CB0B5B" w:rsidRDefault="009D30A5" w:rsidP="009D30A5">
            <w:pPr>
              <w:ind w:right="-45"/>
              <w:contextualSpacing/>
              <w:rPr>
                <w:rFonts w:ascii="Arial" w:hAnsi="Arial"/>
                <w:color w:val="373E49" w:themeColor="accent1"/>
                <w:highlight w:val="cyan"/>
              </w:rPr>
            </w:pPr>
            <w:r w:rsidRPr="00CB0B5B">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09C2BB93" w14:textId="77777777" w:rsidR="009D30A5" w:rsidRPr="00CB0B5B" w:rsidRDefault="00970564" w:rsidP="009D30A5">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B8F61FF320354BA8B8B84ED1507C0818"/>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9D30A5" w:rsidRPr="00CB0B5B">
                  <w:rPr>
                    <w:rFonts w:ascii="Arial" w:eastAsia="Arial" w:hAnsi="Arial"/>
                    <w:color w:val="373E49" w:themeColor="accent1"/>
                    <w:highlight w:val="cyan"/>
                    <w:lang w:bidi="en-US"/>
                  </w:rPr>
                  <w:t>Choose Role</w:t>
                </w:r>
              </w:sdtContent>
            </w:sdt>
          </w:p>
        </w:tc>
      </w:tr>
      <w:tr w:rsidR="009D30A5" w:rsidRPr="0006561F" w14:paraId="3ED36FD6" w14:textId="77777777" w:rsidTr="0054000C">
        <w:trPr>
          <w:trHeight w:val="680"/>
          <w:jc w:val="center"/>
        </w:trPr>
        <w:tc>
          <w:tcPr>
            <w:tcW w:w="984" w:type="pct"/>
            <w:shd w:val="clear" w:color="auto" w:fill="D3D7DE" w:themeFill="accent1" w:themeFillTint="33"/>
            <w:vAlign w:val="center"/>
          </w:tcPr>
          <w:p w14:paraId="13BD52FF" w14:textId="77777777" w:rsidR="009D30A5" w:rsidRPr="0006561F" w:rsidRDefault="009D30A5" w:rsidP="009D30A5">
            <w:pPr>
              <w:ind w:right="-45"/>
              <w:contextualSpacing/>
              <w:rPr>
                <w:rFonts w:ascii="Arial" w:hAnsi="Arial"/>
              </w:rPr>
            </w:pPr>
          </w:p>
        </w:tc>
        <w:tc>
          <w:tcPr>
            <w:tcW w:w="955" w:type="pct"/>
            <w:shd w:val="clear" w:color="auto" w:fill="D3D7DE" w:themeFill="accent1" w:themeFillTint="33"/>
            <w:vAlign w:val="center"/>
          </w:tcPr>
          <w:p w14:paraId="6125BC5A" w14:textId="77777777" w:rsidR="009D30A5" w:rsidRPr="0006561F" w:rsidRDefault="009D30A5" w:rsidP="009D30A5">
            <w:pPr>
              <w:ind w:right="-45"/>
              <w:contextualSpacing/>
              <w:rPr>
                <w:rFonts w:ascii="Arial" w:hAnsi="Arial"/>
                <w:highlight w:val="cyan"/>
              </w:rPr>
            </w:pPr>
          </w:p>
        </w:tc>
        <w:tc>
          <w:tcPr>
            <w:tcW w:w="1151" w:type="pct"/>
            <w:shd w:val="clear" w:color="auto" w:fill="D3D7DE" w:themeFill="accent1" w:themeFillTint="33"/>
            <w:vAlign w:val="center"/>
          </w:tcPr>
          <w:p w14:paraId="7FB7BFFA" w14:textId="77777777" w:rsidR="009D30A5" w:rsidRPr="0006561F" w:rsidRDefault="009D30A5" w:rsidP="009D30A5">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474CE09E" w14:textId="77777777" w:rsidR="009D30A5" w:rsidRPr="0006561F" w:rsidRDefault="009D30A5" w:rsidP="009D30A5">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6B51DE8B" w14:textId="77777777" w:rsidR="009D30A5" w:rsidRPr="0006561F" w:rsidRDefault="009D30A5" w:rsidP="009D30A5">
            <w:pPr>
              <w:ind w:right="-45"/>
              <w:contextualSpacing/>
              <w:rPr>
                <w:rFonts w:ascii="Arial" w:hAnsi="Arial"/>
                <w:highlight w:val="cyan"/>
              </w:rPr>
            </w:pPr>
          </w:p>
        </w:tc>
      </w:tr>
    </w:tbl>
    <w:p w14:paraId="5076299A" w14:textId="77777777" w:rsidR="009D30A5" w:rsidRPr="0006561F" w:rsidRDefault="009D30A5" w:rsidP="009D30A5">
      <w:pPr>
        <w:spacing w:line="260" w:lineRule="exact"/>
        <w:ind w:right="-43"/>
        <w:contextualSpacing/>
        <w:jc w:val="both"/>
        <w:rPr>
          <w:rFonts w:ascii="Arial" w:hAnsi="Arial" w:cs="Arial"/>
          <w:sz w:val="24"/>
          <w:szCs w:val="24"/>
          <w:rtl/>
        </w:rPr>
      </w:pPr>
    </w:p>
    <w:p w14:paraId="6026D003" w14:textId="77777777" w:rsidR="009D30A5" w:rsidRPr="0006561F" w:rsidRDefault="009D30A5" w:rsidP="009D30A5">
      <w:pPr>
        <w:spacing w:line="260" w:lineRule="exact"/>
        <w:ind w:right="-43"/>
        <w:contextualSpacing/>
        <w:jc w:val="both"/>
        <w:rPr>
          <w:rFonts w:ascii="Arial" w:hAnsi="Arial" w:cs="Arial"/>
          <w:sz w:val="24"/>
          <w:szCs w:val="24"/>
        </w:rPr>
      </w:pPr>
    </w:p>
    <w:p w14:paraId="4C06DF7A" w14:textId="77777777" w:rsidR="009D30A5" w:rsidRPr="000C2517" w:rsidRDefault="009D30A5" w:rsidP="009D30A5">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3EB823BC" w14:textId="77777777" w:rsidR="009D30A5" w:rsidRPr="0006561F" w:rsidRDefault="009D30A5" w:rsidP="009D30A5">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9D30A5" w:rsidRPr="0006561F" w14:paraId="746780BD" w14:textId="77777777" w:rsidTr="009D30A5">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93FCA06" w14:textId="77777777" w:rsidR="009D30A5" w:rsidRPr="00AF698E" w:rsidRDefault="009D30A5" w:rsidP="009D30A5">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F362324" w14:textId="77777777" w:rsidR="009D30A5" w:rsidRPr="00AF698E" w:rsidRDefault="009D30A5" w:rsidP="009D30A5">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AEF098D" w14:textId="77777777" w:rsidR="009D30A5" w:rsidRPr="00AF698E" w:rsidRDefault="009D30A5" w:rsidP="009D30A5">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F4E2828" w14:textId="77777777" w:rsidR="009D30A5" w:rsidRPr="00AF698E" w:rsidRDefault="009D30A5" w:rsidP="009D30A5">
            <w:pPr>
              <w:ind w:left="-35"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w:t>
            </w:r>
          </w:p>
        </w:tc>
      </w:tr>
      <w:tr w:rsidR="009D30A5" w:rsidRPr="0006561F" w14:paraId="61E6001B" w14:textId="77777777" w:rsidTr="009D30A5">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1C2B664" w14:textId="77777777" w:rsidR="009D30A5" w:rsidRPr="00CB0B5B" w:rsidRDefault="00970564" w:rsidP="009D30A5">
            <w:pPr>
              <w:ind w:right="-45"/>
              <w:contextualSpacing/>
              <w:rPr>
                <w:rFonts w:ascii="Arial" w:hAnsi="Arial"/>
                <w:color w:val="373E49" w:themeColor="accent1"/>
                <w:rtl/>
              </w:rPr>
            </w:pPr>
            <w:sdt>
              <w:sdtPr>
                <w:rPr>
                  <w:rFonts w:ascii="Arial" w:hAnsi="Arial"/>
                  <w:color w:val="373E49" w:themeColor="accent1"/>
                </w:rPr>
                <w:id w:val="645632814"/>
                <w:placeholder>
                  <w:docPart w:val="69FE1C78FD4D4701B3C69F509B25E1A1"/>
                </w:placeholder>
                <w:date>
                  <w:dateFormat w:val="MM/dd/yyyy"/>
                  <w:lid w:val="en-US"/>
                  <w:storeMappedDataAs w:val="dateTime"/>
                  <w:calendar w:val="gregorian"/>
                </w:date>
              </w:sdtPr>
              <w:sdtEndPr>
                <w:rPr>
                  <w:b/>
                  <w:bCs/>
                  <w:noProof/>
                  <w:sz w:val="24"/>
                  <w:szCs w:val="24"/>
                </w:rPr>
              </w:sdtEndPr>
              <w:sdtContent>
                <w:r w:rsidR="009D30A5" w:rsidRPr="00CB0B5B">
                  <w:rPr>
                    <w:rFonts w:ascii="Arial" w:eastAsia="DIN Next LT Arabic" w:hAnsi="Arial"/>
                    <w:color w:val="373E49" w:themeColor="accent1"/>
                    <w:highlight w:val="cyan"/>
                    <w:lang w:bidi="en-US"/>
                  </w:rPr>
                  <w:t>&lt;</w:t>
                </w:r>
              </w:sdtContent>
            </w:sdt>
            <w:r w:rsidR="009D30A5" w:rsidRPr="00CB0B5B">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5DBEB2C" w14:textId="77777777" w:rsidR="009D30A5" w:rsidRPr="00CB0B5B" w:rsidRDefault="009D30A5" w:rsidP="009D30A5">
            <w:pPr>
              <w:ind w:right="-45"/>
              <w:contextualSpacing/>
              <w:rPr>
                <w:rFonts w:ascii="Arial" w:hAnsi="Arial"/>
                <w:color w:val="373E49" w:themeColor="accent1"/>
                <w:rtl/>
              </w:rPr>
            </w:pPr>
            <w:r w:rsidRPr="00CB0B5B">
              <w:rPr>
                <w:rFonts w:ascii="Arial" w:eastAsia="DIN Next LT Arabic" w:hAnsi="Arial"/>
                <w:color w:val="373E49" w:themeColor="accent1"/>
                <w:highlight w:val="cyan"/>
                <w:lang w:bidi="en-US"/>
              </w:rPr>
              <w:t>&lt;Insert individual’s full personnel</w:t>
            </w:r>
            <w:r w:rsidRPr="00CB0B5B">
              <w:rPr>
                <w:rFonts w:ascii="Arial" w:eastAsia="DIN Next LT Arabic" w:hAnsi="Arial" w:cstheme="minorBidi"/>
                <w:color w:val="373E49" w:themeColor="accent1"/>
                <w:highlight w:val="cyan"/>
                <w:rtl/>
              </w:rPr>
              <w:t xml:space="preserve"> </w:t>
            </w:r>
            <w:r w:rsidRPr="00CB0B5B">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0D9F6D0" w14:textId="77777777" w:rsidR="009D30A5" w:rsidRPr="00CB0B5B" w:rsidRDefault="00970564" w:rsidP="009D30A5">
            <w:pPr>
              <w:ind w:right="-43"/>
              <w:contextualSpacing/>
              <w:rPr>
                <w:rFonts w:ascii="Arial" w:hAnsi="Arial"/>
                <w:color w:val="373E49" w:themeColor="accent1"/>
                <w:highlight w:val="cyan"/>
                <w:rtl/>
              </w:rPr>
            </w:pPr>
            <w:sdt>
              <w:sdtPr>
                <w:rPr>
                  <w:rFonts w:ascii="Arial" w:hAnsi="Arial"/>
                  <w:color w:val="373E49" w:themeColor="accent1"/>
                  <w:highlight w:val="cyan"/>
                </w:rPr>
                <w:id w:val="-1220284205"/>
                <w:placeholder>
                  <w:docPart w:val="76E1163C484A4C4E9419CC0E1A5827AF"/>
                </w:placeholder>
                <w:date>
                  <w:dateFormat w:val="MM/dd/yyyy"/>
                  <w:lid w:val="en-US"/>
                  <w:storeMappedDataAs w:val="dateTime"/>
                  <w:calendar w:val="gregorian"/>
                </w:date>
              </w:sdtPr>
              <w:sdtEndPr/>
              <w:sdtContent>
                <w:r w:rsidR="009D30A5" w:rsidRPr="00CB0B5B">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4DE5EC3" w14:textId="77777777" w:rsidR="009D30A5" w:rsidRPr="00CB0B5B" w:rsidRDefault="009D30A5" w:rsidP="009D30A5">
            <w:pPr>
              <w:ind w:left="-35" w:right="-45"/>
              <w:contextualSpacing/>
              <w:rPr>
                <w:rFonts w:ascii="Arial" w:hAnsi="Arial"/>
                <w:color w:val="373E49" w:themeColor="accent1"/>
                <w:rtl/>
              </w:rPr>
            </w:pPr>
            <w:r w:rsidRPr="00CB0B5B">
              <w:rPr>
                <w:rFonts w:ascii="Arial" w:eastAsia="DIN Next LT Arabic" w:hAnsi="Arial"/>
                <w:color w:val="373E49" w:themeColor="accent1"/>
                <w:highlight w:val="cyan"/>
                <w:lang w:bidi="en-US"/>
              </w:rPr>
              <w:t>&lt;Insert version number&gt;</w:t>
            </w:r>
          </w:p>
        </w:tc>
      </w:tr>
      <w:tr w:rsidR="009D30A5" w:rsidRPr="0006561F" w14:paraId="3FCAE3BA" w14:textId="77777777" w:rsidTr="009D30A5">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F9EFE86" w14:textId="77777777" w:rsidR="009D30A5" w:rsidRPr="0006561F" w:rsidRDefault="009D30A5" w:rsidP="009D30A5">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197380B" w14:textId="77777777" w:rsidR="009D30A5" w:rsidRPr="0006561F" w:rsidRDefault="009D30A5" w:rsidP="009D30A5">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14DBDE9" w14:textId="77777777" w:rsidR="009D30A5" w:rsidRPr="0006561F" w:rsidRDefault="009D30A5" w:rsidP="009D30A5">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E7B6B29" w14:textId="77777777" w:rsidR="009D30A5" w:rsidRPr="0006561F" w:rsidRDefault="009D30A5" w:rsidP="009D30A5">
            <w:pPr>
              <w:ind w:left="-35" w:right="-45"/>
              <w:contextualSpacing/>
              <w:rPr>
                <w:rFonts w:ascii="Arial" w:eastAsia="DIN Next LT Arabic" w:hAnsi="Arial"/>
                <w:highlight w:val="cyan"/>
                <w:lang w:bidi="en-US"/>
              </w:rPr>
            </w:pPr>
          </w:p>
        </w:tc>
      </w:tr>
    </w:tbl>
    <w:p w14:paraId="658F3C9F" w14:textId="77777777" w:rsidR="009D30A5" w:rsidRPr="0006561F" w:rsidRDefault="009D30A5" w:rsidP="009D30A5">
      <w:pPr>
        <w:ind w:left="117"/>
        <w:rPr>
          <w:rFonts w:ascii="Arial" w:hAnsi="Arial" w:cs="Arial"/>
        </w:rPr>
      </w:pPr>
    </w:p>
    <w:p w14:paraId="431588BD" w14:textId="77777777" w:rsidR="009D30A5" w:rsidRPr="0006561F" w:rsidRDefault="009D30A5" w:rsidP="009D30A5">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2C2B807F" w14:textId="77777777" w:rsidR="009D30A5" w:rsidRPr="0006561F" w:rsidRDefault="009D30A5" w:rsidP="009D30A5">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9D30A5" w:rsidRPr="0006561F" w14:paraId="1EE76BC1" w14:textId="77777777" w:rsidTr="009D30A5">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BED46B4" w14:textId="77777777" w:rsidR="009D30A5" w:rsidRPr="00AF698E" w:rsidRDefault="009D30A5" w:rsidP="009D30A5">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8BE3490" w14:textId="77777777" w:rsidR="009D30A5" w:rsidRPr="00AF698E" w:rsidRDefault="009D30A5" w:rsidP="009D30A5">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3F37BF6" w14:textId="77777777" w:rsidR="009D30A5" w:rsidRPr="00AF698E" w:rsidRDefault="009D30A5" w:rsidP="009D30A5">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9D30A5" w:rsidRPr="0006561F" w14:paraId="38FC5446" w14:textId="77777777" w:rsidTr="009D30A5">
        <w:trPr>
          <w:trHeight w:val="680"/>
          <w:jc w:val="center"/>
        </w:trPr>
        <w:sdt>
          <w:sdtPr>
            <w:rPr>
              <w:rFonts w:ascii="Arial" w:hAnsi="Arial"/>
              <w:color w:val="373E49" w:themeColor="accent1"/>
              <w:highlight w:val="cyan"/>
            </w:rPr>
            <w:id w:val="-305626638"/>
            <w:placeholder>
              <w:docPart w:val="BE0E1BCD84D344F081A77CE08F5A7101"/>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F1D875B" w14:textId="77777777" w:rsidR="009D30A5" w:rsidRPr="00CB0B5B" w:rsidRDefault="009D30A5" w:rsidP="009D30A5">
                <w:pPr>
                  <w:ind w:right="-45"/>
                  <w:contextualSpacing/>
                  <w:rPr>
                    <w:rFonts w:ascii="Arial" w:hAnsi="Arial"/>
                    <w:color w:val="373E49" w:themeColor="accent1"/>
                    <w:highlight w:val="cyan"/>
                  </w:rPr>
                </w:pPr>
                <w:r w:rsidRPr="00CB0B5B">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7201978"/>
            <w:placeholder>
              <w:docPart w:val="8969FF56A5134D96959F1A0F1C6C626F"/>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ADE8966" w14:textId="77777777" w:rsidR="009D30A5" w:rsidRPr="00CB0B5B" w:rsidRDefault="009D30A5" w:rsidP="009D30A5">
                <w:pPr>
                  <w:ind w:right="-43"/>
                  <w:contextualSpacing/>
                  <w:rPr>
                    <w:rFonts w:ascii="Arial" w:hAnsi="Arial"/>
                    <w:color w:val="373E49" w:themeColor="accent1"/>
                    <w:highlight w:val="cyan"/>
                  </w:rPr>
                </w:pPr>
                <w:r w:rsidRPr="00CB0B5B">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649D1A3" w14:textId="77777777" w:rsidR="009D30A5" w:rsidRPr="00CB0B5B" w:rsidRDefault="009D30A5" w:rsidP="009D30A5">
            <w:pPr>
              <w:ind w:left="-35" w:right="-45"/>
              <w:contextualSpacing/>
              <w:rPr>
                <w:rFonts w:ascii="Arial" w:hAnsi="Arial"/>
                <w:color w:val="373E49" w:themeColor="accent1"/>
              </w:rPr>
            </w:pPr>
            <w:r w:rsidRPr="00CB0B5B">
              <w:rPr>
                <w:rFonts w:ascii="Arial" w:eastAsia="DIN Next LT Arabic" w:hAnsi="Arial"/>
                <w:color w:val="373E49" w:themeColor="accent1"/>
                <w:highlight w:val="cyan"/>
                <w:lang w:bidi="en-US"/>
              </w:rPr>
              <w:t>&lt;Once a year&gt;</w:t>
            </w:r>
          </w:p>
        </w:tc>
      </w:tr>
      <w:tr w:rsidR="009D30A5" w:rsidRPr="0006561F" w14:paraId="1A1630CC" w14:textId="77777777" w:rsidTr="009D30A5">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339D726" w14:textId="77777777" w:rsidR="009D30A5" w:rsidRPr="0006561F" w:rsidRDefault="009D30A5" w:rsidP="009D30A5">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CFF9EDB" w14:textId="77777777" w:rsidR="009D30A5" w:rsidRPr="0006561F" w:rsidRDefault="009D30A5" w:rsidP="009D30A5">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57DE711" w14:textId="77777777" w:rsidR="009D30A5" w:rsidRPr="0006561F" w:rsidRDefault="009D30A5" w:rsidP="009D30A5">
            <w:pPr>
              <w:ind w:left="-35" w:right="-45"/>
              <w:contextualSpacing/>
              <w:rPr>
                <w:rFonts w:ascii="Arial" w:eastAsia="DIN Next LT Arabic" w:hAnsi="Arial"/>
                <w:highlight w:val="cyan"/>
                <w:lang w:bidi="en-US"/>
              </w:rPr>
            </w:pPr>
          </w:p>
        </w:tc>
      </w:tr>
    </w:tbl>
    <w:p w14:paraId="6A9F375A" w14:textId="77777777" w:rsidR="00396814" w:rsidRPr="00452F76" w:rsidRDefault="00396814" w:rsidP="0054000C">
      <w:pPr>
        <w:jc w:val="both"/>
        <w:rPr>
          <w:rFonts w:ascii="Arial" w:hAnsi="Arial" w:cs="Arial"/>
        </w:rPr>
      </w:pPr>
    </w:p>
    <w:p w14:paraId="791B5548" w14:textId="77777777" w:rsidR="00396814" w:rsidRPr="00452F76" w:rsidRDefault="00396814" w:rsidP="0054000C">
      <w:pPr>
        <w:jc w:val="both"/>
        <w:rPr>
          <w:rFonts w:ascii="Arial" w:hAnsi="Arial" w:cs="Arial"/>
        </w:rPr>
      </w:pPr>
    </w:p>
    <w:p w14:paraId="28A396FB" w14:textId="77777777" w:rsidR="00396814" w:rsidRPr="00452F76" w:rsidRDefault="00396814" w:rsidP="0054000C">
      <w:pPr>
        <w:jc w:val="both"/>
        <w:rPr>
          <w:rFonts w:ascii="Arial" w:hAnsi="Arial" w:cs="Arial"/>
        </w:rPr>
      </w:pPr>
    </w:p>
    <w:p w14:paraId="26E3DD59" w14:textId="77777777" w:rsidR="00396814" w:rsidRPr="00452F76" w:rsidRDefault="00396814" w:rsidP="0054000C">
      <w:pPr>
        <w:jc w:val="both"/>
        <w:rPr>
          <w:rFonts w:ascii="Arial" w:hAnsi="Arial" w:cs="Arial"/>
        </w:rPr>
      </w:pPr>
    </w:p>
    <w:bookmarkEnd w:id="3"/>
    <w:p w14:paraId="4CBD5258" w14:textId="77777777" w:rsidR="00E63B41" w:rsidRPr="00E0411B" w:rsidRDefault="00E63B41" w:rsidP="0054000C">
      <w:pPr>
        <w:ind w:left="117"/>
        <w:jc w:val="both"/>
        <w:rPr>
          <w:rFonts w:ascii="Arial" w:hAnsi="Arial" w:cs="Arial"/>
        </w:rPr>
      </w:pPr>
    </w:p>
    <w:sdt>
      <w:sdtPr>
        <w:rPr>
          <w:rFonts w:ascii="DIN NEXT™ ARABIC REGULAR" w:eastAsia="DIN NEXT™ ARABIC REGULAR" w:hAnsi="DIN NEXT™ ARABIC REGULAR" w:cs="DIN NEXT™ ARABIC REGULAR"/>
          <w:color w:val="2B3B82"/>
          <w:sz w:val="21"/>
          <w:szCs w:val="21"/>
        </w:rPr>
        <w:id w:val="-1990392317"/>
        <w:docPartObj>
          <w:docPartGallery w:val="Table of Contents"/>
          <w:docPartUnique/>
        </w:docPartObj>
      </w:sdtPr>
      <w:sdtEndPr>
        <w:rPr>
          <w:b/>
          <w:bCs/>
          <w:noProof/>
          <w:color w:val="auto"/>
        </w:rPr>
      </w:sdtEndPr>
      <w:sdtContent>
        <w:p w14:paraId="41101B2D" w14:textId="2D6CDEDF" w:rsidR="00F3024B" w:rsidRPr="0054000C" w:rsidRDefault="00F3024B" w:rsidP="0054000C">
          <w:pPr>
            <w:pStyle w:val="TOCHeading"/>
            <w:jc w:val="both"/>
            <w:rPr>
              <w:rFonts w:ascii="Arial" w:hAnsi="Arial" w:cs="Arial"/>
              <w:color w:val="2B3B82"/>
            </w:rPr>
          </w:pPr>
          <w:r w:rsidRPr="0054000C">
            <w:rPr>
              <w:rFonts w:ascii="Arial" w:hAnsi="Arial" w:cs="Arial"/>
              <w:color w:val="2B3B82"/>
            </w:rPr>
            <w:t>Table of Contents</w:t>
          </w:r>
        </w:p>
        <w:p w14:paraId="10753E24" w14:textId="4DE9AE83" w:rsidR="00566274" w:rsidRPr="00CB0B5B" w:rsidRDefault="00F3024B">
          <w:pPr>
            <w:pStyle w:val="TOC1"/>
            <w:rPr>
              <w:rFonts w:eastAsiaTheme="minorEastAsia"/>
              <w:color w:val="373E49" w:themeColor="accent1"/>
            </w:rPr>
          </w:pPr>
          <w:r w:rsidRPr="00CB0B5B">
            <w:rPr>
              <w:color w:val="373E49" w:themeColor="accent1"/>
            </w:rPr>
            <w:fldChar w:fldCharType="begin"/>
          </w:r>
          <w:r w:rsidRPr="00CB0B5B">
            <w:rPr>
              <w:color w:val="373E49" w:themeColor="accent1"/>
            </w:rPr>
            <w:instrText xml:space="preserve"> TOC \o "1-3" \h \z \u </w:instrText>
          </w:r>
          <w:r w:rsidRPr="00CB0B5B">
            <w:rPr>
              <w:color w:val="373E49" w:themeColor="accent1"/>
            </w:rPr>
            <w:fldChar w:fldCharType="separate"/>
          </w:r>
          <w:hyperlink w:anchor="_Toc115948993" w:history="1">
            <w:r w:rsidR="00566274" w:rsidRPr="00CB0B5B">
              <w:rPr>
                <w:rStyle w:val="Hyperlink"/>
                <w:color w:val="373E49" w:themeColor="accent1"/>
              </w:rPr>
              <w:t>Purpose</w:t>
            </w:r>
            <w:r w:rsidR="00566274" w:rsidRPr="00CB0B5B">
              <w:rPr>
                <w:webHidden/>
                <w:color w:val="373E49" w:themeColor="accent1"/>
              </w:rPr>
              <w:tab/>
            </w:r>
            <w:r w:rsidR="00566274" w:rsidRPr="00CB0B5B">
              <w:rPr>
                <w:webHidden/>
                <w:color w:val="373E49" w:themeColor="accent1"/>
              </w:rPr>
              <w:fldChar w:fldCharType="begin"/>
            </w:r>
            <w:r w:rsidR="00566274" w:rsidRPr="00CB0B5B">
              <w:rPr>
                <w:webHidden/>
                <w:color w:val="373E49" w:themeColor="accent1"/>
              </w:rPr>
              <w:instrText xml:space="preserve"> PAGEREF _Toc115948993 \h </w:instrText>
            </w:r>
            <w:r w:rsidR="00566274" w:rsidRPr="00CB0B5B">
              <w:rPr>
                <w:webHidden/>
                <w:color w:val="373E49" w:themeColor="accent1"/>
              </w:rPr>
            </w:r>
            <w:r w:rsidR="00566274" w:rsidRPr="00CB0B5B">
              <w:rPr>
                <w:webHidden/>
                <w:color w:val="373E49" w:themeColor="accent1"/>
              </w:rPr>
              <w:fldChar w:fldCharType="separate"/>
            </w:r>
            <w:r w:rsidR="00CB0B5B" w:rsidRPr="00CB0B5B">
              <w:rPr>
                <w:webHidden/>
                <w:color w:val="373E49" w:themeColor="accent1"/>
              </w:rPr>
              <w:t>4</w:t>
            </w:r>
            <w:r w:rsidR="00566274" w:rsidRPr="00CB0B5B">
              <w:rPr>
                <w:webHidden/>
                <w:color w:val="373E49" w:themeColor="accent1"/>
              </w:rPr>
              <w:fldChar w:fldCharType="end"/>
            </w:r>
          </w:hyperlink>
        </w:p>
        <w:p w14:paraId="7CDD9808" w14:textId="3E4F9363" w:rsidR="00566274" w:rsidRPr="00CB0B5B" w:rsidRDefault="00970564">
          <w:pPr>
            <w:pStyle w:val="TOC1"/>
            <w:rPr>
              <w:rFonts w:eastAsiaTheme="minorEastAsia"/>
              <w:color w:val="373E49" w:themeColor="accent1"/>
            </w:rPr>
          </w:pPr>
          <w:hyperlink w:anchor="_Toc115948994" w:history="1">
            <w:r w:rsidR="00566274" w:rsidRPr="00CB0B5B">
              <w:rPr>
                <w:rStyle w:val="Hyperlink"/>
                <w:color w:val="373E49" w:themeColor="accent1"/>
              </w:rPr>
              <w:t>Detailed Roles and Responsibilities</w:t>
            </w:r>
            <w:r w:rsidR="00566274" w:rsidRPr="00CB0B5B">
              <w:rPr>
                <w:webHidden/>
                <w:color w:val="373E49" w:themeColor="accent1"/>
              </w:rPr>
              <w:tab/>
            </w:r>
            <w:r w:rsidR="00566274" w:rsidRPr="00CB0B5B">
              <w:rPr>
                <w:webHidden/>
                <w:color w:val="373E49" w:themeColor="accent1"/>
              </w:rPr>
              <w:fldChar w:fldCharType="begin"/>
            </w:r>
            <w:r w:rsidR="00566274" w:rsidRPr="00CB0B5B">
              <w:rPr>
                <w:webHidden/>
                <w:color w:val="373E49" w:themeColor="accent1"/>
              </w:rPr>
              <w:instrText xml:space="preserve"> PAGEREF _Toc115948994 \h </w:instrText>
            </w:r>
            <w:r w:rsidR="00566274" w:rsidRPr="00CB0B5B">
              <w:rPr>
                <w:webHidden/>
                <w:color w:val="373E49" w:themeColor="accent1"/>
              </w:rPr>
            </w:r>
            <w:r w:rsidR="00566274" w:rsidRPr="00CB0B5B">
              <w:rPr>
                <w:webHidden/>
                <w:color w:val="373E49" w:themeColor="accent1"/>
              </w:rPr>
              <w:fldChar w:fldCharType="separate"/>
            </w:r>
            <w:r w:rsidR="00CB0B5B" w:rsidRPr="00CB0B5B">
              <w:rPr>
                <w:webHidden/>
                <w:color w:val="373E49" w:themeColor="accent1"/>
              </w:rPr>
              <w:t>4</w:t>
            </w:r>
            <w:r w:rsidR="00566274" w:rsidRPr="00CB0B5B">
              <w:rPr>
                <w:webHidden/>
                <w:color w:val="373E49" w:themeColor="accent1"/>
              </w:rPr>
              <w:fldChar w:fldCharType="end"/>
            </w:r>
          </w:hyperlink>
        </w:p>
        <w:p w14:paraId="5C1E6A82" w14:textId="6F642B42" w:rsidR="00566274" w:rsidRPr="00CB0B5B" w:rsidRDefault="00970564">
          <w:pPr>
            <w:pStyle w:val="TOC1"/>
            <w:rPr>
              <w:rFonts w:eastAsiaTheme="minorEastAsia"/>
              <w:color w:val="373E49" w:themeColor="accent1"/>
            </w:rPr>
          </w:pPr>
          <w:hyperlink w:anchor="_Toc115948995" w:history="1">
            <w:r w:rsidR="00566274" w:rsidRPr="00CB0B5B">
              <w:rPr>
                <w:rStyle w:val="Hyperlink"/>
                <w:color w:val="373E49" w:themeColor="accent1"/>
              </w:rPr>
              <w:t>Selecting Awareness Content</w:t>
            </w:r>
            <w:r w:rsidR="00566274" w:rsidRPr="00CB0B5B">
              <w:rPr>
                <w:webHidden/>
                <w:color w:val="373E49" w:themeColor="accent1"/>
              </w:rPr>
              <w:tab/>
            </w:r>
            <w:r w:rsidR="00566274" w:rsidRPr="00CB0B5B">
              <w:rPr>
                <w:webHidden/>
                <w:color w:val="373E49" w:themeColor="accent1"/>
              </w:rPr>
              <w:fldChar w:fldCharType="begin"/>
            </w:r>
            <w:r w:rsidR="00566274" w:rsidRPr="00CB0B5B">
              <w:rPr>
                <w:webHidden/>
                <w:color w:val="373E49" w:themeColor="accent1"/>
              </w:rPr>
              <w:instrText xml:space="preserve"> PAGEREF _Toc115948995 \h </w:instrText>
            </w:r>
            <w:r w:rsidR="00566274" w:rsidRPr="00CB0B5B">
              <w:rPr>
                <w:webHidden/>
                <w:color w:val="373E49" w:themeColor="accent1"/>
              </w:rPr>
            </w:r>
            <w:r w:rsidR="00566274" w:rsidRPr="00CB0B5B">
              <w:rPr>
                <w:webHidden/>
                <w:color w:val="373E49" w:themeColor="accent1"/>
              </w:rPr>
              <w:fldChar w:fldCharType="separate"/>
            </w:r>
            <w:r w:rsidR="00CB0B5B" w:rsidRPr="00CB0B5B">
              <w:rPr>
                <w:webHidden/>
                <w:color w:val="373E49" w:themeColor="accent1"/>
              </w:rPr>
              <w:t>6</w:t>
            </w:r>
            <w:r w:rsidR="00566274" w:rsidRPr="00CB0B5B">
              <w:rPr>
                <w:webHidden/>
                <w:color w:val="373E49" w:themeColor="accent1"/>
              </w:rPr>
              <w:fldChar w:fldCharType="end"/>
            </w:r>
          </w:hyperlink>
        </w:p>
        <w:p w14:paraId="15E8E3F5" w14:textId="1AAFA00C" w:rsidR="00566274" w:rsidRPr="00CB0B5B" w:rsidRDefault="00970564">
          <w:pPr>
            <w:pStyle w:val="TOC1"/>
            <w:rPr>
              <w:rFonts w:eastAsiaTheme="minorEastAsia"/>
              <w:color w:val="373E49" w:themeColor="accent1"/>
            </w:rPr>
          </w:pPr>
          <w:hyperlink w:anchor="_Toc115948996" w:history="1">
            <w:r w:rsidR="00566274" w:rsidRPr="00CB0B5B">
              <w:rPr>
                <w:rStyle w:val="Hyperlink"/>
                <w:color w:val="373E49" w:themeColor="accent1"/>
              </w:rPr>
              <w:t>Implementation</w:t>
            </w:r>
            <w:r w:rsidR="00566274" w:rsidRPr="00CB0B5B">
              <w:rPr>
                <w:webHidden/>
                <w:color w:val="373E49" w:themeColor="accent1"/>
              </w:rPr>
              <w:tab/>
            </w:r>
            <w:r w:rsidR="00566274" w:rsidRPr="00CB0B5B">
              <w:rPr>
                <w:webHidden/>
                <w:color w:val="373E49" w:themeColor="accent1"/>
              </w:rPr>
              <w:fldChar w:fldCharType="begin"/>
            </w:r>
            <w:r w:rsidR="00566274" w:rsidRPr="00CB0B5B">
              <w:rPr>
                <w:webHidden/>
                <w:color w:val="373E49" w:themeColor="accent1"/>
              </w:rPr>
              <w:instrText xml:space="preserve"> PAGEREF _Toc115948996 \h </w:instrText>
            </w:r>
            <w:r w:rsidR="00566274" w:rsidRPr="00CB0B5B">
              <w:rPr>
                <w:webHidden/>
                <w:color w:val="373E49" w:themeColor="accent1"/>
              </w:rPr>
            </w:r>
            <w:r w:rsidR="00566274" w:rsidRPr="00CB0B5B">
              <w:rPr>
                <w:webHidden/>
                <w:color w:val="373E49" w:themeColor="accent1"/>
              </w:rPr>
              <w:fldChar w:fldCharType="separate"/>
            </w:r>
            <w:r w:rsidR="00CB0B5B" w:rsidRPr="00CB0B5B">
              <w:rPr>
                <w:webHidden/>
                <w:color w:val="373E49" w:themeColor="accent1"/>
              </w:rPr>
              <w:t>7</w:t>
            </w:r>
            <w:r w:rsidR="00566274" w:rsidRPr="00CB0B5B">
              <w:rPr>
                <w:webHidden/>
                <w:color w:val="373E49" w:themeColor="accent1"/>
              </w:rPr>
              <w:fldChar w:fldCharType="end"/>
            </w:r>
          </w:hyperlink>
        </w:p>
        <w:p w14:paraId="227DE29B" w14:textId="4605BBE3" w:rsidR="00566274" w:rsidRPr="00CB0B5B" w:rsidRDefault="00970564">
          <w:pPr>
            <w:pStyle w:val="TOC1"/>
            <w:rPr>
              <w:rFonts w:eastAsiaTheme="minorEastAsia"/>
              <w:color w:val="373E49" w:themeColor="accent1"/>
            </w:rPr>
          </w:pPr>
          <w:hyperlink w:anchor="_Toc115948997" w:history="1">
            <w:r w:rsidR="00566274" w:rsidRPr="00CB0B5B">
              <w:rPr>
                <w:rStyle w:val="Hyperlink"/>
                <w:color w:val="373E49" w:themeColor="accent1"/>
              </w:rPr>
              <w:t>Post Implementation</w:t>
            </w:r>
            <w:r w:rsidR="00566274" w:rsidRPr="00CB0B5B">
              <w:rPr>
                <w:webHidden/>
                <w:color w:val="373E49" w:themeColor="accent1"/>
              </w:rPr>
              <w:tab/>
            </w:r>
            <w:r w:rsidR="00566274" w:rsidRPr="00CB0B5B">
              <w:rPr>
                <w:webHidden/>
                <w:color w:val="373E49" w:themeColor="accent1"/>
              </w:rPr>
              <w:fldChar w:fldCharType="begin"/>
            </w:r>
            <w:r w:rsidR="00566274" w:rsidRPr="00CB0B5B">
              <w:rPr>
                <w:webHidden/>
                <w:color w:val="373E49" w:themeColor="accent1"/>
              </w:rPr>
              <w:instrText xml:space="preserve"> PAGEREF _Toc115948997 \h </w:instrText>
            </w:r>
            <w:r w:rsidR="00566274" w:rsidRPr="00CB0B5B">
              <w:rPr>
                <w:webHidden/>
                <w:color w:val="373E49" w:themeColor="accent1"/>
              </w:rPr>
            </w:r>
            <w:r w:rsidR="00566274" w:rsidRPr="00CB0B5B">
              <w:rPr>
                <w:webHidden/>
                <w:color w:val="373E49" w:themeColor="accent1"/>
              </w:rPr>
              <w:fldChar w:fldCharType="separate"/>
            </w:r>
            <w:r w:rsidR="00CB0B5B" w:rsidRPr="00CB0B5B">
              <w:rPr>
                <w:webHidden/>
                <w:color w:val="373E49" w:themeColor="accent1"/>
              </w:rPr>
              <w:t>8</w:t>
            </w:r>
            <w:r w:rsidR="00566274" w:rsidRPr="00CB0B5B">
              <w:rPr>
                <w:webHidden/>
                <w:color w:val="373E49" w:themeColor="accent1"/>
              </w:rPr>
              <w:fldChar w:fldCharType="end"/>
            </w:r>
          </w:hyperlink>
        </w:p>
        <w:p w14:paraId="526B1B6A" w14:textId="775DE9FF" w:rsidR="00566274" w:rsidRPr="00CB0B5B" w:rsidRDefault="00970564">
          <w:pPr>
            <w:pStyle w:val="TOC1"/>
            <w:rPr>
              <w:rFonts w:eastAsiaTheme="minorEastAsia"/>
              <w:color w:val="373E49" w:themeColor="accent1"/>
            </w:rPr>
          </w:pPr>
          <w:hyperlink w:anchor="_Toc115948998" w:history="1">
            <w:r w:rsidR="00566274" w:rsidRPr="00CB0B5B">
              <w:rPr>
                <w:rStyle w:val="Hyperlink"/>
                <w:color w:val="373E49" w:themeColor="accent1"/>
              </w:rPr>
              <w:t>Annex A</w:t>
            </w:r>
            <w:r w:rsidR="00566274" w:rsidRPr="00CB0B5B">
              <w:rPr>
                <w:webHidden/>
                <w:color w:val="373E49" w:themeColor="accent1"/>
              </w:rPr>
              <w:tab/>
            </w:r>
            <w:r w:rsidR="00566274" w:rsidRPr="00CB0B5B">
              <w:rPr>
                <w:webHidden/>
                <w:color w:val="373E49" w:themeColor="accent1"/>
              </w:rPr>
              <w:fldChar w:fldCharType="begin"/>
            </w:r>
            <w:r w:rsidR="00566274" w:rsidRPr="00CB0B5B">
              <w:rPr>
                <w:webHidden/>
                <w:color w:val="373E49" w:themeColor="accent1"/>
              </w:rPr>
              <w:instrText xml:space="preserve"> PAGEREF _Toc115948998 \h </w:instrText>
            </w:r>
            <w:r w:rsidR="00566274" w:rsidRPr="00CB0B5B">
              <w:rPr>
                <w:webHidden/>
                <w:color w:val="373E49" w:themeColor="accent1"/>
              </w:rPr>
            </w:r>
            <w:r w:rsidR="00566274" w:rsidRPr="00CB0B5B">
              <w:rPr>
                <w:webHidden/>
                <w:color w:val="373E49" w:themeColor="accent1"/>
              </w:rPr>
              <w:fldChar w:fldCharType="separate"/>
            </w:r>
            <w:r w:rsidR="00CB0B5B" w:rsidRPr="00CB0B5B">
              <w:rPr>
                <w:webHidden/>
                <w:color w:val="373E49" w:themeColor="accent1"/>
              </w:rPr>
              <w:t>10</w:t>
            </w:r>
            <w:r w:rsidR="00566274" w:rsidRPr="00CB0B5B">
              <w:rPr>
                <w:webHidden/>
                <w:color w:val="373E49" w:themeColor="accent1"/>
              </w:rPr>
              <w:fldChar w:fldCharType="end"/>
            </w:r>
          </w:hyperlink>
        </w:p>
        <w:p w14:paraId="720799CE" w14:textId="22951F04" w:rsidR="00566274" w:rsidRPr="00CB0B5B" w:rsidRDefault="00566274">
          <w:pPr>
            <w:pStyle w:val="TOC1"/>
            <w:rPr>
              <w:rFonts w:eastAsiaTheme="minorEastAsia"/>
              <w:color w:val="373E49" w:themeColor="accent1"/>
            </w:rPr>
          </w:pPr>
          <w:r w:rsidRPr="00CB0B5B">
            <w:rPr>
              <w:rStyle w:val="Hyperlink"/>
              <w:color w:val="373E49" w:themeColor="accent1"/>
              <w:u w:val="none"/>
            </w:rPr>
            <w:t xml:space="preserve">       </w:t>
          </w:r>
          <w:hyperlink w:anchor="_Toc115948999" w:history="1">
            <w:r w:rsidRPr="00CB0B5B">
              <w:rPr>
                <w:rStyle w:val="Hyperlink"/>
                <w:color w:val="373E49" w:themeColor="accent1"/>
              </w:rPr>
              <w:t>Cybersecurity Awareness Assessment Questionnaire</w:t>
            </w:r>
            <w:r w:rsidRPr="00CB0B5B">
              <w:rPr>
                <w:webHidden/>
                <w:color w:val="373E49" w:themeColor="accent1"/>
              </w:rPr>
              <w:tab/>
            </w:r>
            <w:r w:rsidRPr="00CB0B5B">
              <w:rPr>
                <w:webHidden/>
                <w:color w:val="373E49" w:themeColor="accent1"/>
              </w:rPr>
              <w:fldChar w:fldCharType="begin"/>
            </w:r>
            <w:r w:rsidRPr="00CB0B5B">
              <w:rPr>
                <w:webHidden/>
                <w:color w:val="373E49" w:themeColor="accent1"/>
              </w:rPr>
              <w:instrText xml:space="preserve"> PAGEREF _Toc115948999 \h </w:instrText>
            </w:r>
            <w:r w:rsidRPr="00CB0B5B">
              <w:rPr>
                <w:webHidden/>
                <w:color w:val="373E49" w:themeColor="accent1"/>
              </w:rPr>
            </w:r>
            <w:r w:rsidRPr="00CB0B5B">
              <w:rPr>
                <w:webHidden/>
                <w:color w:val="373E49" w:themeColor="accent1"/>
              </w:rPr>
              <w:fldChar w:fldCharType="separate"/>
            </w:r>
            <w:r w:rsidR="00CB0B5B" w:rsidRPr="00CB0B5B">
              <w:rPr>
                <w:webHidden/>
                <w:color w:val="373E49" w:themeColor="accent1"/>
              </w:rPr>
              <w:t>10</w:t>
            </w:r>
            <w:r w:rsidRPr="00CB0B5B">
              <w:rPr>
                <w:webHidden/>
                <w:color w:val="373E49" w:themeColor="accent1"/>
              </w:rPr>
              <w:fldChar w:fldCharType="end"/>
            </w:r>
          </w:hyperlink>
        </w:p>
        <w:p w14:paraId="28A46E0C" w14:textId="24942420" w:rsidR="00566274" w:rsidRPr="00CB0B5B" w:rsidRDefault="00970564">
          <w:pPr>
            <w:pStyle w:val="TOC1"/>
            <w:rPr>
              <w:rFonts w:eastAsiaTheme="minorEastAsia"/>
              <w:color w:val="373E49" w:themeColor="accent1"/>
            </w:rPr>
          </w:pPr>
          <w:hyperlink w:anchor="_Toc115949000" w:history="1">
            <w:r w:rsidR="00566274" w:rsidRPr="00CB0B5B">
              <w:rPr>
                <w:rStyle w:val="Hyperlink"/>
                <w:rFonts w:eastAsiaTheme="majorEastAsia"/>
                <w:color w:val="373E49" w:themeColor="accent1"/>
              </w:rPr>
              <w:t>Roles and Responsibilities</w:t>
            </w:r>
            <w:r w:rsidR="00566274" w:rsidRPr="00CB0B5B">
              <w:rPr>
                <w:webHidden/>
                <w:color w:val="373E49" w:themeColor="accent1"/>
              </w:rPr>
              <w:tab/>
            </w:r>
            <w:r w:rsidR="00566274" w:rsidRPr="00CB0B5B">
              <w:rPr>
                <w:webHidden/>
                <w:color w:val="373E49" w:themeColor="accent1"/>
              </w:rPr>
              <w:fldChar w:fldCharType="begin"/>
            </w:r>
            <w:r w:rsidR="00566274" w:rsidRPr="00CB0B5B">
              <w:rPr>
                <w:webHidden/>
                <w:color w:val="373E49" w:themeColor="accent1"/>
              </w:rPr>
              <w:instrText xml:space="preserve"> PAGEREF _Toc115949000 \h </w:instrText>
            </w:r>
            <w:r w:rsidR="00566274" w:rsidRPr="00CB0B5B">
              <w:rPr>
                <w:webHidden/>
                <w:color w:val="373E49" w:themeColor="accent1"/>
              </w:rPr>
            </w:r>
            <w:r w:rsidR="00566274" w:rsidRPr="00CB0B5B">
              <w:rPr>
                <w:webHidden/>
                <w:color w:val="373E49" w:themeColor="accent1"/>
              </w:rPr>
              <w:fldChar w:fldCharType="separate"/>
            </w:r>
            <w:r w:rsidR="00CB0B5B" w:rsidRPr="00CB0B5B">
              <w:rPr>
                <w:webHidden/>
                <w:color w:val="373E49" w:themeColor="accent1"/>
              </w:rPr>
              <w:t>18</w:t>
            </w:r>
            <w:r w:rsidR="00566274" w:rsidRPr="00CB0B5B">
              <w:rPr>
                <w:webHidden/>
                <w:color w:val="373E49" w:themeColor="accent1"/>
              </w:rPr>
              <w:fldChar w:fldCharType="end"/>
            </w:r>
          </w:hyperlink>
        </w:p>
        <w:p w14:paraId="471E7FBA" w14:textId="0666B620" w:rsidR="00566274" w:rsidRPr="00CB0B5B" w:rsidRDefault="00970564">
          <w:pPr>
            <w:pStyle w:val="TOC1"/>
            <w:rPr>
              <w:rFonts w:eastAsiaTheme="minorEastAsia"/>
              <w:color w:val="373E49" w:themeColor="accent1"/>
            </w:rPr>
          </w:pPr>
          <w:hyperlink w:anchor="_Toc115949001" w:history="1">
            <w:r w:rsidR="00566274" w:rsidRPr="00CB0B5B">
              <w:rPr>
                <w:rStyle w:val="Hyperlink"/>
                <w:rFonts w:eastAsiaTheme="majorEastAsia"/>
                <w:color w:val="373E49" w:themeColor="accent1"/>
              </w:rPr>
              <w:t>Update and Review</w:t>
            </w:r>
            <w:r w:rsidR="00566274" w:rsidRPr="00CB0B5B">
              <w:rPr>
                <w:webHidden/>
                <w:color w:val="373E49" w:themeColor="accent1"/>
              </w:rPr>
              <w:tab/>
            </w:r>
            <w:r w:rsidR="00566274" w:rsidRPr="00CB0B5B">
              <w:rPr>
                <w:webHidden/>
                <w:color w:val="373E49" w:themeColor="accent1"/>
              </w:rPr>
              <w:fldChar w:fldCharType="begin"/>
            </w:r>
            <w:r w:rsidR="00566274" w:rsidRPr="00CB0B5B">
              <w:rPr>
                <w:webHidden/>
                <w:color w:val="373E49" w:themeColor="accent1"/>
              </w:rPr>
              <w:instrText xml:space="preserve"> PAGEREF _Toc115949001 \h </w:instrText>
            </w:r>
            <w:r w:rsidR="00566274" w:rsidRPr="00CB0B5B">
              <w:rPr>
                <w:webHidden/>
                <w:color w:val="373E49" w:themeColor="accent1"/>
              </w:rPr>
            </w:r>
            <w:r w:rsidR="00566274" w:rsidRPr="00CB0B5B">
              <w:rPr>
                <w:webHidden/>
                <w:color w:val="373E49" w:themeColor="accent1"/>
              </w:rPr>
              <w:fldChar w:fldCharType="separate"/>
            </w:r>
            <w:r w:rsidR="00CB0B5B" w:rsidRPr="00CB0B5B">
              <w:rPr>
                <w:webHidden/>
                <w:color w:val="373E49" w:themeColor="accent1"/>
              </w:rPr>
              <w:t>18</w:t>
            </w:r>
            <w:r w:rsidR="00566274" w:rsidRPr="00CB0B5B">
              <w:rPr>
                <w:webHidden/>
                <w:color w:val="373E49" w:themeColor="accent1"/>
              </w:rPr>
              <w:fldChar w:fldCharType="end"/>
            </w:r>
          </w:hyperlink>
        </w:p>
        <w:p w14:paraId="7816D357" w14:textId="10FC5E29" w:rsidR="00566274" w:rsidRPr="00CB0B5B" w:rsidRDefault="00970564">
          <w:pPr>
            <w:pStyle w:val="TOC1"/>
            <w:rPr>
              <w:rFonts w:eastAsiaTheme="minorEastAsia"/>
              <w:color w:val="373E49" w:themeColor="accent1"/>
            </w:rPr>
          </w:pPr>
          <w:hyperlink w:anchor="_Toc115949002" w:history="1">
            <w:r w:rsidR="00566274" w:rsidRPr="00CB0B5B">
              <w:rPr>
                <w:rStyle w:val="Hyperlink"/>
                <w:rFonts w:eastAsiaTheme="majorEastAsia"/>
                <w:color w:val="373E49" w:themeColor="accent1"/>
              </w:rPr>
              <w:t>Compliance</w:t>
            </w:r>
            <w:r w:rsidR="00566274" w:rsidRPr="00CB0B5B">
              <w:rPr>
                <w:webHidden/>
                <w:color w:val="373E49" w:themeColor="accent1"/>
              </w:rPr>
              <w:tab/>
            </w:r>
            <w:r w:rsidR="00566274" w:rsidRPr="00CB0B5B">
              <w:rPr>
                <w:webHidden/>
                <w:color w:val="373E49" w:themeColor="accent1"/>
              </w:rPr>
              <w:fldChar w:fldCharType="begin"/>
            </w:r>
            <w:r w:rsidR="00566274" w:rsidRPr="00CB0B5B">
              <w:rPr>
                <w:webHidden/>
                <w:color w:val="373E49" w:themeColor="accent1"/>
              </w:rPr>
              <w:instrText xml:space="preserve"> PAGEREF _Toc115949002 \h </w:instrText>
            </w:r>
            <w:r w:rsidR="00566274" w:rsidRPr="00CB0B5B">
              <w:rPr>
                <w:webHidden/>
                <w:color w:val="373E49" w:themeColor="accent1"/>
              </w:rPr>
            </w:r>
            <w:r w:rsidR="00566274" w:rsidRPr="00CB0B5B">
              <w:rPr>
                <w:webHidden/>
                <w:color w:val="373E49" w:themeColor="accent1"/>
              </w:rPr>
              <w:fldChar w:fldCharType="separate"/>
            </w:r>
            <w:r w:rsidR="00CB0B5B" w:rsidRPr="00CB0B5B">
              <w:rPr>
                <w:webHidden/>
                <w:color w:val="373E49" w:themeColor="accent1"/>
              </w:rPr>
              <w:t>18</w:t>
            </w:r>
            <w:r w:rsidR="00566274" w:rsidRPr="00CB0B5B">
              <w:rPr>
                <w:webHidden/>
                <w:color w:val="373E49" w:themeColor="accent1"/>
              </w:rPr>
              <w:fldChar w:fldCharType="end"/>
            </w:r>
          </w:hyperlink>
        </w:p>
        <w:p w14:paraId="21EF702E" w14:textId="2069AF03" w:rsidR="00F3024B" w:rsidRDefault="00F3024B" w:rsidP="0054000C">
          <w:pPr>
            <w:jc w:val="both"/>
          </w:pPr>
          <w:r w:rsidRPr="00CB0B5B">
            <w:rPr>
              <w:rFonts w:ascii="Arial" w:hAnsi="Arial" w:cs="Arial"/>
              <w:b/>
              <w:bCs/>
              <w:noProof/>
              <w:color w:val="373E49" w:themeColor="accent1"/>
            </w:rPr>
            <w:fldChar w:fldCharType="end"/>
          </w:r>
        </w:p>
      </w:sdtContent>
    </w:sdt>
    <w:p w14:paraId="00000053" w14:textId="77777777" w:rsidR="00423F20" w:rsidRDefault="002F2DE7" w:rsidP="0054000C">
      <w:pPr>
        <w:pStyle w:val="Normal1"/>
        <w:jc w:val="both"/>
      </w:pPr>
      <w:r>
        <w:br w:type="page"/>
      </w:r>
    </w:p>
    <w:p w14:paraId="00000054" w14:textId="640516E1" w:rsidR="00423F20" w:rsidRPr="0054000C" w:rsidRDefault="002F2DE7" w:rsidP="0054000C">
      <w:pPr>
        <w:pStyle w:val="heading11"/>
        <w:spacing w:after="0" w:line="360" w:lineRule="auto"/>
        <w:jc w:val="both"/>
        <w:rPr>
          <w:rFonts w:ascii="Arial" w:hAnsi="Arial" w:cs="Arial"/>
          <w:color w:val="2B3B82"/>
        </w:rPr>
      </w:pPr>
      <w:bookmarkStart w:id="4" w:name="_Toc115948993"/>
      <w:r w:rsidRPr="0054000C">
        <w:rPr>
          <w:rFonts w:ascii="Arial" w:hAnsi="Arial" w:cs="Arial"/>
          <w:color w:val="2B3B82"/>
        </w:rPr>
        <w:lastRenderedPageBreak/>
        <w:t>Purpose</w:t>
      </w:r>
      <w:bookmarkEnd w:id="4"/>
    </w:p>
    <w:p w14:paraId="56BE6D6B" w14:textId="7B6B1F9B" w:rsidR="00F61850" w:rsidRPr="00CB0B5B" w:rsidRDefault="00396814">
      <w:pPr>
        <w:pStyle w:val="Normal1"/>
        <w:ind w:firstLine="360"/>
        <w:jc w:val="both"/>
        <w:rPr>
          <w:rFonts w:ascii="Arial" w:hAnsi="Arial" w:cs="Arial"/>
          <w:color w:val="373E49" w:themeColor="accent1"/>
          <w:sz w:val="26"/>
          <w:szCs w:val="26"/>
        </w:rPr>
      </w:pPr>
      <w:r w:rsidRPr="00CB0B5B">
        <w:rPr>
          <w:rFonts w:ascii="Arial" w:eastAsia="Calibri" w:hAnsi="Arial" w:cs="Arial"/>
          <w:color w:val="373E49" w:themeColor="accent1"/>
          <w:sz w:val="26"/>
          <w:szCs w:val="26"/>
        </w:rPr>
        <w:t xml:space="preserve">This </w:t>
      </w:r>
      <w:r w:rsidRPr="00CB0B5B">
        <w:rPr>
          <w:rFonts w:ascii="Arial" w:eastAsia="DIN NEXT™ ARABIC MEDIUM" w:hAnsi="Arial" w:cs="Arial"/>
          <w:color w:val="373E49" w:themeColor="accent1"/>
          <w:sz w:val="26"/>
          <w:szCs w:val="26"/>
        </w:rPr>
        <w:t xml:space="preserve">document </w:t>
      </w:r>
      <w:r w:rsidRPr="00CB0B5B">
        <w:rPr>
          <w:rFonts w:ascii="Arial" w:hAnsi="Arial" w:cs="Arial"/>
          <w:color w:val="373E49" w:themeColor="accent1"/>
          <w:sz w:val="26"/>
          <w:szCs w:val="26"/>
        </w:rPr>
        <w:t xml:space="preserve">aims to define the </w:t>
      </w:r>
      <w:r w:rsidR="003E1428" w:rsidRPr="00CB0B5B">
        <w:rPr>
          <w:rFonts w:ascii="Arial" w:hAnsi="Arial" w:cs="Arial"/>
          <w:color w:val="373E49" w:themeColor="accent1"/>
          <w:sz w:val="26"/>
          <w:szCs w:val="26"/>
        </w:rPr>
        <w:t>main elements needed</w:t>
      </w:r>
      <w:r w:rsidR="00F61850" w:rsidRPr="00CB0B5B">
        <w:rPr>
          <w:rFonts w:ascii="Arial" w:hAnsi="Arial" w:cs="Arial"/>
          <w:color w:val="373E49" w:themeColor="accent1"/>
          <w:sz w:val="26"/>
          <w:szCs w:val="26"/>
        </w:rPr>
        <w:t xml:space="preserve"> for building and maintaining a comprehensive cybersecurity awareness program</w:t>
      </w:r>
      <w:r w:rsidR="00F61850" w:rsidRPr="00CB0B5B">
        <w:rPr>
          <w:rFonts w:ascii="Arial" w:eastAsia="DIN NEXT™ ARABIC MEDIUM" w:hAnsi="Arial" w:cs="Arial"/>
          <w:color w:val="373E49" w:themeColor="accent1"/>
          <w:sz w:val="26"/>
          <w:szCs w:val="26"/>
        </w:rPr>
        <w:t xml:space="preserve">, as part of the </w:t>
      </w:r>
      <w:r w:rsidR="00F61850" w:rsidRPr="00CB0B5B">
        <w:rPr>
          <w:rFonts w:ascii="Arial" w:eastAsia="DIN NEXT™ ARABIC MEDIUM" w:hAnsi="Arial" w:cs="Arial"/>
          <w:color w:val="373E49" w:themeColor="accent1"/>
          <w:sz w:val="26"/>
          <w:szCs w:val="26"/>
          <w:highlight w:val="cyan"/>
        </w:rPr>
        <w:t>&lt;organization name&gt;</w:t>
      </w:r>
      <w:r w:rsidR="00F61850" w:rsidRPr="00CB0B5B">
        <w:rPr>
          <w:rFonts w:ascii="Arial" w:eastAsia="DIN NEXT™ ARABIC MEDIUM" w:hAnsi="Arial" w:cs="Arial"/>
          <w:color w:val="373E49" w:themeColor="accent1"/>
          <w:sz w:val="26"/>
          <w:szCs w:val="26"/>
        </w:rPr>
        <w:t xml:space="preserve">’s </w:t>
      </w:r>
      <w:r w:rsidR="003E1428" w:rsidRPr="00CB0B5B">
        <w:rPr>
          <w:rFonts w:ascii="Arial" w:eastAsia="DIN NEXT™ ARABIC MEDIUM" w:hAnsi="Arial" w:cs="Arial"/>
          <w:color w:val="373E49" w:themeColor="accent1"/>
          <w:sz w:val="26"/>
          <w:szCs w:val="26"/>
        </w:rPr>
        <w:t xml:space="preserve">overall </w:t>
      </w:r>
      <w:r w:rsidR="00F61850" w:rsidRPr="00CB0B5B">
        <w:rPr>
          <w:rFonts w:ascii="Arial" w:eastAsia="DIN NEXT™ ARABIC MEDIUM" w:hAnsi="Arial" w:cs="Arial"/>
          <w:color w:val="373E49" w:themeColor="accent1"/>
          <w:sz w:val="26"/>
          <w:szCs w:val="26"/>
        </w:rPr>
        <w:t xml:space="preserve">cybersecurity program. </w:t>
      </w:r>
      <w:r w:rsidR="00F61850" w:rsidRPr="00CB0B5B">
        <w:rPr>
          <w:rFonts w:ascii="Arial" w:hAnsi="Arial" w:cs="Arial"/>
          <w:color w:val="373E49" w:themeColor="accent1"/>
          <w:sz w:val="26"/>
          <w:szCs w:val="26"/>
        </w:rPr>
        <w:t>Th</w:t>
      </w:r>
      <w:r w:rsidR="003E1428" w:rsidRPr="00CB0B5B">
        <w:rPr>
          <w:rFonts w:ascii="Arial" w:hAnsi="Arial" w:cs="Arial"/>
          <w:color w:val="373E49" w:themeColor="accent1"/>
          <w:sz w:val="26"/>
          <w:szCs w:val="26"/>
        </w:rPr>
        <w:t>is document</w:t>
      </w:r>
      <w:r w:rsidR="00F61850" w:rsidRPr="00CB0B5B">
        <w:rPr>
          <w:rFonts w:ascii="Arial" w:hAnsi="Arial" w:cs="Arial"/>
          <w:color w:val="373E49" w:themeColor="accent1"/>
          <w:sz w:val="26"/>
          <w:szCs w:val="26"/>
        </w:rPr>
        <w:t xml:space="preserve"> </w:t>
      </w:r>
      <w:r w:rsidR="003E1428" w:rsidRPr="00CB0B5B">
        <w:rPr>
          <w:rFonts w:ascii="Arial" w:hAnsi="Arial" w:cs="Arial"/>
          <w:color w:val="373E49" w:themeColor="accent1"/>
          <w:sz w:val="26"/>
          <w:szCs w:val="26"/>
        </w:rPr>
        <w:t xml:space="preserve"> </w:t>
      </w:r>
      <w:r w:rsidR="00F61850" w:rsidRPr="00CB0B5B">
        <w:rPr>
          <w:rFonts w:ascii="Arial" w:hAnsi="Arial" w:cs="Arial"/>
          <w:color w:val="373E49" w:themeColor="accent1"/>
          <w:sz w:val="26"/>
          <w:szCs w:val="26"/>
        </w:rPr>
        <w:t>is presented in a life-cycle approach, ranging from preparation, implementation, through post-implementation and evaluation of the program</w:t>
      </w:r>
      <w:r w:rsidR="008C0A69" w:rsidRPr="00CB0B5B">
        <w:rPr>
          <w:rFonts w:ascii="Arial" w:hAnsi="Arial" w:cs="Arial"/>
          <w:color w:val="373E49" w:themeColor="accent1"/>
          <w:sz w:val="26"/>
          <w:szCs w:val="26"/>
        </w:rPr>
        <w:t>.</w:t>
      </w:r>
      <w:r w:rsidR="00F61850" w:rsidRPr="00CB0B5B">
        <w:rPr>
          <w:rFonts w:ascii="Arial" w:hAnsi="Arial" w:cs="Arial"/>
          <w:color w:val="373E49" w:themeColor="accent1"/>
          <w:sz w:val="26"/>
          <w:szCs w:val="26"/>
        </w:rPr>
        <w:t xml:space="preserve"> This document also describes how to:</w:t>
      </w:r>
    </w:p>
    <w:p w14:paraId="627882D4"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Select awareness topics</w:t>
      </w:r>
    </w:p>
    <w:p w14:paraId="443FDA81"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Implement awareness material</w:t>
      </w:r>
    </w:p>
    <w:p w14:paraId="60AE5862" w14:textId="77777777" w:rsidR="00F61850" w:rsidRPr="00CB0B5B" w:rsidRDefault="00F61850">
      <w:pPr>
        <w:pStyle w:val="Normal1"/>
        <w:numPr>
          <w:ilvl w:val="0"/>
          <w:numId w:val="19"/>
        </w:numPr>
        <w:pBdr>
          <w:top w:val="nil"/>
          <w:left w:val="nil"/>
          <w:bottom w:val="nil"/>
          <w:right w:val="nil"/>
          <w:between w:val="nil"/>
        </w:pBdr>
        <w:spacing w:after="16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Evaluate the effectiveness of the program</w:t>
      </w:r>
    </w:p>
    <w:p w14:paraId="738FBB16" w14:textId="1FA812E7" w:rsidR="00E451EF" w:rsidRPr="00CB0B5B" w:rsidRDefault="00396814">
      <w:pPr>
        <w:spacing w:before="120" w:after="120" w:line="276" w:lineRule="auto"/>
        <w:ind w:firstLine="360"/>
        <w:jc w:val="both"/>
        <w:rPr>
          <w:rFonts w:ascii="Arial" w:eastAsia="DIN NEXT™ ARABIC MEDIUM" w:hAnsi="Arial" w:cs="Arial"/>
          <w:color w:val="373E49" w:themeColor="accent1"/>
          <w:sz w:val="26"/>
          <w:szCs w:val="26"/>
        </w:rPr>
      </w:pPr>
      <w:r w:rsidRPr="00CB0B5B">
        <w:rPr>
          <w:rFonts w:ascii="Arial" w:hAnsi="Arial" w:cs="Arial"/>
          <w:color w:val="373E49" w:themeColor="accent1"/>
          <w:sz w:val="26"/>
          <w:szCs w:val="26"/>
        </w:rPr>
        <w:t xml:space="preserve">The requirements in this </w:t>
      </w:r>
      <w:r w:rsidR="003D6990" w:rsidRPr="00CB0B5B">
        <w:rPr>
          <w:rFonts w:ascii="Arial" w:hAnsi="Arial" w:cs="Arial"/>
          <w:color w:val="373E49" w:themeColor="accent1"/>
          <w:sz w:val="26"/>
          <w:szCs w:val="26"/>
        </w:rPr>
        <w:t xml:space="preserve">program </w:t>
      </w:r>
      <w:r w:rsidRPr="00CB0B5B">
        <w:rPr>
          <w:rFonts w:ascii="Arial" w:hAnsi="Arial" w:cs="Arial"/>
          <w:color w:val="373E49" w:themeColor="accent1"/>
          <w:sz w:val="26"/>
          <w:szCs w:val="26"/>
        </w:rPr>
        <w:t>are aligned with the cybersecurity requirements issued by the National Cybersecurity Authority (NCA</w:t>
      </w:r>
      <w:r w:rsidR="00837FC2" w:rsidRPr="00CB0B5B">
        <w:rPr>
          <w:rFonts w:ascii="Arial" w:hAnsi="Arial" w:cs="Arial"/>
          <w:color w:val="373E49" w:themeColor="accent1"/>
          <w:sz w:val="26"/>
          <w:szCs w:val="26"/>
        </w:rPr>
        <w:t xml:space="preserve">) including but not limited to </w:t>
      </w:r>
      <w:r w:rsidR="00580C87">
        <w:rPr>
          <w:rFonts w:ascii="Arial" w:hAnsi="Arial" w:cs="Arial"/>
          <w:color w:val="373E49" w:themeColor="accent1"/>
          <w:sz w:val="26"/>
          <w:szCs w:val="26"/>
        </w:rPr>
        <w:t>(</w:t>
      </w:r>
      <w:r w:rsidR="00837FC2" w:rsidRPr="00CB0B5B">
        <w:rPr>
          <w:rFonts w:ascii="Arial" w:hAnsi="Arial" w:cs="Arial"/>
          <w:color w:val="373E49" w:themeColor="accent1"/>
          <w:sz w:val="26"/>
          <w:szCs w:val="26"/>
        </w:rPr>
        <w:t>ECC</w:t>
      </w:r>
      <w:bookmarkStart w:id="5" w:name="_GoBack"/>
      <w:bookmarkEnd w:id="5"/>
      <w:r w:rsidR="00837FC2" w:rsidRPr="00CB0B5B">
        <w:rPr>
          <w:rFonts w:ascii="Arial" w:hAnsi="Arial" w:cs="Arial"/>
          <w:color w:val="373E49" w:themeColor="accent1"/>
          <w:sz w:val="26"/>
          <w:szCs w:val="26"/>
        </w:rPr>
        <w:t>-1:2018</w:t>
      </w:r>
      <w:r w:rsidR="00580C87">
        <w:rPr>
          <w:rFonts w:ascii="Arial" w:hAnsi="Arial" w:cs="Arial"/>
          <w:color w:val="373E49" w:themeColor="accent1"/>
          <w:sz w:val="26"/>
          <w:szCs w:val="26"/>
        </w:rPr>
        <w:t>)</w:t>
      </w:r>
      <w:r w:rsidR="00837FC2" w:rsidRPr="00CB0B5B">
        <w:rPr>
          <w:rFonts w:ascii="Arial" w:hAnsi="Arial" w:cs="Arial"/>
          <w:color w:val="373E49" w:themeColor="accent1"/>
          <w:sz w:val="26"/>
          <w:szCs w:val="26"/>
        </w:rPr>
        <w:t xml:space="preserve"> </w:t>
      </w:r>
      <w:r w:rsidRPr="00CB0B5B">
        <w:rPr>
          <w:rFonts w:ascii="Arial" w:hAnsi="Arial" w:cs="Arial"/>
          <w:color w:val="373E49" w:themeColor="accent1"/>
          <w:sz w:val="26"/>
          <w:szCs w:val="26"/>
        </w:rPr>
        <w:t>in addition to other related cybersecurity legal and regulatory requirements.</w:t>
      </w:r>
    </w:p>
    <w:p w14:paraId="7BFFB041" w14:textId="77777777" w:rsidR="0090601B" w:rsidRPr="0054000C" w:rsidRDefault="0090601B">
      <w:pPr>
        <w:pStyle w:val="heading10"/>
        <w:spacing w:after="0" w:line="360" w:lineRule="auto"/>
        <w:jc w:val="both"/>
        <w:rPr>
          <w:rFonts w:ascii="Arial" w:hAnsi="Arial" w:cs="Arial"/>
          <w:color w:val="2B3B82"/>
        </w:rPr>
      </w:pPr>
      <w:bookmarkStart w:id="6" w:name="_Toc100858635"/>
      <w:bookmarkStart w:id="7" w:name="_Hlk107231092"/>
      <w:bookmarkStart w:id="8" w:name="_Hlk107231399"/>
      <w:r w:rsidRPr="0054000C">
        <w:rPr>
          <w:rFonts w:ascii="Arial" w:hAnsi="Arial" w:cs="Arial"/>
          <w:color w:val="2B3B82"/>
        </w:rPr>
        <w:t>Scope</w:t>
      </w:r>
      <w:bookmarkEnd w:id="6"/>
      <w:bookmarkEnd w:id="7"/>
    </w:p>
    <w:bookmarkEnd w:id="8"/>
    <w:p w14:paraId="0F5FB6AD" w14:textId="7187EA68" w:rsidR="00F61850" w:rsidRPr="00CB0B5B" w:rsidRDefault="00F61850">
      <w:pPr>
        <w:pStyle w:val="Normal1"/>
        <w:ind w:firstLine="360"/>
        <w:jc w:val="both"/>
        <w:rPr>
          <w:rFonts w:ascii="Arial" w:eastAsia="Calibri" w:hAnsi="Arial" w:cs="Arial"/>
          <w:color w:val="373E49" w:themeColor="accent1"/>
          <w:sz w:val="26"/>
          <w:szCs w:val="26"/>
        </w:rPr>
      </w:pPr>
      <w:r w:rsidRPr="00CB0B5B">
        <w:rPr>
          <w:rFonts w:ascii="Arial" w:eastAsia="Calibri" w:hAnsi="Arial" w:cs="Arial"/>
          <w:color w:val="373E49" w:themeColor="accent1"/>
          <w:sz w:val="26"/>
          <w:szCs w:val="26"/>
        </w:rPr>
        <w:t xml:space="preserve">The scope of this document covers what </w:t>
      </w:r>
      <w:r w:rsidRPr="00CB0B5B">
        <w:rPr>
          <w:rFonts w:ascii="Arial" w:eastAsia="Calibri" w:hAnsi="Arial" w:cs="Arial"/>
          <w:color w:val="373E49" w:themeColor="accent1"/>
          <w:sz w:val="26"/>
          <w:szCs w:val="26"/>
          <w:highlight w:val="cyan"/>
        </w:rPr>
        <w:t>&lt;</w:t>
      </w:r>
      <w:r w:rsidR="00463CB2" w:rsidRPr="00CB0B5B">
        <w:rPr>
          <w:rFonts w:ascii="Arial" w:eastAsia="Calibri" w:hAnsi="Arial" w:cs="Arial"/>
          <w:color w:val="373E49" w:themeColor="accent1"/>
          <w:sz w:val="26"/>
          <w:szCs w:val="26"/>
          <w:highlight w:val="cyan"/>
        </w:rPr>
        <w:t>organization name</w:t>
      </w:r>
      <w:r w:rsidRPr="00CB0B5B">
        <w:rPr>
          <w:rFonts w:ascii="Arial" w:eastAsia="Calibri" w:hAnsi="Arial" w:cs="Arial"/>
          <w:color w:val="373E49" w:themeColor="accent1"/>
          <w:sz w:val="26"/>
          <w:szCs w:val="26"/>
          <w:highlight w:val="cyan"/>
        </w:rPr>
        <w:t>&gt;</w:t>
      </w:r>
      <w:r w:rsidRPr="00CB0B5B">
        <w:rPr>
          <w:rFonts w:ascii="Arial" w:eastAsia="Calibri" w:hAnsi="Arial" w:cs="Arial"/>
          <w:color w:val="373E49" w:themeColor="accent1"/>
          <w:sz w:val="26"/>
          <w:szCs w:val="26"/>
        </w:rPr>
        <w:t xml:space="preserve"> should do to develop, implement, and maintain </w:t>
      </w:r>
      <w:r w:rsidR="00EA4F03" w:rsidRPr="00CB0B5B">
        <w:rPr>
          <w:rFonts w:ascii="Arial" w:eastAsia="Calibri" w:hAnsi="Arial" w:cs="Arial"/>
          <w:color w:val="373E49" w:themeColor="accent1"/>
          <w:sz w:val="26"/>
          <w:szCs w:val="26"/>
        </w:rPr>
        <w:t>a</w:t>
      </w:r>
      <w:r w:rsidRPr="00CB0B5B">
        <w:rPr>
          <w:rFonts w:ascii="Arial" w:eastAsia="Calibri" w:hAnsi="Arial" w:cs="Arial"/>
          <w:color w:val="373E49" w:themeColor="accent1"/>
          <w:sz w:val="26"/>
          <w:szCs w:val="26"/>
        </w:rPr>
        <w:t xml:space="preserve"> cybersecurity awareness program. </w:t>
      </w:r>
    </w:p>
    <w:p w14:paraId="65EFD4BA" w14:textId="39202900" w:rsidR="00F61850" w:rsidRPr="00CB0B5B" w:rsidRDefault="00F61850">
      <w:pPr>
        <w:pStyle w:val="Normal1"/>
        <w:ind w:firstLine="360"/>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The cybersecurity awareness program is intended to help and educate several key audiences of the </w:t>
      </w:r>
      <w:r w:rsidRPr="00CB0B5B">
        <w:rPr>
          <w:rFonts w:ascii="Arial" w:hAnsi="Arial" w:cs="Arial"/>
          <w:color w:val="373E49" w:themeColor="accent1"/>
          <w:sz w:val="26"/>
          <w:szCs w:val="26"/>
          <w:highlight w:val="cyan"/>
        </w:rPr>
        <w:t>&lt;</w:t>
      </w:r>
      <w:r w:rsidR="00463CB2" w:rsidRPr="00CB0B5B">
        <w:rPr>
          <w:rFonts w:ascii="Arial" w:hAnsi="Arial" w:cs="Arial"/>
          <w:color w:val="373E49" w:themeColor="accent1"/>
          <w:sz w:val="26"/>
          <w:szCs w:val="26"/>
          <w:highlight w:val="cyan"/>
        </w:rPr>
        <w:t>organization name</w:t>
      </w:r>
      <w:r w:rsidRPr="00CB0B5B">
        <w:rPr>
          <w:rFonts w:ascii="Arial" w:hAnsi="Arial" w:cs="Arial"/>
          <w:color w:val="373E49" w:themeColor="accent1"/>
          <w:sz w:val="26"/>
          <w:szCs w:val="26"/>
          <w:highlight w:val="cyan"/>
        </w:rPr>
        <w:t>&gt;</w:t>
      </w:r>
      <w:r w:rsidRPr="00CB0B5B">
        <w:rPr>
          <w:rFonts w:ascii="Arial" w:hAnsi="Arial" w:cs="Arial"/>
          <w:color w:val="373E49" w:themeColor="accent1"/>
          <w:sz w:val="26"/>
          <w:szCs w:val="26"/>
        </w:rPr>
        <w:t xml:space="preserve"> including: Senior Management, I</w:t>
      </w:r>
      <w:r w:rsidR="002E1120" w:rsidRPr="00CB0B5B">
        <w:rPr>
          <w:rFonts w:ascii="Arial" w:hAnsi="Arial" w:cs="Arial"/>
          <w:color w:val="373E49" w:themeColor="accent1"/>
          <w:sz w:val="26"/>
          <w:szCs w:val="26"/>
        </w:rPr>
        <w:t xml:space="preserve">nformation </w:t>
      </w:r>
      <w:r w:rsidRPr="00CB0B5B">
        <w:rPr>
          <w:rFonts w:ascii="Arial" w:hAnsi="Arial" w:cs="Arial"/>
          <w:color w:val="373E49" w:themeColor="accent1"/>
          <w:sz w:val="26"/>
          <w:szCs w:val="26"/>
        </w:rPr>
        <w:t>T</w:t>
      </w:r>
      <w:r w:rsidR="002E1120" w:rsidRPr="00CB0B5B">
        <w:rPr>
          <w:rFonts w:ascii="Arial" w:hAnsi="Arial" w:cs="Arial"/>
          <w:color w:val="373E49" w:themeColor="accent1"/>
          <w:sz w:val="26"/>
          <w:szCs w:val="26"/>
        </w:rPr>
        <w:t>echnology (IT)</w:t>
      </w:r>
      <w:r w:rsidRPr="00CB0B5B">
        <w:rPr>
          <w:rFonts w:ascii="Arial" w:hAnsi="Arial" w:cs="Arial"/>
          <w:color w:val="373E49" w:themeColor="accent1"/>
          <w:sz w:val="26"/>
          <w:szCs w:val="26"/>
        </w:rPr>
        <w:t xml:space="preserve"> personnel, and all </w:t>
      </w:r>
      <w:r w:rsidR="00463CB2" w:rsidRPr="00CB0B5B">
        <w:rPr>
          <w:rFonts w:ascii="Arial" w:hAnsi="Arial" w:cs="Arial"/>
          <w:color w:val="373E49" w:themeColor="accent1"/>
          <w:sz w:val="26"/>
          <w:szCs w:val="26"/>
        </w:rPr>
        <w:t>personnel (employees and contractors)</w:t>
      </w:r>
      <w:r w:rsidRPr="00CB0B5B">
        <w:rPr>
          <w:rFonts w:ascii="Arial" w:hAnsi="Arial" w:cs="Arial"/>
          <w:color w:val="373E49" w:themeColor="accent1"/>
          <w:sz w:val="26"/>
          <w:szCs w:val="26"/>
        </w:rPr>
        <w:t xml:space="preserve">. </w:t>
      </w:r>
    </w:p>
    <w:p w14:paraId="3CC0C128" w14:textId="066D8C12" w:rsidR="00F61850" w:rsidRPr="00CB0B5B" w:rsidRDefault="00F61850">
      <w:pPr>
        <w:pStyle w:val="Normal1"/>
        <w:ind w:firstLine="360"/>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The success of </w:t>
      </w:r>
      <w:r w:rsidRPr="00CB0B5B">
        <w:rPr>
          <w:rFonts w:ascii="Arial" w:hAnsi="Arial" w:cs="Arial"/>
          <w:color w:val="373E49" w:themeColor="accent1"/>
          <w:sz w:val="26"/>
          <w:szCs w:val="26"/>
          <w:highlight w:val="cyan"/>
        </w:rPr>
        <w:t>&lt;</w:t>
      </w:r>
      <w:r w:rsidR="00463CB2" w:rsidRPr="00CB0B5B">
        <w:rPr>
          <w:rFonts w:ascii="Arial" w:hAnsi="Arial" w:cs="Arial"/>
          <w:color w:val="373E49" w:themeColor="accent1"/>
          <w:sz w:val="26"/>
          <w:szCs w:val="26"/>
          <w:highlight w:val="cyan"/>
        </w:rPr>
        <w:t>organization name</w:t>
      </w:r>
      <w:r w:rsidRPr="00CB0B5B">
        <w:rPr>
          <w:rFonts w:ascii="Arial" w:hAnsi="Arial" w:cs="Arial"/>
          <w:color w:val="373E49" w:themeColor="accent1"/>
          <w:sz w:val="26"/>
          <w:szCs w:val="26"/>
          <w:highlight w:val="cyan"/>
        </w:rPr>
        <w:t>&gt;</w:t>
      </w:r>
      <w:r w:rsidRPr="00CB0B5B">
        <w:rPr>
          <w:rFonts w:ascii="Arial" w:hAnsi="Arial" w:cs="Arial"/>
          <w:color w:val="373E49" w:themeColor="accent1"/>
          <w:sz w:val="26"/>
          <w:szCs w:val="26"/>
        </w:rPr>
        <w:t xml:space="preserve">’s </w:t>
      </w:r>
      <w:r w:rsidR="002E1120" w:rsidRPr="00CB0B5B">
        <w:rPr>
          <w:rFonts w:ascii="Arial" w:hAnsi="Arial" w:cs="Arial"/>
          <w:color w:val="373E49" w:themeColor="accent1"/>
          <w:sz w:val="26"/>
          <w:szCs w:val="26"/>
        </w:rPr>
        <w:t xml:space="preserve">cybersecurity </w:t>
      </w:r>
      <w:r w:rsidRPr="00CB0B5B">
        <w:rPr>
          <w:rFonts w:ascii="Arial" w:hAnsi="Arial" w:cs="Arial"/>
          <w:color w:val="373E49" w:themeColor="accent1"/>
          <w:sz w:val="26"/>
          <w:szCs w:val="26"/>
        </w:rPr>
        <w:t xml:space="preserve">awareness program depends on the ability of these personnel to work toward a common goal of protecting </w:t>
      </w:r>
      <w:r w:rsidRPr="00CB0B5B">
        <w:rPr>
          <w:rFonts w:ascii="Arial" w:hAnsi="Arial" w:cs="Arial"/>
          <w:color w:val="373E49" w:themeColor="accent1"/>
          <w:sz w:val="26"/>
          <w:szCs w:val="26"/>
          <w:highlight w:val="cyan"/>
        </w:rPr>
        <w:t>&lt;</w:t>
      </w:r>
      <w:r w:rsidR="00463CB2" w:rsidRPr="00CB0B5B">
        <w:rPr>
          <w:rFonts w:ascii="Arial" w:hAnsi="Arial" w:cs="Arial"/>
          <w:color w:val="373E49" w:themeColor="accent1"/>
          <w:sz w:val="26"/>
          <w:szCs w:val="26"/>
          <w:highlight w:val="cyan"/>
        </w:rPr>
        <w:t>organization name</w:t>
      </w:r>
      <w:r w:rsidRPr="00CB0B5B">
        <w:rPr>
          <w:rFonts w:ascii="Arial" w:hAnsi="Arial" w:cs="Arial"/>
          <w:color w:val="373E49" w:themeColor="accent1"/>
          <w:sz w:val="26"/>
          <w:szCs w:val="26"/>
          <w:highlight w:val="cyan"/>
        </w:rPr>
        <w:t>&gt;</w:t>
      </w:r>
      <w:r w:rsidRPr="00CB0B5B">
        <w:rPr>
          <w:rFonts w:ascii="Arial" w:hAnsi="Arial" w:cs="Arial"/>
          <w:color w:val="373E49" w:themeColor="accent1"/>
          <w:sz w:val="26"/>
          <w:szCs w:val="26"/>
        </w:rPr>
        <w:t>’s information and IT-related resources.</w:t>
      </w:r>
    </w:p>
    <w:p w14:paraId="7868C8F8" w14:textId="776A5D93" w:rsidR="00F61850" w:rsidRPr="0054000C" w:rsidRDefault="00F61850" w:rsidP="0054000C">
      <w:pPr>
        <w:pStyle w:val="heading11"/>
        <w:spacing w:after="0" w:line="276" w:lineRule="auto"/>
        <w:jc w:val="both"/>
        <w:rPr>
          <w:rFonts w:ascii="Arial" w:hAnsi="Arial" w:cs="Arial"/>
          <w:color w:val="2B3B82"/>
        </w:rPr>
      </w:pPr>
      <w:bookmarkStart w:id="9" w:name="_Toc107254562"/>
      <w:bookmarkStart w:id="10" w:name="_Toc115948994"/>
      <w:r w:rsidRPr="0054000C">
        <w:rPr>
          <w:rFonts w:ascii="Arial" w:hAnsi="Arial" w:cs="Arial"/>
          <w:color w:val="2B3B82"/>
        </w:rPr>
        <w:t xml:space="preserve">Detailed Roles </w:t>
      </w:r>
      <w:r w:rsidR="002E1120" w:rsidRPr="0054000C">
        <w:rPr>
          <w:rFonts w:ascii="Arial" w:hAnsi="Arial" w:cs="Arial"/>
          <w:color w:val="2B3B82"/>
        </w:rPr>
        <w:t>and</w:t>
      </w:r>
      <w:r w:rsidRPr="0054000C">
        <w:rPr>
          <w:rFonts w:ascii="Arial" w:hAnsi="Arial" w:cs="Arial"/>
          <w:color w:val="2B3B82"/>
        </w:rPr>
        <w:t xml:space="preserve"> Responsibilities</w:t>
      </w:r>
      <w:bookmarkEnd w:id="9"/>
      <w:bookmarkEnd w:id="10"/>
    </w:p>
    <w:p w14:paraId="66F2B7EB" w14:textId="593CB46E" w:rsidR="00F61850" w:rsidRPr="00CB0B5B" w:rsidRDefault="00F61850">
      <w:pPr>
        <w:pStyle w:val="Normal1"/>
        <w:numPr>
          <w:ilvl w:val="0"/>
          <w:numId w:val="23"/>
        </w:numPr>
        <w:spacing w:before="120" w:after="120" w:line="276" w:lineRule="auto"/>
        <w:jc w:val="both"/>
        <w:rPr>
          <w:rFonts w:ascii="Arial" w:hAnsi="Arial" w:cs="Arial"/>
          <w:b/>
          <w:color w:val="373E49" w:themeColor="accent1"/>
          <w:sz w:val="26"/>
          <w:szCs w:val="26"/>
        </w:rPr>
      </w:pPr>
      <w:r w:rsidRPr="00CB0B5B">
        <w:rPr>
          <w:rFonts w:ascii="Arial" w:eastAsia="Arial" w:hAnsi="Arial" w:cs="Arial"/>
          <w:color w:val="373E49" w:themeColor="accent1"/>
          <w:sz w:val="26"/>
          <w:szCs w:val="26"/>
          <w:highlight w:val="cyan"/>
        </w:rPr>
        <w:t xml:space="preserve">&lt;head of </w:t>
      </w:r>
      <w:r w:rsidR="002E1120" w:rsidRPr="00CB0B5B">
        <w:rPr>
          <w:rFonts w:ascii="Arial" w:eastAsia="Arial" w:hAnsi="Arial" w:cs="Arial"/>
          <w:color w:val="373E49" w:themeColor="accent1"/>
          <w:sz w:val="26"/>
          <w:szCs w:val="26"/>
          <w:highlight w:val="cyan"/>
        </w:rPr>
        <w:t xml:space="preserve">cybersecurity </w:t>
      </w:r>
      <w:r w:rsidR="003A0AC4" w:rsidRPr="00CB0B5B">
        <w:rPr>
          <w:rFonts w:ascii="Arial" w:eastAsia="Arial" w:hAnsi="Arial" w:cs="Arial"/>
          <w:color w:val="373E49" w:themeColor="accent1"/>
          <w:sz w:val="26"/>
          <w:szCs w:val="26"/>
          <w:highlight w:val="cyan"/>
        </w:rPr>
        <w:t>function</w:t>
      </w:r>
      <w:r w:rsidR="002E1120" w:rsidRPr="00CB0B5B">
        <w:rPr>
          <w:rFonts w:ascii="Arial" w:eastAsia="Arial" w:hAnsi="Arial" w:cs="Arial"/>
          <w:color w:val="373E49" w:themeColor="accent1"/>
          <w:sz w:val="26"/>
          <w:szCs w:val="26"/>
          <w:highlight w:val="cyan"/>
        </w:rPr>
        <w:t>&gt;</w:t>
      </w:r>
    </w:p>
    <w:p w14:paraId="0886ACE2" w14:textId="309DE7D5" w:rsidR="00F61850" w:rsidRPr="00CB0B5B" w:rsidRDefault="00F61850" w:rsidP="00CB0B5B">
      <w:pPr>
        <w:pStyle w:val="Normal1"/>
        <w:ind w:firstLine="360"/>
        <w:jc w:val="both"/>
        <w:rPr>
          <w:rFonts w:ascii="Arial" w:hAnsi="Arial" w:cs="Arial"/>
          <w:color w:val="373E49" w:themeColor="accent1"/>
          <w:sz w:val="26"/>
          <w:szCs w:val="26"/>
        </w:rPr>
      </w:pPr>
      <w:r w:rsidRPr="00CB0B5B">
        <w:rPr>
          <w:rFonts w:ascii="Arial" w:eastAsia="Arial" w:hAnsi="Arial" w:cs="Arial"/>
          <w:color w:val="373E49" w:themeColor="accent1"/>
          <w:sz w:val="26"/>
          <w:szCs w:val="26"/>
          <w:highlight w:val="cyan"/>
        </w:rPr>
        <w:t xml:space="preserve">&lt;head of </w:t>
      </w:r>
      <w:r w:rsidR="002E1120" w:rsidRPr="00CB0B5B">
        <w:rPr>
          <w:rFonts w:ascii="Arial" w:eastAsia="Arial" w:hAnsi="Arial" w:cs="Arial"/>
          <w:color w:val="373E49" w:themeColor="accent1"/>
          <w:sz w:val="26"/>
          <w:szCs w:val="26"/>
          <w:highlight w:val="cyan"/>
        </w:rPr>
        <w:t xml:space="preserve">cybersecurity </w:t>
      </w:r>
      <w:r w:rsidR="003A0AC4" w:rsidRPr="00CB0B5B">
        <w:rPr>
          <w:rFonts w:ascii="Arial" w:eastAsia="Arial" w:hAnsi="Arial" w:cs="Arial"/>
          <w:color w:val="373E49" w:themeColor="accent1"/>
          <w:sz w:val="26"/>
          <w:szCs w:val="26"/>
          <w:highlight w:val="cyan"/>
        </w:rPr>
        <w:t>function</w:t>
      </w:r>
      <w:r w:rsidR="002E1120" w:rsidRPr="00CB0B5B">
        <w:rPr>
          <w:rFonts w:ascii="Arial" w:eastAsia="Arial" w:hAnsi="Arial" w:cs="Arial"/>
          <w:color w:val="373E49" w:themeColor="accent1"/>
          <w:sz w:val="26"/>
          <w:szCs w:val="26"/>
          <w:highlight w:val="cyan"/>
        </w:rPr>
        <w:t>&gt;</w:t>
      </w:r>
      <w:r w:rsidRPr="00CB0B5B">
        <w:rPr>
          <w:rFonts w:ascii="Arial" w:hAnsi="Arial" w:cs="Arial"/>
          <w:color w:val="373E49" w:themeColor="accent1"/>
          <w:sz w:val="26"/>
          <w:szCs w:val="26"/>
        </w:rPr>
        <w:t xml:space="preserve"> is tasked to oversee personnel with significant responsibilities for information security. </w:t>
      </w:r>
      <w:r w:rsidRPr="00CB0B5B">
        <w:rPr>
          <w:rFonts w:ascii="Arial" w:eastAsia="Arial" w:hAnsi="Arial" w:cs="Arial"/>
          <w:color w:val="373E49" w:themeColor="accent1"/>
          <w:sz w:val="26"/>
          <w:szCs w:val="26"/>
          <w:highlight w:val="cyan"/>
        </w:rPr>
        <w:t xml:space="preserve">&lt;head of </w:t>
      </w:r>
      <w:r w:rsidR="002E1120" w:rsidRPr="00CB0B5B">
        <w:rPr>
          <w:rFonts w:ascii="Arial" w:eastAsia="Arial" w:hAnsi="Arial" w:cs="Arial"/>
          <w:color w:val="373E49" w:themeColor="accent1"/>
          <w:sz w:val="26"/>
          <w:szCs w:val="26"/>
          <w:highlight w:val="cyan"/>
        </w:rPr>
        <w:t xml:space="preserve">cybersecurity </w:t>
      </w:r>
      <w:r w:rsidR="003A0AC4" w:rsidRPr="00CB0B5B">
        <w:rPr>
          <w:rFonts w:ascii="Arial" w:eastAsia="Arial" w:hAnsi="Arial" w:cs="Arial"/>
          <w:color w:val="373E49" w:themeColor="accent1"/>
          <w:sz w:val="26"/>
          <w:szCs w:val="26"/>
          <w:highlight w:val="cyan"/>
        </w:rPr>
        <w:lastRenderedPageBreak/>
        <w:t>function</w:t>
      </w:r>
      <w:r w:rsidR="002E1120" w:rsidRPr="00CB0B5B">
        <w:rPr>
          <w:rFonts w:ascii="Arial" w:eastAsia="Arial" w:hAnsi="Arial" w:cs="Arial"/>
          <w:color w:val="373E49" w:themeColor="accent1"/>
          <w:sz w:val="26"/>
          <w:szCs w:val="26"/>
          <w:highlight w:val="cyan"/>
        </w:rPr>
        <w:t>&gt;</w:t>
      </w:r>
      <w:r w:rsidRPr="00CB0B5B">
        <w:rPr>
          <w:rFonts w:ascii="Arial" w:hAnsi="Arial" w:cs="Arial"/>
          <w:color w:val="373E49" w:themeColor="accent1"/>
          <w:sz w:val="26"/>
          <w:szCs w:val="26"/>
        </w:rPr>
        <w:t xml:space="preserve"> should work with the </w:t>
      </w:r>
      <w:r w:rsidR="002E1120" w:rsidRPr="00CB0B5B">
        <w:rPr>
          <w:rFonts w:ascii="Arial" w:hAnsi="Arial" w:cs="Arial"/>
          <w:color w:val="373E49" w:themeColor="accent1"/>
          <w:sz w:val="26"/>
          <w:szCs w:val="26"/>
          <w:highlight w:val="cyan"/>
        </w:rPr>
        <w:t>&lt;</w:t>
      </w:r>
      <w:r w:rsidRPr="00CB0B5B">
        <w:rPr>
          <w:rFonts w:ascii="Arial" w:hAnsi="Arial" w:cs="Arial"/>
          <w:color w:val="373E49" w:themeColor="accent1"/>
          <w:sz w:val="26"/>
          <w:szCs w:val="26"/>
          <w:highlight w:val="cyan"/>
        </w:rPr>
        <w:t xml:space="preserve">Learning </w:t>
      </w:r>
      <w:r w:rsidR="002E1120" w:rsidRPr="00CB0B5B">
        <w:rPr>
          <w:rFonts w:ascii="Arial" w:hAnsi="Arial" w:cs="Arial"/>
          <w:color w:val="373E49" w:themeColor="accent1"/>
          <w:sz w:val="26"/>
          <w:szCs w:val="26"/>
          <w:highlight w:val="cyan"/>
        </w:rPr>
        <w:t>and</w:t>
      </w:r>
      <w:r w:rsidRPr="00CB0B5B">
        <w:rPr>
          <w:rFonts w:ascii="Arial" w:hAnsi="Arial" w:cs="Arial"/>
          <w:color w:val="373E49" w:themeColor="accent1"/>
          <w:sz w:val="26"/>
          <w:szCs w:val="26"/>
          <w:highlight w:val="cyan"/>
        </w:rPr>
        <w:t xml:space="preserve"> Development (L&amp;D) </w:t>
      </w:r>
      <w:r w:rsidR="003A0AC4" w:rsidRPr="00CB0B5B">
        <w:rPr>
          <w:rFonts w:ascii="Arial" w:eastAsia="Arial" w:hAnsi="Arial" w:cs="Arial"/>
          <w:color w:val="373E49" w:themeColor="accent1"/>
          <w:sz w:val="26"/>
          <w:szCs w:val="26"/>
          <w:highlight w:val="cyan"/>
        </w:rPr>
        <w:t>function</w:t>
      </w:r>
      <w:r w:rsidR="002E1120" w:rsidRPr="00CB0B5B">
        <w:rPr>
          <w:rFonts w:ascii="Arial" w:hAnsi="Arial" w:cs="Arial"/>
          <w:color w:val="373E49" w:themeColor="accent1"/>
          <w:sz w:val="26"/>
          <w:szCs w:val="26"/>
          <w:highlight w:val="cyan"/>
        </w:rPr>
        <w:t>&gt;</w:t>
      </w:r>
      <w:r w:rsidRPr="00CB0B5B">
        <w:rPr>
          <w:rFonts w:ascii="Arial" w:hAnsi="Arial" w:cs="Arial"/>
          <w:color w:val="373E49" w:themeColor="accent1"/>
          <w:sz w:val="26"/>
          <w:szCs w:val="26"/>
          <w:highlight w:val="cyan"/>
        </w:rPr>
        <w:t xml:space="preserve"> </w:t>
      </w:r>
      <w:r w:rsidRPr="00CB0B5B">
        <w:rPr>
          <w:rFonts w:ascii="Arial" w:hAnsi="Arial" w:cs="Arial"/>
          <w:color w:val="373E49" w:themeColor="accent1"/>
          <w:sz w:val="26"/>
          <w:szCs w:val="26"/>
        </w:rPr>
        <w:t xml:space="preserve">of </w:t>
      </w:r>
      <w:r w:rsidRPr="00CB0B5B">
        <w:rPr>
          <w:rFonts w:ascii="Arial" w:hAnsi="Arial" w:cs="Arial"/>
          <w:color w:val="373E49" w:themeColor="accent1"/>
          <w:sz w:val="26"/>
          <w:szCs w:val="26"/>
          <w:highlight w:val="cyan"/>
        </w:rPr>
        <w:t>&lt;</w:t>
      </w:r>
      <w:r w:rsidR="00463CB2" w:rsidRPr="00CB0B5B">
        <w:rPr>
          <w:rFonts w:ascii="Arial" w:hAnsi="Arial" w:cs="Arial"/>
          <w:color w:val="373E49" w:themeColor="accent1"/>
          <w:sz w:val="26"/>
          <w:szCs w:val="26"/>
          <w:highlight w:val="cyan"/>
        </w:rPr>
        <w:t>organization name</w:t>
      </w:r>
      <w:r w:rsidRPr="00CB0B5B">
        <w:rPr>
          <w:rFonts w:ascii="Arial" w:hAnsi="Arial" w:cs="Arial"/>
          <w:color w:val="373E49" w:themeColor="accent1"/>
          <w:sz w:val="26"/>
          <w:szCs w:val="26"/>
          <w:highlight w:val="cyan"/>
        </w:rPr>
        <w:t>&gt;</w:t>
      </w:r>
      <w:r w:rsidRPr="00CB0B5B">
        <w:rPr>
          <w:rFonts w:ascii="Arial" w:hAnsi="Arial" w:cs="Arial"/>
          <w:color w:val="373E49" w:themeColor="accent1"/>
          <w:sz w:val="26"/>
          <w:szCs w:val="26"/>
        </w:rPr>
        <w:t xml:space="preserve"> to:</w:t>
      </w:r>
    </w:p>
    <w:p w14:paraId="31A30CE7" w14:textId="3B8F0FF5"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Establish overall strategy for the </w:t>
      </w:r>
      <w:r w:rsidR="002E1120" w:rsidRPr="00CB0B5B">
        <w:rPr>
          <w:rFonts w:ascii="Arial" w:hAnsi="Arial" w:cs="Arial"/>
          <w:color w:val="373E49" w:themeColor="accent1"/>
          <w:sz w:val="26"/>
          <w:szCs w:val="26"/>
        </w:rPr>
        <w:t>cybersecurity awareness</w:t>
      </w:r>
      <w:r w:rsidRPr="00CB0B5B">
        <w:rPr>
          <w:rFonts w:ascii="Arial" w:hAnsi="Arial" w:cs="Arial"/>
          <w:color w:val="373E49" w:themeColor="accent1"/>
          <w:sz w:val="26"/>
          <w:szCs w:val="26"/>
        </w:rPr>
        <w:t xml:space="preserve"> program.</w:t>
      </w:r>
    </w:p>
    <w:p w14:paraId="5732D99A" w14:textId="7A63EDA9"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Ensure that the senior management, IT personnel and the leadership of </w:t>
      </w:r>
      <w:r w:rsidRPr="00CB0B5B">
        <w:rPr>
          <w:rFonts w:ascii="Arial" w:hAnsi="Arial" w:cs="Arial"/>
          <w:color w:val="373E49" w:themeColor="accent1"/>
          <w:sz w:val="26"/>
          <w:szCs w:val="26"/>
          <w:highlight w:val="cyan"/>
        </w:rPr>
        <w:t>&lt;</w:t>
      </w:r>
      <w:r w:rsidR="00463CB2" w:rsidRPr="00CB0B5B">
        <w:rPr>
          <w:rFonts w:ascii="Arial" w:hAnsi="Arial" w:cs="Arial"/>
          <w:color w:val="373E49" w:themeColor="accent1"/>
          <w:sz w:val="26"/>
          <w:szCs w:val="26"/>
          <w:highlight w:val="cyan"/>
        </w:rPr>
        <w:t>organization name</w:t>
      </w:r>
      <w:r w:rsidRPr="00CB0B5B">
        <w:rPr>
          <w:rFonts w:ascii="Arial" w:hAnsi="Arial" w:cs="Arial"/>
          <w:color w:val="373E49" w:themeColor="accent1"/>
          <w:sz w:val="26"/>
          <w:szCs w:val="26"/>
          <w:highlight w:val="cyan"/>
        </w:rPr>
        <w:t>&gt;</w:t>
      </w:r>
      <w:r w:rsidRPr="00CB0B5B">
        <w:rPr>
          <w:rFonts w:ascii="Arial" w:hAnsi="Arial" w:cs="Arial"/>
          <w:color w:val="373E49" w:themeColor="accent1"/>
          <w:sz w:val="26"/>
          <w:szCs w:val="26"/>
        </w:rPr>
        <w:t xml:space="preserve"> understand the concepts and strategy of </w:t>
      </w:r>
      <w:r w:rsidR="002E1120" w:rsidRPr="00CB0B5B">
        <w:rPr>
          <w:rFonts w:ascii="Arial" w:hAnsi="Arial" w:cs="Arial"/>
          <w:color w:val="373E49" w:themeColor="accent1"/>
          <w:sz w:val="26"/>
          <w:szCs w:val="26"/>
        </w:rPr>
        <w:t>the cybersecurity awareness</w:t>
      </w:r>
      <w:r w:rsidRPr="00CB0B5B">
        <w:rPr>
          <w:rFonts w:ascii="Arial" w:hAnsi="Arial" w:cs="Arial"/>
          <w:color w:val="373E49" w:themeColor="accent1"/>
          <w:sz w:val="26"/>
          <w:szCs w:val="26"/>
        </w:rPr>
        <w:t xml:space="preserve"> program, and are informed of the progress of the program’s implementation.</w:t>
      </w:r>
    </w:p>
    <w:p w14:paraId="54D2C10F" w14:textId="03328302"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Ensure that the cybersecurity awareness program of </w:t>
      </w:r>
      <w:r w:rsidRPr="00CB0B5B">
        <w:rPr>
          <w:rFonts w:ascii="Arial" w:hAnsi="Arial" w:cs="Arial"/>
          <w:color w:val="373E49" w:themeColor="accent1"/>
          <w:sz w:val="26"/>
          <w:szCs w:val="26"/>
          <w:highlight w:val="cyan"/>
        </w:rPr>
        <w:t>&lt;</w:t>
      </w:r>
      <w:r w:rsidR="00463CB2" w:rsidRPr="00CB0B5B">
        <w:rPr>
          <w:rFonts w:ascii="Arial" w:hAnsi="Arial" w:cs="Arial"/>
          <w:color w:val="373E49" w:themeColor="accent1"/>
          <w:sz w:val="26"/>
          <w:szCs w:val="26"/>
          <w:highlight w:val="cyan"/>
        </w:rPr>
        <w:t>organization name</w:t>
      </w:r>
      <w:r w:rsidRPr="00CB0B5B">
        <w:rPr>
          <w:rFonts w:ascii="Arial" w:hAnsi="Arial" w:cs="Arial"/>
          <w:color w:val="373E49" w:themeColor="accent1"/>
          <w:sz w:val="26"/>
          <w:szCs w:val="26"/>
          <w:highlight w:val="cyan"/>
        </w:rPr>
        <w:t>&gt;</w:t>
      </w:r>
      <w:r w:rsidRPr="00CB0B5B">
        <w:rPr>
          <w:rFonts w:ascii="Arial" w:hAnsi="Arial" w:cs="Arial"/>
          <w:color w:val="373E49" w:themeColor="accent1"/>
          <w:sz w:val="26"/>
          <w:szCs w:val="26"/>
        </w:rPr>
        <w:t xml:space="preserve"> is funded.</w:t>
      </w:r>
    </w:p>
    <w:p w14:paraId="34454DAB" w14:textId="69B43A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Ensure the training of </w:t>
      </w:r>
      <w:r w:rsidRPr="00CB0B5B">
        <w:rPr>
          <w:rFonts w:ascii="Arial" w:hAnsi="Arial" w:cs="Arial"/>
          <w:color w:val="373E49" w:themeColor="accent1"/>
          <w:sz w:val="26"/>
          <w:szCs w:val="26"/>
          <w:highlight w:val="cyan"/>
        </w:rPr>
        <w:t>&lt;</w:t>
      </w:r>
      <w:r w:rsidR="00463CB2" w:rsidRPr="00CB0B5B">
        <w:rPr>
          <w:rFonts w:ascii="Arial" w:hAnsi="Arial" w:cs="Arial"/>
          <w:color w:val="373E49" w:themeColor="accent1"/>
          <w:sz w:val="26"/>
          <w:szCs w:val="26"/>
          <w:highlight w:val="cyan"/>
        </w:rPr>
        <w:t>organization name</w:t>
      </w:r>
      <w:r w:rsidRPr="00CB0B5B">
        <w:rPr>
          <w:rFonts w:ascii="Arial" w:hAnsi="Arial" w:cs="Arial"/>
          <w:color w:val="373E49" w:themeColor="accent1"/>
          <w:sz w:val="26"/>
          <w:szCs w:val="26"/>
          <w:highlight w:val="cyan"/>
        </w:rPr>
        <w:t>&gt;</w:t>
      </w:r>
      <w:r w:rsidRPr="00CB0B5B">
        <w:rPr>
          <w:rFonts w:ascii="Arial" w:hAnsi="Arial" w:cs="Arial"/>
          <w:color w:val="373E49" w:themeColor="accent1"/>
          <w:sz w:val="26"/>
          <w:szCs w:val="26"/>
        </w:rPr>
        <w:t xml:space="preserve"> personnel with significant security responsibilities.</w:t>
      </w:r>
    </w:p>
    <w:p w14:paraId="61C15E34" w14:textId="77777777" w:rsidR="00F61850" w:rsidRPr="00CB0B5B" w:rsidRDefault="00F61850">
      <w:pPr>
        <w:pStyle w:val="Normal1"/>
        <w:numPr>
          <w:ilvl w:val="0"/>
          <w:numId w:val="19"/>
        </w:numPr>
        <w:pBdr>
          <w:top w:val="nil"/>
          <w:left w:val="nil"/>
          <w:bottom w:val="nil"/>
          <w:right w:val="nil"/>
          <w:between w:val="nil"/>
        </w:pBdr>
        <w:spacing w:after="16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Ensure that effective tracking and reporting mechanisms are in place.</w:t>
      </w:r>
    </w:p>
    <w:p w14:paraId="29F0DA4F" w14:textId="5ADE66E6" w:rsidR="00F61850" w:rsidRPr="00CB0B5B" w:rsidRDefault="00F61850">
      <w:pPr>
        <w:pStyle w:val="Normal1"/>
        <w:numPr>
          <w:ilvl w:val="0"/>
          <w:numId w:val="19"/>
        </w:numPr>
        <w:spacing w:after="16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Appoint the </w:t>
      </w:r>
      <w:r w:rsidR="002E1120" w:rsidRPr="00CB0B5B">
        <w:rPr>
          <w:rFonts w:ascii="Arial" w:hAnsi="Arial" w:cs="Arial"/>
          <w:color w:val="373E49" w:themeColor="accent1"/>
          <w:sz w:val="26"/>
          <w:szCs w:val="26"/>
        </w:rPr>
        <w:t xml:space="preserve">cybersecurity </w:t>
      </w:r>
      <w:r w:rsidR="008C0A69" w:rsidRPr="00CB0B5B">
        <w:rPr>
          <w:rFonts w:ascii="Arial" w:hAnsi="Arial" w:cs="Arial"/>
          <w:color w:val="373E49" w:themeColor="accent1"/>
          <w:sz w:val="26"/>
          <w:szCs w:val="26"/>
        </w:rPr>
        <w:t>program manager</w:t>
      </w:r>
      <w:r w:rsidRPr="00CB0B5B">
        <w:rPr>
          <w:rFonts w:ascii="Arial" w:hAnsi="Arial" w:cs="Arial"/>
          <w:color w:val="373E49" w:themeColor="accent1"/>
          <w:sz w:val="26"/>
          <w:szCs w:val="26"/>
        </w:rPr>
        <w:t xml:space="preserve"> who will be responsible for the implementation of the program.</w:t>
      </w:r>
    </w:p>
    <w:p w14:paraId="17F3E23E" w14:textId="55569EA7" w:rsidR="00F61850" w:rsidRPr="00CB0B5B" w:rsidRDefault="002E1120" w:rsidP="0054000C">
      <w:pPr>
        <w:pStyle w:val="Normal1"/>
        <w:numPr>
          <w:ilvl w:val="0"/>
          <w:numId w:val="23"/>
        </w:numPr>
        <w:spacing w:after="0" w:line="276" w:lineRule="auto"/>
        <w:jc w:val="both"/>
        <w:rPr>
          <w:rFonts w:ascii="Arial" w:hAnsi="Arial" w:cs="Arial"/>
          <w:b/>
          <w:color w:val="373E49" w:themeColor="accent1"/>
          <w:sz w:val="26"/>
          <w:szCs w:val="26"/>
        </w:rPr>
      </w:pPr>
      <w:r w:rsidRPr="00CB0B5B">
        <w:rPr>
          <w:rFonts w:ascii="Arial" w:hAnsi="Arial" w:cs="Arial"/>
          <w:b/>
          <w:color w:val="373E49" w:themeColor="accent1"/>
          <w:sz w:val="26"/>
          <w:szCs w:val="26"/>
        </w:rPr>
        <w:t xml:space="preserve">Cybersecurity </w:t>
      </w:r>
      <w:r w:rsidR="008C0A69" w:rsidRPr="00CB0B5B">
        <w:rPr>
          <w:rFonts w:ascii="Arial" w:hAnsi="Arial" w:cs="Arial"/>
          <w:b/>
          <w:color w:val="373E49" w:themeColor="accent1"/>
          <w:sz w:val="26"/>
          <w:szCs w:val="26"/>
        </w:rPr>
        <w:t>Program Manager</w:t>
      </w:r>
    </w:p>
    <w:p w14:paraId="023B1A53" w14:textId="68B94FCF" w:rsidR="00F61850" w:rsidRPr="00CB0B5B" w:rsidRDefault="00F61850" w:rsidP="00CB0B5B">
      <w:pPr>
        <w:pStyle w:val="Normal1"/>
        <w:ind w:firstLine="360"/>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The </w:t>
      </w:r>
      <w:r w:rsidR="002E1120" w:rsidRPr="00CB0B5B">
        <w:rPr>
          <w:rFonts w:ascii="Arial" w:hAnsi="Arial" w:cs="Arial"/>
          <w:color w:val="373E49" w:themeColor="accent1"/>
          <w:sz w:val="26"/>
          <w:szCs w:val="26"/>
        </w:rPr>
        <w:t xml:space="preserve">cybersecurity </w:t>
      </w:r>
      <w:r w:rsidR="008C0A69" w:rsidRPr="00CB0B5B">
        <w:rPr>
          <w:rFonts w:ascii="Arial" w:hAnsi="Arial" w:cs="Arial"/>
          <w:color w:val="373E49" w:themeColor="accent1"/>
          <w:sz w:val="26"/>
          <w:szCs w:val="26"/>
        </w:rPr>
        <w:t>program manager</w:t>
      </w:r>
      <w:r w:rsidRPr="00CB0B5B">
        <w:rPr>
          <w:rFonts w:ascii="Arial" w:hAnsi="Arial" w:cs="Arial"/>
          <w:color w:val="373E49" w:themeColor="accent1"/>
          <w:sz w:val="26"/>
          <w:szCs w:val="26"/>
        </w:rPr>
        <w:t xml:space="preserve"> has tactical-level responsibility for the awareness program. In this role, the program manager should:</w:t>
      </w:r>
    </w:p>
    <w:p w14:paraId="306DA5AA"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Ensure that awareness material developed is relating to existing technologies and timely for the intended audiences.</w:t>
      </w:r>
    </w:p>
    <w:p w14:paraId="7979377C"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Ensure that awareness material is effectively deployed to reach the intended audience.</w:t>
      </w:r>
    </w:p>
    <w:p w14:paraId="3A5280E4"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Ensure that users and managers have an effective way to provide feedback on the awareness material and its presentation.</w:t>
      </w:r>
    </w:p>
    <w:p w14:paraId="0A277396"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Ensure that awareness material is reviewed periodically and updated when necessary.</w:t>
      </w:r>
    </w:p>
    <w:p w14:paraId="17ACA711" w14:textId="4CD35361" w:rsidR="00F61850" w:rsidRPr="00CB0B5B" w:rsidRDefault="00F61850">
      <w:pPr>
        <w:pStyle w:val="Normal1"/>
        <w:numPr>
          <w:ilvl w:val="0"/>
          <w:numId w:val="19"/>
        </w:numPr>
        <w:pBdr>
          <w:top w:val="nil"/>
          <w:left w:val="nil"/>
          <w:bottom w:val="nil"/>
          <w:right w:val="nil"/>
          <w:between w:val="nil"/>
        </w:pBdr>
        <w:spacing w:after="16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Assist in establishing a tracking and reporting strategy.</w:t>
      </w:r>
    </w:p>
    <w:p w14:paraId="5591FCB5" w14:textId="77777777" w:rsidR="00F61850" w:rsidRPr="00CB0B5B" w:rsidRDefault="00F61850" w:rsidP="0054000C">
      <w:pPr>
        <w:pStyle w:val="Normal1"/>
        <w:numPr>
          <w:ilvl w:val="0"/>
          <w:numId w:val="23"/>
        </w:numPr>
        <w:spacing w:after="0" w:line="276" w:lineRule="auto"/>
        <w:jc w:val="both"/>
        <w:rPr>
          <w:rFonts w:ascii="Arial" w:hAnsi="Arial" w:cs="Arial"/>
          <w:b/>
          <w:color w:val="373E49" w:themeColor="accent1"/>
          <w:sz w:val="26"/>
          <w:szCs w:val="26"/>
        </w:rPr>
      </w:pPr>
      <w:r w:rsidRPr="00CB0B5B">
        <w:rPr>
          <w:rFonts w:ascii="Arial" w:hAnsi="Arial" w:cs="Arial"/>
          <w:b/>
          <w:color w:val="373E49" w:themeColor="accent1"/>
          <w:sz w:val="26"/>
          <w:szCs w:val="26"/>
        </w:rPr>
        <w:t>Management</w:t>
      </w:r>
    </w:p>
    <w:p w14:paraId="5C989B2C" w14:textId="5C3E885A" w:rsidR="00F61850" w:rsidRPr="00CB0B5B" w:rsidRDefault="00F61850" w:rsidP="00CB0B5B">
      <w:pPr>
        <w:pStyle w:val="Normal1"/>
        <w:ind w:firstLine="360"/>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Managers have responsibility for complying with </w:t>
      </w:r>
      <w:r w:rsidR="002E1120" w:rsidRPr="00CB0B5B">
        <w:rPr>
          <w:rFonts w:ascii="Arial" w:hAnsi="Arial" w:cs="Arial"/>
          <w:color w:val="373E49" w:themeColor="accent1"/>
          <w:sz w:val="26"/>
          <w:szCs w:val="26"/>
        </w:rPr>
        <w:t>cybersecurity awareness</w:t>
      </w:r>
      <w:r w:rsidRPr="00CB0B5B">
        <w:rPr>
          <w:rFonts w:ascii="Arial" w:hAnsi="Arial" w:cs="Arial"/>
          <w:color w:val="373E49" w:themeColor="accent1"/>
          <w:sz w:val="26"/>
          <w:szCs w:val="26"/>
        </w:rPr>
        <w:t xml:space="preserve"> requirements established for their personnel. Manag</w:t>
      </w:r>
      <w:r w:rsidR="00B62841" w:rsidRPr="00CB0B5B">
        <w:rPr>
          <w:rFonts w:ascii="Arial" w:hAnsi="Arial" w:cs="Arial"/>
          <w:color w:val="373E49" w:themeColor="accent1"/>
          <w:sz w:val="26"/>
          <w:szCs w:val="26"/>
        </w:rPr>
        <w:t>ement</w:t>
      </w:r>
      <w:r w:rsidRPr="00CB0B5B">
        <w:rPr>
          <w:rFonts w:ascii="Arial" w:hAnsi="Arial" w:cs="Arial"/>
          <w:color w:val="373E49" w:themeColor="accent1"/>
          <w:sz w:val="26"/>
          <w:szCs w:val="26"/>
        </w:rPr>
        <w:t xml:space="preserve"> should:</w:t>
      </w:r>
    </w:p>
    <w:p w14:paraId="6585C4A5" w14:textId="383604DA"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Work with the </w:t>
      </w:r>
      <w:r w:rsidRPr="00CB0B5B">
        <w:rPr>
          <w:rFonts w:ascii="Arial" w:eastAsia="Arial" w:hAnsi="Arial" w:cs="Arial"/>
          <w:color w:val="373E49" w:themeColor="accent1"/>
          <w:sz w:val="26"/>
          <w:szCs w:val="26"/>
          <w:highlight w:val="cyan"/>
        </w:rPr>
        <w:t xml:space="preserve">&lt;head of cybersecurity </w:t>
      </w:r>
      <w:r w:rsidR="003A0AC4" w:rsidRPr="00CB0B5B">
        <w:rPr>
          <w:rFonts w:ascii="Arial" w:eastAsia="Arial" w:hAnsi="Arial" w:cs="Arial"/>
          <w:color w:val="373E49" w:themeColor="accent1"/>
          <w:sz w:val="26"/>
          <w:szCs w:val="26"/>
          <w:highlight w:val="cyan"/>
        </w:rPr>
        <w:t>function</w:t>
      </w:r>
      <w:r w:rsidRPr="00CB0B5B">
        <w:rPr>
          <w:rFonts w:ascii="Arial" w:eastAsia="Arial" w:hAnsi="Arial" w:cs="Arial"/>
          <w:color w:val="373E49" w:themeColor="accent1"/>
          <w:sz w:val="26"/>
          <w:szCs w:val="26"/>
          <w:highlight w:val="cyan"/>
        </w:rPr>
        <w:t>&gt;</w:t>
      </w:r>
      <w:r w:rsidRPr="00CB0B5B">
        <w:rPr>
          <w:rFonts w:ascii="Arial" w:hAnsi="Arial" w:cs="Arial"/>
          <w:color w:val="373E49" w:themeColor="accent1"/>
          <w:sz w:val="26"/>
          <w:szCs w:val="26"/>
        </w:rPr>
        <w:t xml:space="preserve"> and </w:t>
      </w:r>
      <w:r w:rsidR="002E1120" w:rsidRPr="00CB0B5B">
        <w:rPr>
          <w:rFonts w:ascii="Arial" w:hAnsi="Arial" w:cs="Arial"/>
          <w:color w:val="373E49" w:themeColor="accent1"/>
          <w:sz w:val="26"/>
          <w:szCs w:val="26"/>
        </w:rPr>
        <w:t xml:space="preserve">cybersecurity </w:t>
      </w:r>
      <w:r w:rsidR="008C0A69" w:rsidRPr="00CB0B5B">
        <w:rPr>
          <w:rFonts w:ascii="Arial" w:hAnsi="Arial" w:cs="Arial"/>
          <w:color w:val="373E49" w:themeColor="accent1"/>
          <w:sz w:val="26"/>
          <w:szCs w:val="26"/>
        </w:rPr>
        <w:t>program manager</w:t>
      </w:r>
      <w:r w:rsidRPr="00CB0B5B">
        <w:rPr>
          <w:rFonts w:ascii="Arial" w:hAnsi="Arial" w:cs="Arial"/>
          <w:color w:val="373E49" w:themeColor="accent1"/>
          <w:sz w:val="26"/>
          <w:szCs w:val="26"/>
        </w:rPr>
        <w:t xml:space="preserve"> to meet shared responsibilities.</w:t>
      </w:r>
    </w:p>
    <w:p w14:paraId="57D5C9BA" w14:textId="06C06F91" w:rsidR="00F61850" w:rsidRPr="00CB0B5B" w:rsidRDefault="00F61850" w:rsidP="00B62841">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Serve in the role of system owner and/or data owner, where applicable.</w:t>
      </w:r>
    </w:p>
    <w:p w14:paraId="3FA8D1F7"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Consider developing individual development plans (IDPs) for users in roles with significant security responsibilities.</w:t>
      </w:r>
    </w:p>
    <w:p w14:paraId="4A8BD210" w14:textId="2FA81C96"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lastRenderedPageBreak/>
        <w:t xml:space="preserve">Promote the professional development and certification of the </w:t>
      </w:r>
      <w:r w:rsidR="00083129" w:rsidRPr="00CB0B5B">
        <w:rPr>
          <w:rFonts w:ascii="Arial" w:hAnsi="Arial" w:cs="Arial"/>
          <w:color w:val="373E49" w:themeColor="accent1"/>
          <w:sz w:val="26"/>
          <w:szCs w:val="26"/>
        </w:rPr>
        <w:t>c</w:t>
      </w:r>
      <w:r w:rsidR="002E1120" w:rsidRPr="00CB0B5B">
        <w:rPr>
          <w:rFonts w:ascii="Arial" w:hAnsi="Arial" w:cs="Arial"/>
          <w:color w:val="373E49" w:themeColor="accent1"/>
          <w:sz w:val="26"/>
          <w:szCs w:val="26"/>
        </w:rPr>
        <w:t xml:space="preserve">ybersecurity </w:t>
      </w:r>
      <w:r w:rsidR="008C0A69" w:rsidRPr="00CB0B5B">
        <w:rPr>
          <w:rFonts w:ascii="Arial" w:hAnsi="Arial" w:cs="Arial"/>
          <w:color w:val="373E49" w:themeColor="accent1"/>
          <w:sz w:val="26"/>
          <w:szCs w:val="26"/>
        </w:rPr>
        <w:t>program staff</w:t>
      </w:r>
      <w:r w:rsidRPr="00CB0B5B">
        <w:rPr>
          <w:rFonts w:ascii="Arial" w:hAnsi="Arial" w:cs="Arial"/>
          <w:color w:val="373E49" w:themeColor="accent1"/>
          <w:sz w:val="26"/>
          <w:szCs w:val="26"/>
        </w:rPr>
        <w:t>, and others with significant security responsibilities.</w:t>
      </w:r>
    </w:p>
    <w:p w14:paraId="710687C7" w14:textId="14670EEB"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Ensure that all users and contractors </w:t>
      </w:r>
      <w:r w:rsidR="00083129" w:rsidRPr="00CB0B5B">
        <w:rPr>
          <w:rFonts w:ascii="Arial" w:hAnsi="Arial" w:cs="Arial"/>
          <w:color w:val="373E49" w:themeColor="accent1"/>
          <w:sz w:val="26"/>
          <w:szCs w:val="26"/>
        </w:rPr>
        <w:t xml:space="preserve">who manage and work on </w:t>
      </w:r>
      <w:r w:rsidR="00083129" w:rsidRPr="00CB0B5B">
        <w:rPr>
          <w:rFonts w:ascii="Arial" w:hAnsi="Arial" w:cs="Arial"/>
          <w:color w:val="373E49" w:themeColor="accent1"/>
          <w:sz w:val="26"/>
          <w:szCs w:val="26"/>
          <w:highlight w:val="cyan"/>
        </w:rPr>
        <w:t>&lt;organization name&gt;</w:t>
      </w:r>
      <w:r w:rsidR="00083129" w:rsidRPr="00CB0B5B">
        <w:rPr>
          <w:rFonts w:ascii="Arial" w:hAnsi="Arial" w:cs="Arial"/>
          <w:color w:val="373E49" w:themeColor="accent1"/>
          <w:sz w:val="26"/>
          <w:szCs w:val="26"/>
        </w:rPr>
        <w:t>’s</w:t>
      </w:r>
      <w:r w:rsidRPr="00CB0B5B">
        <w:rPr>
          <w:rFonts w:ascii="Arial" w:hAnsi="Arial" w:cs="Arial"/>
          <w:color w:val="373E49" w:themeColor="accent1"/>
          <w:sz w:val="26"/>
          <w:szCs w:val="26"/>
        </w:rPr>
        <w:t xml:space="preserve"> systems (i.e., general support systems and major applications) are appropriately trained in how to fulfill their </w:t>
      </w:r>
      <w:r w:rsidR="00083129" w:rsidRPr="00CB0B5B">
        <w:rPr>
          <w:rFonts w:ascii="Arial" w:hAnsi="Arial" w:cs="Arial"/>
          <w:color w:val="373E49" w:themeColor="accent1"/>
          <w:sz w:val="26"/>
          <w:szCs w:val="26"/>
        </w:rPr>
        <w:t xml:space="preserve">cybersecurity </w:t>
      </w:r>
      <w:r w:rsidRPr="00CB0B5B">
        <w:rPr>
          <w:rFonts w:ascii="Arial" w:hAnsi="Arial" w:cs="Arial"/>
          <w:color w:val="373E49" w:themeColor="accent1"/>
          <w:sz w:val="26"/>
          <w:szCs w:val="26"/>
        </w:rPr>
        <w:t>responsibilities before allowing them access.</w:t>
      </w:r>
    </w:p>
    <w:p w14:paraId="2293C093"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Ensure that users and contractors understand specific rules of each system and application they use.</w:t>
      </w:r>
    </w:p>
    <w:p w14:paraId="1D0C6EAA" w14:textId="1037D990" w:rsidR="00F61850" w:rsidRPr="00CB0B5B" w:rsidRDefault="00F61850">
      <w:pPr>
        <w:pStyle w:val="Normal1"/>
        <w:numPr>
          <w:ilvl w:val="0"/>
          <w:numId w:val="19"/>
        </w:numPr>
        <w:pBdr>
          <w:top w:val="nil"/>
          <w:left w:val="nil"/>
          <w:bottom w:val="nil"/>
          <w:right w:val="nil"/>
          <w:between w:val="nil"/>
        </w:pBdr>
        <w:spacing w:after="16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Work to reduce errors and omissions by users due to lack of awareness and/or training.</w:t>
      </w:r>
    </w:p>
    <w:p w14:paraId="00FE42B5" w14:textId="77777777" w:rsidR="00F61850" w:rsidRPr="00CB0B5B" w:rsidRDefault="00F61850" w:rsidP="0054000C">
      <w:pPr>
        <w:pStyle w:val="Normal1"/>
        <w:numPr>
          <w:ilvl w:val="0"/>
          <w:numId w:val="23"/>
        </w:numPr>
        <w:spacing w:after="0" w:line="276" w:lineRule="auto"/>
        <w:jc w:val="both"/>
        <w:rPr>
          <w:rFonts w:ascii="Arial" w:hAnsi="Arial" w:cs="Arial"/>
          <w:b/>
          <w:color w:val="373E49" w:themeColor="accent1"/>
          <w:sz w:val="26"/>
          <w:szCs w:val="26"/>
        </w:rPr>
      </w:pPr>
      <w:r w:rsidRPr="00CB0B5B">
        <w:rPr>
          <w:rFonts w:ascii="Arial" w:hAnsi="Arial" w:cs="Arial"/>
          <w:b/>
          <w:color w:val="373E49" w:themeColor="accent1"/>
          <w:sz w:val="26"/>
          <w:szCs w:val="26"/>
        </w:rPr>
        <w:t>Personnel</w:t>
      </w:r>
    </w:p>
    <w:p w14:paraId="3551D027" w14:textId="58E9C589" w:rsidR="00F61850" w:rsidRPr="00CB0B5B" w:rsidRDefault="00F61850" w:rsidP="00CB0B5B">
      <w:pPr>
        <w:pStyle w:val="Normal1"/>
        <w:ind w:firstLine="360"/>
        <w:jc w:val="both"/>
        <w:rPr>
          <w:rFonts w:ascii="Arial" w:hAnsi="Arial" w:cs="Arial"/>
          <w:color w:val="373E49" w:themeColor="accent1"/>
        </w:rPr>
      </w:pPr>
      <w:r w:rsidRPr="00CB0B5B">
        <w:rPr>
          <w:rFonts w:ascii="Arial" w:hAnsi="Arial" w:cs="Arial"/>
          <w:color w:val="373E49" w:themeColor="accent1"/>
          <w:sz w:val="26"/>
          <w:szCs w:val="26"/>
        </w:rPr>
        <w:t xml:space="preserve">Users are the largest audience in any organization and are the single most important group of people who can help to reduce unintentional errors and IT vulnerabilities. Users may include employees, contractors, visitors, guests, and other associates requiring access to </w:t>
      </w:r>
      <w:r w:rsidRPr="00CB0B5B">
        <w:rPr>
          <w:rFonts w:ascii="Arial" w:hAnsi="Arial" w:cs="Arial"/>
          <w:color w:val="373E49" w:themeColor="accent1"/>
          <w:sz w:val="26"/>
          <w:szCs w:val="26"/>
          <w:highlight w:val="cyan"/>
        </w:rPr>
        <w:t>&lt;</w:t>
      </w:r>
      <w:r w:rsidR="00463CB2" w:rsidRPr="00CB0B5B">
        <w:rPr>
          <w:rFonts w:ascii="Arial" w:hAnsi="Arial" w:cs="Arial"/>
          <w:color w:val="373E49" w:themeColor="accent1"/>
          <w:sz w:val="26"/>
          <w:szCs w:val="26"/>
          <w:highlight w:val="cyan"/>
        </w:rPr>
        <w:t>organization name</w:t>
      </w:r>
      <w:r w:rsidRPr="00CB0B5B">
        <w:rPr>
          <w:rFonts w:ascii="Arial" w:hAnsi="Arial" w:cs="Arial"/>
          <w:color w:val="373E49" w:themeColor="accent1"/>
          <w:sz w:val="26"/>
          <w:szCs w:val="26"/>
          <w:highlight w:val="cyan"/>
        </w:rPr>
        <w:t>&gt;</w:t>
      </w:r>
      <w:r w:rsidRPr="00CB0B5B">
        <w:rPr>
          <w:rFonts w:ascii="Arial" w:hAnsi="Arial" w:cs="Arial"/>
          <w:color w:val="373E49" w:themeColor="accent1"/>
          <w:sz w:val="26"/>
          <w:szCs w:val="26"/>
        </w:rPr>
        <w:t>’s assets. Users must:</w:t>
      </w:r>
    </w:p>
    <w:p w14:paraId="1EAB3D11" w14:textId="4BA71C58"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Understand and comply with the security policies and procedures of </w:t>
      </w:r>
      <w:r w:rsidRPr="00CB0B5B">
        <w:rPr>
          <w:rFonts w:ascii="Arial" w:hAnsi="Arial" w:cs="Arial"/>
          <w:color w:val="373E49" w:themeColor="accent1"/>
          <w:sz w:val="26"/>
          <w:szCs w:val="26"/>
          <w:highlight w:val="cyan"/>
        </w:rPr>
        <w:t>&lt;</w:t>
      </w:r>
      <w:r w:rsidR="00463CB2" w:rsidRPr="00CB0B5B">
        <w:rPr>
          <w:rFonts w:ascii="Arial" w:hAnsi="Arial" w:cs="Arial"/>
          <w:color w:val="373E49" w:themeColor="accent1"/>
          <w:sz w:val="26"/>
          <w:szCs w:val="26"/>
          <w:highlight w:val="cyan"/>
        </w:rPr>
        <w:t>organization name</w:t>
      </w:r>
      <w:r w:rsidRPr="00CB0B5B">
        <w:rPr>
          <w:rFonts w:ascii="Arial" w:hAnsi="Arial" w:cs="Arial"/>
          <w:color w:val="373E49" w:themeColor="accent1"/>
          <w:sz w:val="26"/>
          <w:szCs w:val="26"/>
          <w:highlight w:val="cyan"/>
        </w:rPr>
        <w:t>&gt;</w:t>
      </w:r>
      <w:r w:rsidRPr="00CB0B5B">
        <w:rPr>
          <w:rFonts w:ascii="Arial" w:hAnsi="Arial" w:cs="Arial"/>
          <w:color w:val="373E49" w:themeColor="accent1"/>
          <w:sz w:val="26"/>
          <w:szCs w:val="26"/>
        </w:rPr>
        <w:t>.</w:t>
      </w:r>
    </w:p>
    <w:p w14:paraId="2A526C70"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Attend training to understand the rules of behavior for the systems and applications to which they have access.</w:t>
      </w:r>
    </w:p>
    <w:p w14:paraId="3716C9CF"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Work with management to meet training needs.</w:t>
      </w:r>
    </w:p>
    <w:p w14:paraId="0048E67A" w14:textId="7AC6D8A5" w:rsidR="00F61850" w:rsidRPr="00CB0B5B" w:rsidRDefault="00F61850">
      <w:pPr>
        <w:pStyle w:val="Normal1"/>
        <w:numPr>
          <w:ilvl w:val="0"/>
          <w:numId w:val="19"/>
        </w:numPr>
        <w:pBdr>
          <w:top w:val="nil"/>
          <w:left w:val="nil"/>
          <w:bottom w:val="nil"/>
          <w:right w:val="nil"/>
          <w:between w:val="nil"/>
        </w:pBdr>
        <w:spacing w:after="16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Be aware of actions they can take to better protect the information of </w:t>
      </w:r>
      <w:r w:rsidRPr="00CB0B5B">
        <w:rPr>
          <w:rFonts w:ascii="Arial" w:hAnsi="Arial" w:cs="Arial"/>
          <w:color w:val="373E49" w:themeColor="accent1"/>
          <w:sz w:val="26"/>
          <w:szCs w:val="26"/>
          <w:highlight w:val="cyan"/>
        </w:rPr>
        <w:t>&lt;</w:t>
      </w:r>
      <w:r w:rsidR="00463CB2" w:rsidRPr="00CB0B5B">
        <w:rPr>
          <w:rFonts w:ascii="Arial" w:hAnsi="Arial" w:cs="Arial"/>
          <w:color w:val="373E49" w:themeColor="accent1"/>
          <w:sz w:val="26"/>
          <w:szCs w:val="26"/>
          <w:highlight w:val="cyan"/>
        </w:rPr>
        <w:t>organization name</w:t>
      </w:r>
      <w:r w:rsidRPr="00CB0B5B">
        <w:rPr>
          <w:rFonts w:ascii="Arial" w:hAnsi="Arial" w:cs="Arial"/>
          <w:color w:val="373E49" w:themeColor="accent1"/>
          <w:sz w:val="26"/>
          <w:szCs w:val="26"/>
          <w:highlight w:val="cyan"/>
        </w:rPr>
        <w:t>&gt;</w:t>
      </w:r>
      <w:r w:rsidRPr="00CB0B5B">
        <w:rPr>
          <w:rFonts w:ascii="Arial" w:hAnsi="Arial" w:cs="Arial"/>
          <w:color w:val="373E49" w:themeColor="accent1"/>
          <w:sz w:val="26"/>
          <w:szCs w:val="26"/>
        </w:rPr>
        <w:t xml:space="preserve">. </w:t>
      </w:r>
    </w:p>
    <w:p w14:paraId="2A0C87D2" w14:textId="6968C016" w:rsidR="00F61850" w:rsidRPr="0054000C" w:rsidRDefault="00F61850" w:rsidP="0054000C">
      <w:pPr>
        <w:pStyle w:val="heading11"/>
        <w:spacing w:after="0" w:line="276" w:lineRule="auto"/>
        <w:jc w:val="both"/>
        <w:rPr>
          <w:color w:val="2B3B82"/>
        </w:rPr>
      </w:pPr>
      <w:bookmarkStart w:id="11" w:name="_Toc107254563"/>
      <w:bookmarkStart w:id="12" w:name="_Toc115948995"/>
      <w:r w:rsidRPr="0054000C">
        <w:rPr>
          <w:rFonts w:ascii="Arial" w:hAnsi="Arial" w:cs="Arial"/>
          <w:color w:val="2B3B82"/>
        </w:rPr>
        <w:t>Selecting Awareness Content</w:t>
      </w:r>
      <w:bookmarkEnd w:id="11"/>
      <w:bookmarkEnd w:id="12"/>
    </w:p>
    <w:p w14:paraId="3DC33B73" w14:textId="77777777" w:rsidR="00F61850" w:rsidRPr="00CB0B5B" w:rsidRDefault="00F61850" w:rsidP="0054000C">
      <w:pPr>
        <w:pStyle w:val="Normal1"/>
        <w:numPr>
          <w:ilvl w:val="0"/>
          <w:numId w:val="22"/>
        </w:numPr>
        <w:spacing w:after="0" w:line="276" w:lineRule="auto"/>
        <w:jc w:val="both"/>
        <w:rPr>
          <w:rFonts w:ascii="Arial" w:hAnsi="Arial" w:cs="Arial"/>
          <w:b/>
          <w:color w:val="373E49" w:themeColor="accent1"/>
          <w:sz w:val="26"/>
          <w:szCs w:val="26"/>
        </w:rPr>
      </w:pPr>
      <w:r w:rsidRPr="00CB0B5B">
        <w:rPr>
          <w:rFonts w:ascii="Arial" w:hAnsi="Arial" w:cs="Arial"/>
          <w:b/>
          <w:color w:val="373E49" w:themeColor="accent1"/>
          <w:sz w:val="26"/>
          <w:szCs w:val="26"/>
        </w:rPr>
        <w:t>IT Personnel:</w:t>
      </w:r>
    </w:p>
    <w:p w14:paraId="05CC76CC" w14:textId="34FEDD13" w:rsidR="00F61850" w:rsidRPr="00CB0B5B" w:rsidRDefault="00F61850" w:rsidP="00CB0B5B">
      <w:pPr>
        <w:pStyle w:val="Normal1"/>
        <w:ind w:firstLine="360"/>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The cybersecurity awareness program </w:t>
      </w:r>
      <w:r w:rsidR="00E647BC" w:rsidRPr="00CB0B5B">
        <w:rPr>
          <w:rFonts w:ascii="Arial" w:hAnsi="Arial" w:cs="Arial"/>
          <w:color w:val="373E49" w:themeColor="accent1"/>
          <w:sz w:val="26"/>
          <w:szCs w:val="26"/>
        </w:rPr>
        <w:t>must</w:t>
      </w:r>
      <w:r w:rsidRPr="00CB0B5B">
        <w:rPr>
          <w:rFonts w:ascii="Arial" w:hAnsi="Arial" w:cs="Arial"/>
          <w:color w:val="373E49" w:themeColor="accent1"/>
          <w:sz w:val="26"/>
          <w:szCs w:val="26"/>
        </w:rPr>
        <w:t xml:space="preserve"> cover but not be limited to the following topics intended for IT Personnel:</w:t>
      </w:r>
    </w:p>
    <w:p w14:paraId="0FF61AF9"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Asset Management</w:t>
      </w:r>
    </w:p>
    <w:p w14:paraId="6F757209"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Backup and Recovery</w:t>
      </w:r>
    </w:p>
    <w:p w14:paraId="07A4AA3A"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Disaster Recovery</w:t>
      </w:r>
    </w:p>
    <w:p w14:paraId="5323165C"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Cryptography</w:t>
      </w:r>
    </w:p>
    <w:p w14:paraId="041DB678"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Hardening</w:t>
      </w:r>
    </w:p>
    <w:p w14:paraId="02EDD46B"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Identity and Access Management</w:t>
      </w:r>
    </w:p>
    <w:p w14:paraId="78FAB089"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Patch Management</w:t>
      </w:r>
    </w:p>
    <w:p w14:paraId="4453634B" w14:textId="6E4ACCF8"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lastRenderedPageBreak/>
        <w:t>Security Incident Management</w:t>
      </w:r>
    </w:p>
    <w:p w14:paraId="6F5829F8" w14:textId="11612D49"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Vulnerability Management</w:t>
      </w:r>
    </w:p>
    <w:p w14:paraId="1FEE9FF0" w14:textId="77777777" w:rsidR="00F61850" w:rsidRPr="00CB0B5B" w:rsidRDefault="00F61850" w:rsidP="0054000C">
      <w:pPr>
        <w:pStyle w:val="Normal1"/>
        <w:numPr>
          <w:ilvl w:val="0"/>
          <w:numId w:val="22"/>
        </w:numPr>
        <w:spacing w:before="240" w:after="0" w:line="276" w:lineRule="auto"/>
        <w:jc w:val="both"/>
        <w:rPr>
          <w:rFonts w:ascii="Arial" w:hAnsi="Arial" w:cs="Arial"/>
          <w:b/>
          <w:color w:val="373E49" w:themeColor="accent1"/>
          <w:sz w:val="26"/>
          <w:szCs w:val="26"/>
        </w:rPr>
      </w:pPr>
      <w:r w:rsidRPr="00CB0B5B">
        <w:rPr>
          <w:rFonts w:ascii="Arial" w:hAnsi="Arial" w:cs="Arial"/>
          <w:b/>
          <w:color w:val="373E49" w:themeColor="accent1"/>
          <w:sz w:val="26"/>
          <w:szCs w:val="26"/>
        </w:rPr>
        <w:t>Senior Management:</w:t>
      </w:r>
    </w:p>
    <w:p w14:paraId="207A6C64" w14:textId="6BF240AD" w:rsidR="00F61850" w:rsidRPr="00CB0B5B" w:rsidRDefault="00F61850" w:rsidP="00CB0B5B">
      <w:pPr>
        <w:pStyle w:val="Normal1"/>
        <w:ind w:firstLine="360"/>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The cybersecurity awareness program </w:t>
      </w:r>
      <w:r w:rsidR="00E647BC" w:rsidRPr="00CB0B5B">
        <w:rPr>
          <w:rFonts w:ascii="Arial" w:hAnsi="Arial" w:cs="Arial"/>
          <w:color w:val="373E49" w:themeColor="accent1"/>
          <w:sz w:val="26"/>
          <w:szCs w:val="26"/>
        </w:rPr>
        <w:t>must</w:t>
      </w:r>
      <w:r w:rsidRPr="00CB0B5B">
        <w:rPr>
          <w:rFonts w:ascii="Arial" w:hAnsi="Arial" w:cs="Arial"/>
          <w:color w:val="373E49" w:themeColor="accent1"/>
          <w:sz w:val="26"/>
          <w:szCs w:val="26"/>
        </w:rPr>
        <w:t xml:space="preserve"> cover but not be limited to the following topics intended for senior management:</w:t>
      </w:r>
    </w:p>
    <w:p w14:paraId="139D06A2"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Policies and Standards</w:t>
      </w:r>
    </w:p>
    <w:p w14:paraId="0A142136"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Cybersecurity Risks with focus on:</w:t>
      </w:r>
    </w:p>
    <w:p w14:paraId="414ADC79" w14:textId="77777777" w:rsidR="00F61850" w:rsidRPr="00CB0B5B" w:rsidRDefault="00F61850">
      <w:pPr>
        <w:pStyle w:val="Normal1"/>
        <w:numPr>
          <w:ilvl w:val="1"/>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Threat Landscape and Cybersecurity Trends</w:t>
      </w:r>
    </w:p>
    <w:p w14:paraId="6FF8EF36" w14:textId="77777777" w:rsidR="00F61850" w:rsidRPr="00CB0B5B" w:rsidRDefault="00F61850">
      <w:pPr>
        <w:pStyle w:val="Normal1"/>
        <w:numPr>
          <w:ilvl w:val="1"/>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Financial Impact</w:t>
      </w:r>
    </w:p>
    <w:p w14:paraId="3BFDE1FB"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System and Application Audits</w:t>
      </w:r>
    </w:p>
    <w:p w14:paraId="15D31B4D"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Regulatory and Legal Requirements</w:t>
      </w:r>
    </w:p>
    <w:p w14:paraId="5ECB0687"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Security Incident Management</w:t>
      </w:r>
    </w:p>
    <w:p w14:paraId="2C848CCE" w14:textId="4F915368" w:rsidR="00F61850" w:rsidRPr="00CB0B5B" w:rsidRDefault="00F61850">
      <w:pPr>
        <w:pStyle w:val="Normal1"/>
        <w:numPr>
          <w:ilvl w:val="0"/>
          <w:numId w:val="19"/>
        </w:numPr>
        <w:pBdr>
          <w:top w:val="nil"/>
          <w:left w:val="nil"/>
          <w:bottom w:val="nil"/>
          <w:right w:val="nil"/>
          <w:between w:val="nil"/>
        </w:pBdr>
        <w:spacing w:after="16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Enterprise Business Continuity</w:t>
      </w:r>
    </w:p>
    <w:p w14:paraId="741A91D3" w14:textId="77777777" w:rsidR="00F61850" w:rsidRPr="00CB0B5B" w:rsidRDefault="00F61850" w:rsidP="0054000C">
      <w:pPr>
        <w:pStyle w:val="Normal1"/>
        <w:numPr>
          <w:ilvl w:val="0"/>
          <w:numId w:val="22"/>
        </w:numPr>
        <w:spacing w:before="240" w:after="0" w:line="276" w:lineRule="auto"/>
        <w:jc w:val="both"/>
        <w:rPr>
          <w:rFonts w:ascii="Arial" w:hAnsi="Arial" w:cs="Arial"/>
          <w:b/>
          <w:color w:val="373E49" w:themeColor="accent1"/>
          <w:sz w:val="26"/>
          <w:szCs w:val="26"/>
        </w:rPr>
      </w:pPr>
      <w:r w:rsidRPr="00CB0B5B">
        <w:rPr>
          <w:rFonts w:ascii="Arial" w:hAnsi="Arial" w:cs="Arial"/>
          <w:b/>
          <w:color w:val="373E49" w:themeColor="accent1"/>
          <w:sz w:val="26"/>
          <w:szCs w:val="26"/>
        </w:rPr>
        <w:t>Personnel:</w:t>
      </w:r>
    </w:p>
    <w:p w14:paraId="3A59476F" w14:textId="189EAB70" w:rsidR="00F61850" w:rsidRPr="00CB0B5B" w:rsidRDefault="00F61850" w:rsidP="00CB0B5B">
      <w:pPr>
        <w:pStyle w:val="Normal1"/>
        <w:ind w:firstLine="360"/>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The cybersecurity awareness program </w:t>
      </w:r>
      <w:r w:rsidR="00E647BC" w:rsidRPr="00CB0B5B">
        <w:rPr>
          <w:rFonts w:ascii="Arial" w:hAnsi="Arial" w:cs="Arial"/>
          <w:color w:val="373E49" w:themeColor="accent1"/>
          <w:sz w:val="26"/>
          <w:szCs w:val="26"/>
        </w:rPr>
        <w:t>must</w:t>
      </w:r>
      <w:r w:rsidRPr="00CB0B5B">
        <w:rPr>
          <w:rFonts w:ascii="Arial" w:hAnsi="Arial" w:cs="Arial"/>
          <w:color w:val="373E49" w:themeColor="accent1"/>
          <w:sz w:val="26"/>
          <w:szCs w:val="26"/>
        </w:rPr>
        <w:t xml:space="preserve"> cover but not be limited to the following topics intended for employees and contractors:</w:t>
      </w:r>
    </w:p>
    <w:p w14:paraId="0E1649DD"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Security hygiene and common mistakes </w:t>
      </w:r>
    </w:p>
    <w:p w14:paraId="081C6347" w14:textId="078AF64D" w:rsidR="00F61850" w:rsidRPr="00CB0B5B" w:rsidRDefault="00E85C2D" w:rsidP="00E85C2D">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Cyber </w:t>
      </w:r>
      <w:r w:rsidR="00F61850" w:rsidRPr="00CB0B5B">
        <w:rPr>
          <w:rFonts w:ascii="Arial" w:hAnsi="Arial" w:cs="Arial"/>
          <w:color w:val="373E49" w:themeColor="accent1"/>
          <w:sz w:val="26"/>
          <w:szCs w:val="26"/>
        </w:rPr>
        <w:t>Security Policies:</w:t>
      </w:r>
    </w:p>
    <w:p w14:paraId="441952EA" w14:textId="77777777" w:rsidR="00F61850" w:rsidRPr="00CB0B5B" w:rsidRDefault="00F61850">
      <w:pPr>
        <w:pStyle w:val="Normal1"/>
        <w:numPr>
          <w:ilvl w:val="1"/>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Remote Working</w:t>
      </w:r>
    </w:p>
    <w:p w14:paraId="1A8EB6B9" w14:textId="77777777" w:rsidR="00F61850" w:rsidRPr="00CB0B5B" w:rsidRDefault="00F61850">
      <w:pPr>
        <w:pStyle w:val="Normal1"/>
        <w:numPr>
          <w:ilvl w:val="1"/>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Acceptable Use</w:t>
      </w:r>
    </w:p>
    <w:p w14:paraId="70049745" w14:textId="77777777" w:rsidR="00F61850" w:rsidRPr="00CB0B5B" w:rsidRDefault="00F61850">
      <w:pPr>
        <w:pStyle w:val="Normal1"/>
        <w:numPr>
          <w:ilvl w:val="1"/>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Removable Media</w:t>
      </w:r>
    </w:p>
    <w:p w14:paraId="7B2C1784" w14:textId="77777777" w:rsidR="00F61850" w:rsidRPr="00CB0B5B" w:rsidRDefault="00F61850">
      <w:pPr>
        <w:pStyle w:val="Normal1"/>
        <w:numPr>
          <w:ilvl w:val="1"/>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Social Media Use</w:t>
      </w:r>
    </w:p>
    <w:p w14:paraId="658F210E" w14:textId="77777777" w:rsidR="00F61850" w:rsidRPr="00CB0B5B" w:rsidRDefault="00F61850">
      <w:pPr>
        <w:pStyle w:val="Normal1"/>
        <w:numPr>
          <w:ilvl w:val="1"/>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Internet and Email Use</w:t>
      </w:r>
    </w:p>
    <w:p w14:paraId="3EF40AE6" w14:textId="77777777" w:rsidR="00F61850" w:rsidRPr="00CB0B5B" w:rsidRDefault="00F61850">
      <w:pPr>
        <w:pStyle w:val="Normal1"/>
        <w:numPr>
          <w:ilvl w:val="1"/>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Mobile Use</w:t>
      </w:r>
    </w:p>
    <w:p w14:paraId="3352FA37"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Social Engineering Attacks</w:t>
      </w:r>
    </w:p>
    <w:p w14:paraId="1155CF99"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Data Protection</w:t>
      </w:r>
    </w:p>
    <w:p w14:paraId="2409DC3A"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Password and Authentication</w:t>
      </w:r>
    </w:p>
    <w:p w14:paraId="29526707"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Security at Home</w:t>
      </w:r>
    </w:p>
    <w:p w14:paraId="594735BB" w14:textId="77777777" w:rsidR="00F61850" w:rsidRPr="00CB0B5B" w:rsidRDefault="00F61850">
      <w:pPr>
        <w:pStyle w:val="Normal1"/>
        <w:numPr>
          <w:ilvl w:val="0"/>
          <w:numId w:val="19"/>
        </w:numPr>
        <w:pBdr>
          <w:top w:val="nil"/>
          <w:left w:val="nil"/>
          <w:bottom w:val="nil"/>
          <w:right w:val="nil"/>
          <w:between w:val="nil"/>
        </w:pBdr>
        <w:spacing w:after="16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Public Wi-Fi Use</w:t>
      </w:r>
    </w:p>
    <w:p w14:paraId="44882B2A" w14:textId="77777777" w:rsidR="00F61850" w:rsidRPr="0054000C" w:rsidRDefault="00F61850" w:rsidP="0054000C">
      <w:pPr>
        <w:pStyle w:val="heading11"/>
        <w:spacing w:after="0" w:line="276" w:lineRule="auto"/>
        <w:jc w:val="both"/>
        <w:rPr>
          <w:rFonts w:ascii="Arial" w:hAnsi="Arial" w:cs="Arial"/>
          <w:color w:val="2B3B82"/>
        </w:rPr>
      </w:pPr>
      <w:bookmarkStart w:id="13" w:name="_Toc107254564"/>
      <w:bookmarkStart w:id="14" w:name="_Toc115948996"/>
      <w:r w:rsidRPr="0054000C">
        <w:rPr>
          <w:rFonts w:ascii="Arial" w:hAnsi="Arial" w:cs="Arial"/>
          <w:color w:val="2B3B82"/>
        </w:rPr>
        <w:t>Implementation</w:t>
      </w:r>
      <w:bookmarkEnd w:id="13"/>
      <w:bookmarkEnd w:id="14"/>
    </w:p>
    <w:p w14:paraId="36ECC7B2" w14:textId="77777777" w:rsidR="00F61850" w:rsidRPr="00CB0B5B" w:rsidRDefault="00F61850" w:rsidP="00CB0B5B">
      <w:pPr>
        <w:pStyle w:val="Normal1"/>
        <w:jc w:val="both"/>
        <w:rPr>
          <w:rFonts w:ascii="Arial" w:hAnsi="Arial" w:cs="Arial"/>
          <w:color w:val="373E49" w:themeColor="accent1"/>
          <w:sz w:val="26"/>
          <w:szCs w:val="26"/>
        </w:rPr>
      </w:pPr>
      <w:r w:rsidRPr="00CB0B5B">
        <w:rPr>
          <w:rFonts w:ascii="Arial" w:hAnsi="Arial" w:cs="Arial"/>
          <w:color w:val="373E49" w:themeColor="accent1"/>
          <w:sz w:val="26"/>
          <w:szCs w:val="26"/>
        </w:rPr>
        <w:t>The cybersecurity awareness program should be implemented only after:</w:t>
      </w:r>
    </w:p>
    <w:p w14:paraId="34B5BE8C"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A strategy for designing and implementing the cybersecurity awareness program has been developed.</w:t>
      </w:r>
    </w:p>
    <w:p w14:paraId="3B5BD441"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lastRenderedPageBreak/>
        <w:t>An awareness program plan for implementing that strategy has been completed.</w:t>
      </w:r>
    </w:p>
    <w:p w14:paraId="4CEAA1D2"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Awareness material has been developed.</w:t>
      </w:r>
    </w:p>
    <w:p w14:paraId="604ED7D1" w14:textId="6773D8D8" w:rsidR="00F61850" w:rsidRPr="00CB0B5B" w:rsidRDefault="00F61850">
      <w:pPr>
        <w:pStyle w:val="Normal1"/>
        <w:numPr>
          <w:ilvl w:val="0"/>
          <w:numId w:val="19"/>
        </w:numPr>
        <w:pBdr>
          <w:top w:val="nil"/>
          <w:left w:val="nil"/>
          <w:bottom w:val="nil"/>
          <w:right w:val="nil"/>
          <w:between w:val="nil"/>
        </w:pBdr>
        <w:spacing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Financial requirements </w:t>
      </w:r>
      <w:r w:rsidR="00E647BC" w:rsidRPr="00CB0B5B">
        <w:rPr>
          <w:rFonts w:ascii="Arial" w:hAnsi="Arial" w:cs="Arial"/>
          <w:color w:val="373E49" w:themeColor="accent1"/>
          <w:sz w:val="26"/>
          <w:szCs w:val="26"/>
        </w:rPr>
        <w:t>must</w:t>
      </w:r>
      <w:r w:rsidRPr="00CB0B5B">
        <w:rPr>
          <w:rFonts w:ascii="Arial" w:hAnsi="Arial" w:cs="Arial"/>
          <w:color w:val="373E49" w:themeColor="accent1"/>
          <w:sz w:val="26"/>
          <w:szCs w:val="26"/>
        </w:rPr>
        <w:t xml:space="preserve"> also be addressed.</w:t>
      </w:r>
    </w:p>
    <w:p w14:paraId="4BBA67A8" w14:textId="77777777" w:rsidR="00F61850" w:rsidRPr="00CB0B5B" w:rsidRDefault="00F61850" w:rsidP="0054000C">
      <w:pPr>
        <w:pStyle w:val="Normal1"/>
        <w:numPr>
          <w:ilvl w:val="0"/>
          <w:numId w:val="21"/>
        </w:numPr>
        <w:spacing w:after="0" w:line="276" w:lineRule="auto"/>
        <w:jc w:val="both"/>
        <w:rPr>
          <w:rFonts w:ascii="Arial" w:hAnsi="Arial" w:cs="Arial"/>
          <w:b/>
          <w:color w:val="373E49" w:themeColor="accent1"/>
          <w:sz w:val="26"/>
          <w:szCs w:val="26"/>
        </w:rPr>
      </w:pPr>
      <w:r w:rsidRPr="00CB0B5B">
        <w:rPr>
          <w:rFonts w:ascii="Arial" w:hAnsi="Arial" w:cs="Arial"/>
          <w:b/>
          <w:color w:val="373E49" w:themeColor="accent1"/>
          <w:sz w:val="26"/>
          <w:szCs w:val="26"/>
        </w:rPr>
        <w:t>Communicating the Plan</w:t>
      </w:r>
    </w:p>
    <w:p w14:paraId="4927861A" w14:textId="6282F0CF" w:rsidR="00F61850" w:rsidRPr="00CB0B5B" w:rsidRDefault="00F61850" w:rsidP="00CB0B5B">
      <w:pPr>
        <w:pStyle w:val="Normal1"/>
        <w:ind w:firstLine="360"/>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The program implementation must be fully explained to the </w:t>
      </w:r>
      <w:r w:rsidRPr="00CB0B5B">
        <w:rPr>
          <w:rFonts w:ascii="Arial" w:hAnsi="Arial" w:cs="Arial"/>
          <w:color w:val="373E49" w:themeColor="accent1"/>
          <w:sz w:val="26"/>
          <w:szCs w:val="26"/>
          <w:highlight w:val="cyan"/>
        </w:rPr>
        <w:t>&lt;</w:t>
      </w:r>
      <w:r w:rsidR="00463CB2" w:rsidRPr="00CB0B5B">
        <w:rPr>
          <w:rFonts w:ascii="Arial" w:hAnsi="Arial" w:cs="Arial"/>
          <w:color w:val="373E49" w:themeColor="accent1"/>
          <w:sz w:val="26"/>
          <w:szCs w:val="26"/>
          <w:highlight w:val="cyan"/>
        </w:rPr>
        <w:t>organization name</w:t>
      </w:r>
      <w:r w:rsidRPr="00CB0B5B">
        <w:rPr>
          <w:rFonts w:ascii="Arial" w:hAnsi="Arial" w:cs="Arial"/>
          <w:color w:val="373E49" w:themeColor="accent1"/>
          <w:sz w:val="26"/>
          <w:szCs w:val="26"/>
          <w:highlight w:val="cyan"/>
        </w:rPr>
        <w:t>&gt;</w:t>
      </w:r>
      <w:r w:rsidRPr="00CB0B5B">
        <w:rPr>
          <w:rFonts w:ascii="Arial" w:hAnsi="Arial" w:cs="Arial"/>
          <w:color w:val="373E49" w:themeColor="accent1"/>
          <w:sz w:val="26"/>
          <w:szCs w:val="26"/>
        </w:rPr>
        <w:t xml:space="preserve">’s senior management to achieve support for its implementation and commitment of necessary resources. This is the explanation of the management and staff roles and responsibilities, as well as expected results of the program and benefits to </w:t>
      </w:r>
      <w:r w:rsidRPr="00CB0B5B">
        <w:rPr>
          <w:rFonts w:ascii="Arial" w:hAnsi="Arial" w:cs="Arial"/>
          <w:color w:val="373E49" w:themeColor="accent1"/>
          <w:sz w:val="26"/>
          <w:szCs w:val="26"/>
          <w:highlight w:val="cyan"/>
        </w:rPr>
        <w:t>&lt;</w:t>
      </w:r>
      <w:r w:rsidR="00463CB2" w:rsidRPr="00CB0B5B">
        <w:rPr>
          <w:rFonts w:ascii="Arial" w:hAnsi="Arial" w:cs="Arial"/>
          <w:color w:val="373E49" w:themeColor="accent1"/>
          <w:sz w:val="26"/>
          <w:szCs w:val="26"/>
          <w:highlight w:val="cyan"/>
        </w:rPr>
        <w:t>organization name</w:t>
      </w:r>
      <w:r w:rsidRPr="00CB0B5B">
        <w:rPr>
          <w:rFonts w:ascii="Arial" w:hAnsi="Arial" w:cs="Arial"/>
          <w:color w:val="373E49" w:themeColor="accent1"/>
          <w:sz w:val="26"/>
          <w:szCs w:val="26"/>
          <w:highlight w:val="cyan"/>
        </w:rPr>
        <w:t>&gt;</w:t>
      </w:r>
      <w:r w:rsidRPr="00CB0B5B">
        <w:rPr>
          <w:rFonts w:ascii="Arial" w:hAnsi="Arial" w:cs="Arial"/>
          <w:color w:val="373E49" w:themeColor="accent1"/>
          <w:sz w:val="26"/>
          <w:szCs w:val="26"/>
        </w:rPr>
        <w:t xml:space="preserve">. </w:t>
      </w:r>
    </w:p>
    <w:p w14:paraId="03834672" w14:textId="77777777" w:rsidR="00F61850" w:rsidRPr="00CB0B5B" w:rsidRDefault="00F61850" w:rsidP="0054000C">
      <w:pPr>
        <w:pStyle w:val="Normal1"/>
        <w:numPr>
          <w:ilvl w:val="0"/>
          <w:numId w:val="21"/>
        </w:numPr>
        <w:spacing w:after="0" w:line="276" w:lineRule="auto"/>
        <w:jc w:val="both"/>
        <w:rPr>
          <w:rFonts w:ascii="Arial" w:hAnsi="Arial" w:cs="Arial"/>
          <w:b/>
          <w:color w:val="373E49" w:themeColor="accent1"/>
          <w:sz w:val="26"/>
          <w:szCs w:val="26"/>
        </w:rPr>
      </w:pPr>
      <w:r w:rsidRPr="00CB0B5B">
        <w:rPr>
          <w:rFonts w:ascii="Arial" w:hAnsi="Arial" w:cs="Arial"/>
          <w:b/>
          <w:color w:val="373E49" w:themeColor="accent1"/>
          <w:sz w:val="26"/>
          <w:szCs w:val="26"/>
        </w:rPr>
        <w:t>Delivering Awareness Material</w:t>
      </w:r>
    </w:p>
    <w:p w14:paraId="5E3243B3" w14:textId="545D12C9" w:rsidR="00F61850" w:rsidRPr="00CB0B5B" w:rsidRDefault="00F61850" w:rsidP="00CB0B5B">
      <w:pPr>
        <w:pStyle w:val="Normal1"/>
        <w:ind w:firstLine="360"/>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Techniques for effectively delivering </w:t>
      </w:r>
      <w:r w:rsidR="00CB6DBA" w:rsidRPr="00CB0B5B">
        <w:rPr>
          <w:rFonts w:ascii="Arial" w:hAnsi="Arial" w:cs="Arial"/>
          <w:color w:val="373E49" w:themeColor="accent1"/>
          <w:sz w:val="26"/>
          <w:szCs w:val="26"/>
        </w:rPr>
        <w:t>awareness</w:t>
      </w:r>
      <w:r w:rsidRPr="00CB0B5B">
        <w:rPr>
          <w:rFonts w:ascii="Arial" w:hAnsi="Arial" w:cs="Arial"/>
          <w:color w:val="373E49" w:themeColor="accent1"/>
          <w:sz w:val="26"/>
          <w:szCs w:val="26"/>
        </w:rPr>
        <w:t xml:space="preserve"> material should take advantage of technology that supports the following features:</w:t>
      </w:r>
    </w:p>
    <w:p w14:paraId="495C2463"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Ease of use (e.g., easy to access and easy to update/maintain);</w:t>
      </w:r>
    </w:p>
    <w:p w14:paraId="6EECB531"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Scalability (e.g., can be used for various audience sizes and in various locations);</w:t>
      </w:r>
    </w:p>
    <w:p w14:paraId="09F000BB" w14:textId="77777777" w:rsidR="00F61850" w:rsidRPr="00CB0B5B" w:rsidRDefault="00F61850">
      <w:pPr>
        <w:pStyle w:val="Normal1"/>
        <w:numPr>
          <w:ilvl w:val="0"/>
          <w:numId w:val="19"/>
        </w:numPr>
        <w:pBdr>
          <w:top w:val="nil"/>
          <w:left w:val="nil"/>
          <w:bottom w:val="nil"/>
          <w:right w:val="nil"/>
          <w:between w:val="nil"/>
        </w:pBdr>
        <w:spacing w:after="16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Accountability (e.g., capture and use statistics on degree of completion); and</w:t>
      </w:r>
    </w:p>
    <w:p w14:paraId="5758B703" w14:textId="77777777" w:rsidR="00F61850" w:rsidRPr="00CB0B5B" w:rsidRDefault="00F61850">
      <w:pPr>
        <w:pStyle w:val="Normal1"/>
        <w:jc w:val="both"/>
        <w:rPr>
          <w:rFonts w:ascii="Arial" w:hAnsi="Arial" w:cs="Arial"/>
          <w:color w:val="373E49" w:themeColor="accent1"/>
          <w:sz w:val="26"/>
          <w:szCs w:val="26"/>
        </w:rPr>
      </w:pPr>
      <w:r w:rsidRPr="00CB0B5B">
        <w:rPr>
          <w:rFonts w:ascii="Arial" w:hAnsi="Arial" w:cs="Arial"/>
          <w:color w:val="373E49" w:themeColor="accent1"/>
          <w:sz w:val="26"/>
          <w:szCs w:val="26"/>
        </w:rPr>
        <w:t>Some of the more common techniques that the can be employed include:</w:t>
      </w:r>
    </w:p>
    <w:p w14:paraId="0171C6F5" w14:textId="31E400EF"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Interactive video</w:t>
      </w:r>
      <w:r w:rsidR="00E309AA" w:rsidRPr="00CB0B5B">
        <w:rPr>
          <w:rFonts w:ascii="Arial" w:hAnsi="Arial" w:cs="Arial"/>
          <w:color w:val="373E49" w:themeColor="accent1"/>
          <w:sz w:val="26"/>
          <w:szCs w:val="26"/>
        </w:rPr>
        <w:t xml:space="preserve"> training </w:t>
      </w:r>
      <w:r w:rsidRPr="00CB0B5B">
        <w:rPr>
          <w:rFonts w:ascii="Arial" w:hAnsi="Arial" w:cs="Arial"/>
          <w:color w:val="373E49" w:themeColor="accent1"/>
          <w:sz w:val="26"/>
          <w:szCs w:val="26"/>
        </w:rPr>
        <w:t>(IVT)</w:t>
      </w:r>
    </w:p>
    <w:p w14:paraId="04EA68D1"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Web-based training</w:t>
      </w:r>
    </w:p>
    <w:p w14:paraId="2FC3DC2A"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Non-web, computer-based </w:t>
      </w:r>
    </w:p>
    <w:p w14:paraId="07E20C1D" w14:textId="1304AC51"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Onsite, instructor-led </w:t>
      </w:r>
      <w:r w:rsidR="00CB6DBA" w:rsidRPr="00CB0B5B">
        <w:rPr>
          <w:rFonts w:ascii="Arial" w:hAnsi="Arial" w:cs="Arial"/>
          <w:color w:val="373E49" w:themeColor="accent1"/>
          <w:sz w:val="26"/>
          <w:szCs w:val="26"/>
        </w:rPr>
        <w:t>awareness</w:t>
      </w:r>
      <w:r w:rsidRPr="00CB0B5B">
        <w:rPr>
          <w:rFonts w:ascii="Arial" w:hAnsi="Arial" w:cs="Arial"/>
          <w:color w:val="373E49" w:themeColor="accent1"/>
          <w:sz w:val="26"/>
          <w:szCs w:val="26"/>
        </w:rPr>
        <w:t xml:space="preserve"> </w:t>
      </w:r>
      <w:r w:rsidR="00E309AA" w:rsidRPr="00CB0B5B">
        <w:rPr>
          <w:rFonts w:ascii="Arial" w:hAnsi="Arial" w:cs="Arial"/>
          <w:color w:val="373E49" w:themeColor="accent1"/>
          <w:sz w:val="26"/>
          <w:szCs w:val="26"/>
        </w:rPr>
        <w:t>sessions</w:t>
      </w:r>
    </w:p>
    <w:p w14:paraId="05F7685A"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Posters and Brochures </w:t>
      </w:r>
    </w:p>
    <w:p w14:paraId="7F6AFC2D" w14:textId="77777777" w:rsidR="00F61850" w:rsidRPr="00CB0B5B" w:rsidRDefault="00F61850">
      <w:pPr>
        <w:pStyle w:val="Normal1"/>
        <w:numPr>
          <w:ilvl w:val="0"/>
          <w:numId w:val="19"/>
        </w:numPr>
        <w:pBdr>
          <w:top w:val="nil"/>
          <w:left w:val="nil"/>
          <w:bottom w:val="nil"/>
          <w:right w:val="nil"/>
          <w:between w:val="nil"/>
        </w:pBdr>
        <w:spacing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Screen Savers and Desktop background</w:t>
      </w:r>
    </w:p>
    <w:p w14:paraId="6A95049B" w14:textId="35534A96" w:rsidR="00F61850" w:rsidRPr="00CB0B5B" w:rsidRDefault="00F61850" w:rsidP="00CB0B5B">
      <w:pPr>
        <w:pStyle w:val="Normal1"/>
        <w:ind w:firstLine="360"/>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Blending various </w:t>
      </w:r>
      <w:r w:rsidR="00CB6DBA" w:rsidRPr="00CB0B5B">
        <w:rPr>
          <w:rFonts w:ascii="Arial" w:hAnsi="Arial" w:cs="Arial"/>
          <w:color w:val="373E49" w:themeColor="accent1"/>
          <w:sz w:val="26"/>
          <w:szCs w:val="26"/>
        </w:rPr>
        <w:t>awareness</w:t>
      </w:r>
      <w:r w:rsidRPr="00CB0B5B">
        <w:rPr>
          <w:rFonts w:ascii="Arial" w:hAnsi="Arial" w:cs="Arial"/>
          <w:color w:val="373E49" w:themeColor="accent1"/>
          <w:sz w:val="26"/>
          <w:szCs w:val="26"/>
        </w:rPr>
        <w:t xml:space="preserve"> delivery techniques in one session can be an effective way to present material and hold an audience’s attention.</w:t>
      </w:r>
    </w:p>
    <w:p w14:paraId="71DEA73D" w14:textId="77777777" w:rsidR="00F61850" w:rsidRPr="0054000C" w:rsidRDefault="00F61850" w:rsidP="0054000C">
      <w:pPr>
        <w:pStyle w:val="heading11"/>
        <w:spacing w:after="0" w:line="276" w:lineRule="auto"/>
        <w:jc w:val="both"/>
        <w:rPr>
          <w:rFonts w:ascii="Arial" w:hAnsi="Arial" w:cs="Arial"/>
          <w:color w:val="2B3B82"/>
        </w:rPr>
      </w:pPr>
      <w:bookmarkStart w:id="15" w:name="_Toc107254565"/>
      <w:bookmarkStart w:id="16" w:name="_Toc115948997"/>
      <w:r w:rsidRPr="0054000C">
        <w:rPr>
          <w:rFonts w:ascii="Arial" w:hAnsi="Arial" w:cs="Arial"/>
          <w:color w:val="2B3B82"/>
        </w:rPr>
        <w:t>Post Implementation</w:t>
      </w:r>
      <w:bookmarkEnd w:id="15"/>
      <w:bookmarkEnd w:id="16"/>
    </w:p>
    <w:p w14:paraId="1E91296A" w14:textId="3BD23E85" w:rsidR="00F61850" w:rsidRPr="00CB0B5B" w:rsidRDefault="00F61850" w:rsidP="00CB0B5B">
      <w:pPr>
        <w:pStyle w:val="Normal1"/>
        <w:ind w:firstLine="360"/>
        <w:jc w:val="both"/>
        <w:rPr>
          <w:rFonts w:ascii="Arial" w:hAnsi="Arial" w:cs="Arial"/>
          <w:color w:val="373E49" w:themeColor="accent1"/>
        </w:rPr>
      </w:pPr>
      <w:r w:rsidRPr="00CB0B5B">
        <w:rPr>
          <w:rFonts w:ascii="Arial" w:hAnsi="Arial" w:cs="Arial"/>
          <w:color w:val="373E49" w:themeColor="accent1"/>
          <w:sz w:val="26"/>
          <w:szCs w:val="26"/>
        </w:rPr>
        <w:t xml:space="preserve">The </w:t>
      </w:r>
      <w:r w:rsidRPr="00CB0B5B">
        <w:rPr>
          <w:rFonts w:ascii="Arial" w:hAnsi="Arial" w:cs="Arial"/>
          <w:color w:val="373E49" w:themeColor="accent1"/>
          <w:sz w:val="26"/>
          <w:szCs w:val="26"/>
          <w:highlight w:val="cyan"/>
        </w:rPr>
        <w:t>&lt;</w:t>
      </w:r>
      <w:r w:rsidR="00E02A75" w:rsidRPr="00CB0B5B">
        <w:rPr>
          <w:rFonts w:ascii="Arial" w:hAnsi="Arial" w:cs="Arial"/>
          <w:color w:val="373E49" w:themeColor="accent1"/>
          <w:sz w:val="26"/>
          <w:szCs w:val="26"/>
          <w:highlight w:val="cyan"/>
        </w:rPr>
        <w:t>c</w:t>
      </w:r>
      <w:r w:rsidR="002E1120" w:rsidRPr="00CB0B5B">
        <w:rPr>
          <w:rFonts w:ascii="Arial" w:hAnsi="Arial" w:cs="Arial"/>
          <w:color w:val="373E49" w:themeColor="accent1"/>
          <w:sz w:val="26"/>
          <w:szCs w:val="26"/>
          <w:highlight w:val="cyan"/>
        </w:rPr>
        <w:t xml:space="preserve">ybersecurity </w:t>
      </w:r>
      <w:r w:rsidR="003A0AC4" w:rsidRPr="00CB0B5B">
        <w:rPr>
          <w:rFonts w:ascii="Arial" w:hAnsi="Arial" w:cs="Arial"/>
          <w:color w:val="373E49" w:themeColor="accent1"/>
          <w:sz w:val="26"/>
          <w:szCs w:val="26"/>
          <w:highlight w:val="cyan"/>
        </w:rPr>
        <w:t>function</w:t>
      </w:r>
      <w:r w:rsidR="002E1120" w:rsidRPr="00CB0B5B">
        <w:rPr>
          <w:rFonts w:ascii="Arial" w:hAnsi="Arial" w:cs="Arial"/>
          <w:color w:val="373E49" w:themeColor="accent1"/>
          <w:sz w:val="26"/>
          <w:szCs w:val="26"/>
          <w:highlight w:val="cyan"/>
        </w:rPr>
        <w:t>&gt;</w:t>
      </w:r>
      <w:r w:rsidRPr="00CB0B5B">
        <w:rPr>
          <w:rFonts w:ascii="Arial" w:hAnsi="Arial" w:cs="Arial"/>
          <w:color w:val="373E49" w:themeColor="accent1"/>
          <w:sz w:val="26"/>
          <w:szCs w:val="26"/>
        </w:rPr>
        <w:t xml:space="preserve"> of </w:t>
      </w:r>
      <w:r w:rsidRPr="00CB0B5B">
        <w:rPr>
          <w:rFonts w:ascii="Arial" w:hAnsi="Arial" w:cs="Arial"/>
          <w:color w:val="373E49" w:themeColor="accent1"/>
          <w:sz w:val="26"/>
          <w:szCs w:val="26"/>
          <w:highlight w:val="cyan"/>
        </w:rPr>
        <w:t>&lt;</w:t>
      </w:r>
      <w:r w:rsidR="00463CB2" w:rsidRPr="00CB0B5B">
        <w:rPr>
          <w:rFonts w:ascii="Arial" w:hAnsi="Arial" w:cs="Arial"/>
          <w:color w:val="373E49" w:themeColor="accent1"/>
          <w:sz w:val="26"/>
          <w:szCs w:val="26"/>
          <w:highlight w:val="cyan"/>
        </w:rPr>
        <w:t>organization name</w:t>
      </w:r>
      <w:r w:rsidRPr="00CB0B5B">
        <w:rPr>
          <w:rFonts w:ascii="Arial" w:hAnsi="Arial" w:cs="Arial"/>
          <w:color w:val="373E49" w:themeColor="accent1"/>
          <w:sz w:val="26"/>
          <w:szCs w:val="26"/>
          <w:highlight w:val="cyan"/>
        </w:rPr>
        <w:t>&gt;</w:t>
      </w:r>
      <w:r w:rsidRPr="00CB0B5B">
        <w:rPr>
          <w:rFonts w:ascii="Arial" w:hAnsi="Arial" w:cs="Arial"/>
          <w:color w:val="373E49" w:themeColor="accent1"/>
          <w:sz w:val="26"/>
          <w:szCs w:val="26"/>
        </w:rPr>
        <w:t xml:space="preserve"> </w:t>
      </w:r>
      <w:r w:rsidR="00E647BC" w:rsidRPr="00CB0B5B">
        <w:rPr>
          <w:rFonts w:ascii="Arial" w:hAnsi="Arial" w:cs="Arial"/>
          <w:color w:val="373E49" w:themeColor="accent1"/>
          <w:sz w:val="26"/>
          <w:szCs w:val="26"/>
        </w:rPr>
        <w:t>must</w:t>
      </w:r>
      <w:r w:rsidRPr="00CB0B5B">
        <w:rPr>
          <w:rFonts w:ascii="Arial" w:hAnsi="Arial" w:cs="Arial"/>
          <w:color w:val="373E49" w:themeColor="accent1"/>
          <w:sz w:val="26"/>
          <w:szCs w:val="26"/>
        </w:rPr>
        <w:t xml:space="preserve"> incorporate mechanisms into </w:t>
      </w:r>
      <w:r w:rsidR="00E02A75" w:rsidRPr="00CB0B5B">
        <w:rPr>
          <w:rFonts w:ascii="Arial" w:hAnsi="Arial" w:cs="Arial"/>
          <w:color w:val="373E49" w:themeColor="accent1"/>
          <w:sz w:val="26"/>
          <w:szCs w:val="26"/>
        </w:rPr>
        <w:t>the</w:t>
      </w:r>
      <w:r w:rsidRPr="00CB0B5B">
        <w:rPr>
          <w:rFonts w:ascii="Arial" w:hAnsi="Arial" w:cs="Arial"/>
          <w:color w:val="373E49" w:themeColor="accent1"/>
          <w:sz w:val="26"/>
          <w:szCs w:val="26"/>
        </w:rPr>
        <w:t xml:space="preserve"> cybersecurity strategy to ensure the cybersecurity awareness program continues to be relevant and compliant with overall objectives. Therefore, the program </w:t>
      </w:r>
      <w:r w:rsidR="00E647BC" w:rsidRPr="00CB0B5B">
        <w:rPr>
          <w:rFonts w:ascii="Arial" w:hAnsi="Arial" w:cs="Arial"/>
          <w:color w:val="373E49" w:themeColor="accent1"/>
          <w:sz w:val="26"/>
          <w:szCs w:val="26"/>
        </w:rPr>
        <w:t>must</w:t>
      </w:r>
      <w:r w:rsidRPr="00CB0B5B">
        <w:rPr>
          <w:rFonts w:ascii="Arial" w:hAnsi="Arial" w:cs="Arial"/>
          <w:color w:val="373E49" w:themeColor="accent1"/>
          <w:sz w:val="26"/>
          <w:szCs w:val="26"/>
        </w:rPr>
        <w:t xml:space="preserve"> pay attention to technology </w:t>
      </w:r>
      <w:r w:rsidRPr="00CB0B5B">
        <w:rPr>
          <w:rFonts w:ascii="Arial" w:hAnsi="Arial" w:cs="Arial"/>
          <w:color w:val="373E49" w:themeColor="accent1"/>
          <w:sz w:val="26"/>
          <w:szCs w:val="26"/>
        </w:rPr>
        <w:lastRenderedPageBreak/>
        <w:t xml:space="preserve">advancements, IT infrastructure and organizational changes, and shifts in organizational mission and priorities. Continuous improvement is essential to the success of </w:t>
      </w:r>
      <w:r w:rsidR="002E1120" w:rsidRPr="00CB0B5B">
        <w:rPr>
          <w:rFonts w:ascii="Arial" w:hAnsi="Arial" w:cs="Arial"/>
          <w:color w:val="373E49" w:themeColor="accent1"/>
          <w:sz w:val="26"/>
          <w:szCs w:val="26"/>
        </w:rPr>
        <w:t>the cybersecurity awareness</w:t>
      </w:r>
      <w:r w:rsidRPr="00CB0B5B">
        <w:rPr>
          <w:rFonts w:ascii="Arial" w:hAnsi="Arial" w:cs="Arial"/>
          <w:color w:val="373E49" w:themeColor="accent1"/>
          <w:sz w:val="26"/>
          <w:szCs w:val="26"/>
        </w:rPr>
        <w:t xml:space="preserve"> program.</w:t>
      </w:r>
    </w:p>
    <w:p w14:paraId="41EE785C" w14:textId="77777777" w:rsidR="00F61850" w:rsidRPr="00CB0B5B" w:rsidRDefault="00F61850" w:rsidP="0054000C">
      <w:pPr>
        <w:pStyle w:val="Normal1"/>
        <w:numPr>
          <w:ilvl w:val="0"/>
          <w:numId w:val="20"/>
        </w:numPr>
        <w:spacing w:after="0" w:line="276" w:lineRule="auto"/>
        <w:jc w:val="both"/>
        <w:rPr>
          <w:rFonts w:ascii="Arial" w:hAnsi="Arial" w:cs="Arial"/>
          <w:b/>
          <w:color w:val="373E49" w:themeColor="accent1"/>
          <w:sz w:val="26"/>
          <w:szCs w:val="26"/>
        </w:rPr>
      </w:pPr>
      <w:r w:rsidRPr="00CB0B5B">
        <w:rPr>
          <w:rFonts w:ascii="Arial" w:hAnsi="Arial" w:cs="Arial"/>
          <w:b/>
          <w:color w:val="373E49" w:themeColor="accent1"/>
          <w:sz w:val="26"/>
          <w:szCs w:val="26"/>
        </w:rPr>
        <w:t>Evaluation and Feedback</w:t>
      </w:r>
    </w:p>
    <w:p w14:paraId="748C4BBE" w14:textId="1BF08E5A" w:rsidR="00F61850" w:rsidRPr="00CB0B5B" w:rsidRDefault="00F61850" w:rsidP="00CB0B5B">
      <w:pPr>
        <w:pStyle w:val="Normal1"/>
        <w:ind w:firstLine="360"/>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Formal evaluation and feedback mechanisms are critical components of any security awareness, training, and education program. Continuous improvement cannot occur without a good sense of how the existing program is working. In addition, the feedback mechanism </w:t>
      </w:r>
      <w:r w:rsidR="00E647BC" w:rsidRPr="00CB0B5B">
        <w:rPr>
          <w:rFonts w:ascii="Arial" w:hAnsi="Arial" w:cs="Arial"/>
          <w:color w:val="373E49" w:themeColor="accent1"/>
          <w:sz w:val="26"/>
          <w:szCs w:val="26"/>
        </w:rPr>
        <w:t>must</w:t>
      </w:r>
      <w:r w:rsidRPr="00CB0B5B">
        <w:rPr>
          <w:rFonts w:ascii="Arial" w:hAnsi="Arial" w:cs="Arial"/>
          <w:color w:val="373E49" w:themeColor="accent1"/>
          <w:sz w:val="26"/>
          <w:szCs w:val="26"/>
        </w:rPr>
        <w:t xml:space="preserve"> be designed to address objectives initially established for the program. </w:t>
      </w:r>
    </w:p>
    <w:p w14:paraId="4C798F40" w14:textId="7D6367C1" w:rsidR="004F2344" w:rsidRPr="00CB0B5B" w:rsidRDefault="003B74B5" w:rsidP="00CB0B5B">
      <w:pPr>
        <w:pStyle w:val="Normal1"/>
        <w:ind w:firstLine="360"/>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An evaluation assessment needs to be </w:t>
      </w:r>
      <w:r w:rsidR="00451AFA" w:rsidRPr="00CB0B5B">
        <w:rPr>
          <w:rFonts w:ascii="Arial" w:hAnsi="Arial" w:cs="Arial"/>
          <w:color w:val="373E49" w:themeColor="accent1"/>
          <w:sz w:val="26"/>
          <w:szCs w:val="26"/>
        </w:rPr>
        <w:t xml:space="preserve">carried out, to </w:t>
      </w:r>
      <w:r w:rsidR="004F2344" w:rsidRPr="00CB0B5B">
        <w:rPr>
          <w:rFonts w:ascii="Arial" w:hAnsi="Arial" w:cs="Arial"/>
          <w:color w:val="373E49" w:themeColor="accent1"/>
          <w:sz w:val="26"/>
          <w:szCs w:val="26"/>
        </w:rPr>
        <w:t xml:space="preserve">identify the cybersecurity awareness and training related maturity level of </w:t>
      </w:r>
      <w:r w:rsidR="004F2344" w:rsidRPr="00CB0B5B">
        <w:rPr>
          <w:rFonts w:ascii="Arial" w:hAnsi="Arial" w:cs="Arial"/>
          <w:color w:val="373E49" w:themeColor="accent1"/>
          <w:sz w:val="26"/>
          <w:szCs w:val="26"/>
          <w:highlight w:val="cyan"/>
        </w:rPr>
        <w:t>&lt;organization name&gt;</w:t>
      </w:r>
      <w:r w:rsidR="004F2344" w:rsidRPr="00CB0B5B">
        <w:rPr>
          <w:rFonts w:ascii="Arial" w:hAnsi="Arial" w:cs="Arial"/>
          <w:color w:val="373E49" w:themeColor="accent1"/>
          <w:sz w:val="26"/>
          <w:szCs w:val="26"/>
        </w:rPr>
        <w:t>.</w:t>
      </w:r>
      <w:r w:rsidR="00D40185" w:rsidRPr="00CB0B5B">
        <w:rPr>
          <w:rFonts w:ascii="Arial" w:hAnsi="Arial" w:cs="Arial"/>
          <w:color w:val="373E49" w:themeColor="accent1"/>
          <w:sz w:val="26"/>
          <w:szCs w:val="26"/>
        </w:rPr>
        <w:t xml:space="preserve"> For this </w:t>
      </w:r>
      <w:r w:rsidR="00606A73" w:rsidRPr="00CB0B5B">
        <w:rPr>
          <w:rFonts w:ascii="Arial" w:hAnsi="Arial" w:cs="Arial"/>
          <w:color w:val="373E49" w:themeColor="accent1"/>
          <w:sz w:val="26"/>
          <w:szCs w:val="26"/>
        </w:rPr>
        <w:t>purpose,</w:t>
      </w:r>
      <w:r w:rsidR="00D40185" w:rsidRPr="00CB0B5B">
        <w:rPr>
          <w:rFonts w:ascii="Arial" w:hAnsi="Arial" w:cs="Arial"/>
          <w:color w:val="373E49" w:themeColor="accent1"/>
          <w:sz w:val="26"/>
          <w:szCs w:val="26"/>
        </w:rPr>
        <w:t xml:space="preserve"> </w:t>
      </w:r>
      <w:r w:rsidR="00D40185" w:rsidRPr="00CB0B5B">
        <w:rPr>
          <w:rFonts w:ascii="Arial" w:hAnsi="Arial" w:cs="Arial"/>
          <w:color w:val="373E49" w:themeColor="accent1"/>
          <w:sz w:val="26"/>
          <w:szCs w:val="26"/>
          <w:highlight w:val="cyan"/>
        </w:rPr>
        <w:t>&lt;organization name&gt;</w:t>
      </w:r>
      <w:r w:rsidR="00D40185" w:rsidRPr="00CB0B5B">
        <w:rPr>
          <w:rFonts w:ascii="Arial" w:hAnsi="Arial" w:cs="Arial"/>
          <w:color w:val="373E49" w:themeColor="accent1"/>
          <w:sz w:val="26"/>
          <w:szCs w:val="26"/>
        </w:rPr>
        <w:t xml:space="preserve"> </w:t>
      </w:r>
      <w:r w:rsidR="0079104E" w:rsidRPr="00CB0B5B">
        <w:rPr>
          <w:rFonts w:ascii="Arial" w:hAnsi="Arial" w:cs="Arial"/>
          <w:color w:val="373E49" w:themeColor="accent1"/>
          <w:sz w:val="26"/>
          <w:szCs w:val="26"/>
        </w:rPr>
        <w:t>might</w:t>
      </w:r>
      <w:r w:rsidR="000A0176" w:rsidRPr="00CB0B5B">
        <w:rPr>
          <w:rFonts w:ascii="Arial" w:hAnsi="Arial" w:cs="Arial"/>
          <w:color w:val="373E49" w:themeColor="accent1"/>
          <w:sz w:val="26"/>
          <w:szCs w:val="26"/>
        </w:rPr>
        <w:t xml:space="preserve"> use the example Cybersecurity Awareness Assessment Questionnaire </w:t>
      </w:r>
      <w:r w:rsidR="00606A73" w:rsidRPr="00CB0B5B">
        <w:rPr>
          <w:rFonts w:ascii="Arial" w:hAnsi="Arial" w:cs="Arial"/>
          <w:color w:val="373E49" w:themeColor="accent1"/>
          <w:sz w:val="26"/>
          <w:szCs w:val="26"/>
        </w:rPr>
        <w:t>(Annex A of this document).</w:t>
      </w:r>
    </w:p>
    <w:p w14:paraId="4542AE8F" w14:textId="77777777" w:rsidR="00F61850" w:rsidRPr="00CB0B5B" w:rsidRDefault="00F61850" w:rsidP="00CB0B5B">
      <w:pPr>
        <w:pStyle w:val="Normal1"/>
        <w:jc w:val="both"/>
        <w:rPr>
          <w:rFonts w:ascii="Arial" w:hAnsi="Arial" w:cs="Arial"/>
          <w:color w:val="373E49" w:themeColor="accent1"/>
          <w:sz w:val="26"/>
          <w:szCs w:val="26"/>
        </w:rPr>
      </w:pPr>
      <w:r w:rsidRPr="00CB0B5B">
        <w:rPr>
          <w:rFonts w:ascii="Arial" w:hAnsi="Arial" w:cs="Arial"/>
          <w:color w:val="373E49" w:themeColor="accent1"/>
          <w:sz w:val="26"/>
          <w:szCs w:val="26"/>
        </w:rPr>
        <w:t>A feedback strategy needs to incorporate elements that will address:</w:t>
      </w:r>
    </w:p>
    <w:p w14:paraId="2A2F8B94"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Quality</w:t>
      </w:r>
    </w:p>
    <w:p w14:paraId="7D0A6841"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Scope</w:t>
      </w:r>
    </w:p>
    <w:p w14:paraId="134E8E5C"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Deployment method (e.g., web-based, onsite, offsite)</w:t>
      </w:r>
    </w:p>
    <w:p w14:paraId="47B825EE"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Level of difficulty</w:t>
      </w:r>
    </w:p>
    <w:p w14:paraId="7E93F260"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Ease of use, duration of session</w:t>
      </w:r>
    </w:p>
    <w:p w14:paraId="0CC641B1"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Relevancy</w:t>
      </w:r>
    </w:p>
    <w:p w14:paraId="2CD2DDAC" w14:textId="77777777" w:rsidR="00F61850" w:rsidRPr="00CB0B5B" w:rsidRDefault="00F61850">
      <w:pPr>
        <w:pStyle w:val="Normal1"/>
        <w:numPr>
          <w:ilvl w:val="0"/>
          <w:numId w:val="19"/>
        </w:numPr>
        <w:pBdr>
          <w:top w:val="nil"/>
          <w:left w:val="nil"/>
          <w:bottom w:val="nil"/>
          <w:right w:val="nil"/>
          <w:between w:val="nil"/>
        </w:pBdr>
        <w:spacing w:after="16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Suggestions for modification</w:t>
      </w:r>
    </w:p>
    <w:p w14:paraId="72B7280F" w14:textId="5160D82C" w:rsidR="00F61850" w:rsidRPr="00CB0B5B" w:rsidRDefault="00F61850" w:rsidP="00CB0B5B">
      <w:pPr>
        <w:pStyle w:val="Normal1"/>
        <w:pBdr>
          <w:top w:val="nil"/>
          <w:left w:val="nil"/>
          <w:bottom w:val="nil"/>
          <w:right w:val="nil"/>
          <w:between w:val="nil"/>
        </w:pBdr>
        <w:spacing w:after="160" w:line="259" w:lineRule="auto"/>
        <w:ind w:firstLine="360"/>
        <w:jc w:val="both"/>
        <w:rPr>
          <w:rFonts w:ascii="Arial" w:hAnsi="Arial" w:cs="Arial"/>
          <w:color w:val="373E49" w:themeColor="accent1"/>
          <w:sz w:val="26"/>
          <w:szCs w:val="26"/>
        </w:rPr>
      </w:pPr>
      <w:r w:rsidRPr="00CB0B5B">
        <w:rPr>
          <w:rFonts w:ascii="Arial" w:hAnsi="Arial" w:cs="Arial"/>
          <w:color w:val="373E49" w:themeColor="accent1"/>
          <w:sz w:val="26"/>
          <w:szCs w:val="26"/>
          <w:highlight w:val="cyan"/>
        </w:rPr>
        <w:t>&lt;</w:t>
      </w:r>
      <w:r w:rsidR="00E02A75" w:rsidRPr="00CB0B5B">
        <w:rPr>
          <w:rFonts w:ascii="Arial" w:hAnsi="Arial" w:cs="Arial"/>
          <w:color w:val="373E49" w:themeColor="accent1"/>
          <w:sz w:val="26"/>
          <w:szCs w:val="26"/>
          <w:highlight w:val="cyan"/>
        </w:rPr>
        <w:t>o</w:t>
      </w:r>
      <w:r w:rsidR="00463CB2" w:rsidRPr="00CB0B5B">
        <w:rPr>
          <w:rFonts w:ascii="Arial" w:hAnsi="Arial" w:cs="Arial"/>
          <w:color w:val="373E49" w:themeColor="accent1"/>
          <w:sz w:val="26"/>
          <w:szCs w:val="26"/>
          <w:highlight w:val="cyan"/>
        </w:rPr>
        <w:t>rganization name</w:t>
      </w:r>
      <w:r w:rsidRPr="00CB0B5B">
        <w:rPr>
          <w:rFonts w:ascii="Arial" w:hAnsi="Arial" w:cs="Arial"/>
          <w:color w:val="373E49" w:themeColor="accent1"/>
          <w:sz w:val="26"/>
          <w:szCs w:val="26"/>
          <w:highlight w:val="cyan"/>
        </w:rPr>
        <w:t>&gt;</w:t>
      </w:r>
      <w:r w:rsidRPr="00CB0B5B">
        <w:rPr>
          <w:rFonts w:ascii="Arial" w:hAnsi="Arial" w:cs="Arial"/>
          <w:color w:val="373E49" w:themeColor="accent1"/>
          <w:sz w:val="26"/>
          <w:szCs w:val="26"/>
        </w:rPr>
        <w:t xml:space="preserve"> </w:t>
      </w:r>
      <w:r w:rsidR="00E647BC" w:rsidRPr="00CB0B5B">
        <w:rPr>
          <w:rFonts w:ascii="Arial" w:hAnsi="Arial" w:cs="Arial"/>
          <w:color w:val="373E49" w:themeColor="accent1"/>
          <w:sz w:val="26"/>
          <w:szCs w:val="26"/>
        </w:rPr>
        <w:t>must</w:t>
      </w:r>
      <w:r w:rsidRPr="00CB0B5B">
        <w:rPr>
          <w:rFonts w:ascii="Arial" w:hAnsi="Arial" w:cs="Arial"/>
          <w:color w:val="373E49" w:themeColor="accent1"/>
          <w:sz w:val="26"/>
          <w:szCs w:val="26"/>
        </w:rPr>
        <w:t xml:space="preserve"> also do periodic testing to validate the effectiveness of the cybersecurity awareness program (i.e. simulated at</w:t>
      </w:r>
      <w:r w:rsidR="008C0A69" w:rsidRPr="00CB0B5B">
        <w:rPr>
          <w:rFonts w:ascii="Arial" w:hAnsi="Arial" w:cs="Arial"/>
          <w:color w:val="373E49" w:themeColor="accent1"/>
          <w:sz w:val="26"/>
          <w:szCs w:val="26"/>
        </w:rPr>
        <w:t>tacks, phishing campaign, etc.)</w:t>
      </w:r>
    </w:p>
    <w:p w14:paraId="7788B823" w14:textId="77777777" w:rsidR="00F61850" w:rsidRPr="00CB0B5B" w:rsidRDefault="00F61850" w:rsidP="0054000C">
      <w:pPr>
        <w:pStyle w:val="Normal1"/>
        <w:numPr>
          <w:ilvl w:val="0"/>
          <w:numId w:val="20"/>
        </w:numPr>
        <w:spacing w:before="240" w:after="0" w:line="276" w:lineRule="auto"/>
        <w:jc w:val="both"/>
        <w:rPr>
          <w:rFonts w:ascii="Arial" w:hAnsi="Arial" w:cs="Arial"/>
          <w:b/>
          <w:color w:val="373E49" w:themeColor="accent1"/>
          <w:sz w:val="26"/>
          <w:szCs w:val="26"/>
        </w:rPr>
      </w:pPr>
      <w:r w:rsidRPr="00CB0B5B">
        <w:rPr>
          <w:rFonts w:ascii="Arial" w:hAnsi="Arial" w:cs="Arial"/>
          <w:b/>
          <w:color w:val="373E49" w:themeColor="accent1"/>
          <w:sz w:val="26"/>
          <w:szCs w:val="26"/>
        </w:rPr>
        <w:t>Program Success Factors</w:t>
      </w:r>
    </w:p>
    <w:p w14:paraId="530D1E1C" w14:textId="0297319E" w:rsidR="00F61850" w:rsidRPr="00CB0B5B" w:rsidRDefault="00F61850" w:rsidP="00CB0B5B">
      <w:pPr>
        <w:pStyle w:val="Normal1"/>
        <w:ind w:firstLine="360"/>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It is critical that everyone is capable and willing to carry out their assigned </w:t>
      </w:r>
      <w:r w:rsidR="00E02A75" w:rsidRPr="00CB0B5B">
        <w:rPr>
          <w:rFonts w:ascii="Arial" w:hAnsi="Arial" w:cs="Arial"/>
          <w:color w:val="373E49" w:themeColor="accent1"/>
          <w:sz w:val="26"/>
          <w:szCs w:val="26"/>
        </w:rPr>
        <w:t xml:space="preserve">cybersecurity </w:t>
      </w:r>
      <w:r w:rsidRPr="00CB0B5B">
        <w:rPr>
          <w:rFonts w:ascii="Arial" w:hAnsi="Arial" w:cs="Arial"/>
          <w:color w:val="373E49" w:themeColor="accent1"/>
          <w:sz w:val="26"/>
          <w:szCs w:val="26"/>
        </w:rPr>
        <w:t xml:space="preserve">roles in </w:t>
      </w:r>
      <w:r w:rsidRPr="00CB0B5B">
        <w:rPr>
          <w:rFonts w:ascii="Arial" w:hAnsi="Arial" w:cs="Arial"/>
          <w:color w:val="373E49" w:themeColor="accent1"/>
          <w:sz w:val="26"/>
          <w:szCs w:val="26"/>
          <w:highlight w:val="cyan"/>
        </w:rPr>
        <w:t>&lt;</w:t>
      </w:r>
      <w:r w:rsidR="00463CB2" w:rsidRPr="00CB0B5B">
        <w:rPr>
          <w:rFonts w:ascii="Arial" w:hAnsi="Arial" w:cs="Arial"/>
          <w:color w:val="373E49" w:themeColor="accent1"/>
          <w:sz w:val="26"/>
          <w:szCs w:val="26"/>
          <w:highlight w:val="cyan"/>
        </w:rPr>
        <w:t>organization name</w:t>
      </w:r>
      <w:r w:rsidRPr="00CB0B5B">
        <w:rPr>
          <w:rFonts w:ascii="Arial" w:hAnsi="Arial" w:cs="Arial"/>
          <w:color w:val="373E49" w:themeColor="accent1"/>
          <w:sz w:val="26"/>
          <w:szCs w:val="26"/>
          <w:highlight w:val="cyan"/>
        </w:rPr>
        <w:t>&gt;</w:t>
      </w:r>
      <w:r w:rsidRPr="00CB0B5B">
        <w:rPr>
          <w:rFonts w:ascii="Arial" w:hAnsi="Arial" w:cs="Arial"/>
          <w:color w:val="373E49" w:themeColor="accent1"/>
          <w:sz w:val="26"/>
          <w:szCs w:val="26"/>
        </w:rPr>
        <w:t>. Listed below are some key indicators to gauge the support for, and acceptance of, the program.</w:t>
      </w:r>
    </w:p>
    <w:p w14:paraId="3948FAB4"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Sufficient funding to implement the agreed-upon strategy.</w:t>
      </w:r>
    </w:p>
    <w:p w14:paraId="3FC69FC3"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Clearly defined roles and responsibilities to effectively implement the strategy.</w:t>
      </w:r>
    </w:p>
    <w:p w14:paraId="41EBC38C"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t>Executive/Senior Management support</w:t>
      </w:r>
    </w:p>
    <w:p w14:paraId="0CB9A52F" w14:textId="77777777" w:rsidR="00F61850" w:rsidRPr="00CB0B5B" w:rsidRDefault="00F61850">
      <w:pPr>
        <w:pStyle w:val="Normal1"/>
        <w:numPr>
          <w:ilvl w:val="0"/>
          <w:numId w:val="19"/>
        </w:numPr>
        <w:pBdr>
          <w:top w:val="nil"/>
          <w:left w:val="nil"/>
          <w:bottom w:val="nil"/>
          <w:right w:val="nil"/>
          <w:between w:val="nil"/>
        </w:pBdr>
        <w:spacing w:after="0" w:line="259" w:lineRule="auto"/>
        <w:jc w:val="both"/>
        <w:rPr>
          <w:rFonts w:ascii="Arial" w:hAnsi="Arial" w:cs="Arial"/>
          <w:color w:val="373E49" w:themeColor="accent1"/>
          <w:sz w:val="26"/>
          <w:szCs w:val="26"/>
        </w:rPr>
      </w:pPr>
      <w:r w:rsidRPr="00CB0B5B">
        <w:rPr>
          <w:rFonts w:ascii="Arial" w:hAnsi="Arial" w:cs="Arial"/>
          <w:color w:val="373E49" w:themeColor="accent1"/>
          <w:sz w:val="26"/>
          <w:szCs w:val="26"/>
        </w:rPr>
        <w:lastRenderedPageBreak/>
        <w:t>Use of metrics</w:t>
      </w:r>
    </w:p>
    <w:p w14:paraId="6211B8B3" w14:textId="529923F5" w:rsidR="002B0FAF" w:rsidRPr="00CB0B5B" w:rsidRDefault="00F61850" w:rsidP="0054000C">
      <w:pPr>
        <w:pStyle w:val="Normal1"/>
        <w:numPr>
          <w:ilvl w:val="0"/>
          <w:numId w:val="19"/>
        </w:numPr>
        <w:pBdr>
          <w:top w:val="nil"/>
          <w:left w:val="nil"/>
          <w:bottom w:val="nil"/>
          <w:right w:val="nil"/>
          <w:between w:val="nil"/>
        </w:pBdr>
        <w:spacing w:after="160" w:line="259" w:lineRule="auto"/>
        <w:jc w:val="both"/>
        <w:rPr>
          <w:rStyle w:val="Hyperlink"/>
          <w:rFonts w:ascii="Arial" w:eastAsiaTheme="majorEastAsia" w:hAnsi="Arial" w:cs="Arial"/>
          <w:color w:val="373E49" w:themeColor="accent1"/>
          <w:sz w:val="40"/>
          <w:szCs w:val="40"/>
          <w:u w:val="none"/>
        </w:rPr>
      </w:pPr>
      <w:r w:rsidRPr="00CB0B5B">
        <w:rPr>
          <w:rFonts w:ascii="Arial" w:hAnsi="Arial" w:cs="Arial"/>
          <w:color w:val="373E49" w:themeColor="accent1"/>
          <w:sz w:val="26"/>
          <w:szCs w:val="26"/>
        </w:rPr>
        <w:t xml:space="preserve">Level of attendance at mandatory </w:t>
      </w:r>
      <w:r w:rsidR="00E02A75" w:rsidRPr="00CB0B5B">
        <w:rPr>
          <w:rFonts w:ascii="Arial" w:hAnsi="Arial" w:cs="Arial"/>
          <w:color w:val="373E49" w:themeColor="accent1"/>
          <w:sz w:val="26"/>
          <w:szCs w:val="26"/>
        </w:rPr>
        <w:t xml:space="preserve">cybersecurity </w:t>
      </w:r>
      <w:r w:rsidRPr="00CB0B5B">
        <w:rPr>
          <w:rFonts w:ascii="Arial" w:hAnsi="Arial" w:cs="Arial"/>
          <w:color w:val="373E49" w:themeColor="accent1"/>
          <w:sz w:val="26"/>
          <w:szCs w:val="26"/>
        </w:rPr>
        <w:t>trainings.</w:t>
      </w:r>
      <w:bookmarkStart w:id="17" w:name="_الالتزام_بالسياسة"/>
      <w:bookmarkEnd w:id="17"/>
    </w:p>
    <w:p w14:paraId="78643BA7" w14:textId="77777777" w:rsidR="00FF2450" w:rsidRPr="0054000C" w:rsidRDefault="0060561A" w:rsidP="0054000C">
      <w:pPr>
        <w:pStyle w:val="heading11"/>
        <w:spacing w:after="0" w:line="276" w:lineRule="auto"/>
        <w:jc w:val="both"/>
        <w:rPr>
          <w:color w:val="2B3B82"/>
        </w:rPr>
      </w:pPr>
      <w:bookmarkStart w:id="18" w:name="_Toc115948998"/>
      <w:r w:rsidRPr="0054000C">
        <w:rPr>
          <w:color w:val="2B3B82"/>
        </w:rPr>
        <w:t>Annex A</w:t>
      </w:r>
      <w:bookmarkEnd w:id="18"/>
      <w:r w:rsidR="00FF2450" w:rsidRPr="0054000C">
        <w:rPr>
          <w:color w:val="2B3B82"/>
        </w:rPr>
        <w:t xml:space="preserve"> </w:t>
      </w:r>
    </w:p>
    <w:p w14:paraId="5410B334" w14:textId="0AFC32C1" w:rsidR="0060561A" w:rsidRPr="0054000C" w:rsidRDefault="00FF2450" w:rsidP="0054000C">
      <w:pPr>
        <w:pStyle w:val="heading11"/>
        <w:spacing w:line="360" w:lineRule="auto"/>
        <w:jc w:val="both"/>
        <w:rPr>
          <w:b/>
          <w:bCs/>
          <w:color w:val="2B3B82"/>
        </w:rPr>
      </w:pPr>
      <w:bookmarkStart w:id="19" w:name="_Toc115948999"/>
      <w:r w:rsidRPr="0054000C">
        <w:rPr>
          <w:rFonts w:ascii="Arial" w:hAnsi="Arial" w:cs="Arial"/>
          <w:b/>
          <w:bCs/>
          <w:color w:val="2B3B82"/>
          <w:sz w:val="26"/>
          <w:szCs w:val="26"/>
        </w:rPr>
        <w:t>Cybersecurity Awareness Assessment Questionnaire</w:t>
      </w:r>
      <w:bookmarkEnd w:id="19"/>
    </w:p>
    <w:tbl>
      <w:tblPr>
        <w:tblW w:w="9214" w:type="dxa"/>
        <w:tblInd w:w="-5"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ayout w:type="fixed"/>
        <w:tblCellMar>
          <w:left w:w="115" w:type="dxa"/>
          <w:right w:w="115" w:type="dxa"/>
        </w:tblCellMar>
        <w:tblLook w:val="0400" w:firstRow="0" w:lastRow="0" w:firstColumn="0" w:lastColumn="0" w:noHBand="0" w:noVBand="1"/>
      </w:tblPr>
      <w:tblGrid>
        <w:gridCol w:w="1560"/>
        <w:gridCol w:w="7654"/>
      </w:tblGrid>
      <w:tr w:rsidR="0026165E" w14:paraId="6DAF6808" w14:textId="77777777" w:rsidTr="0054000C">
        <w:trPr>
          <w:trHeight w:val="660"/>
        </w:trPr>
        <w:tc>
          <w:tcPr>
            <w:tcW w:w="9214" w:type="dxa"/>
            <w:gridSpan w:val="2"/>
            <w:shd w:val="clear" w:color="auto" w:fill="373E49"/>
            <w:vAlign w:val="center"/>
          </w:tcPr>
          <w:p w14:paraId="137E41CF" w14:textId="510B0212" w:rsidR="0026165E" w:rsidRDefault="006F60D8" w:rsidP="0054000C">
            <w:pPr>
              <w:spacing w:after="0" w:line="240" w:lineRule="auto"/>
              <w:ind w:left="127"/>
              <w:jc w:val="both"/>
              <w:rPr>
                <w:rFonts w:ascii="Arial" w:eastAsia="Arial" w:hAnsi="Arial" w:cs="Arial"/>
                <w:color w:val="FFFFFF"/>
                <w:sz w:val="26"/>
                <w:szCs w:val="26"/>
              </w:rPr>
            </w:pPr>
            <w:r w:rsidRPr="006F60D8">
              <w:rPr>
                <w:rFonts w:ascii="Arial" w:eastAsia="Arial" w:hAnsi="Arial" w:cs="Arial"/>
                <w:color w:val="FFFFFF"/>
                <w:sz w:val="26"/>
                <w:szCs w:val="26"/>
              </w:rPr>
              <w:t>Building Cybersecurity Awareness</w:t>
            </w:r>
          </w:p>
        </w:tc>
      </w:tr>
      <w:tr w:rsidR="008B34AE" w14:paraId="6184111C" w14:textId="77777777" w:rsidTr="0054000C">
        <w:trPr>
          <w:trHeight w:val="660"/>
        </w:trPr>
        <w:tc>
          <w:tcPr>
            <w:tcW w:w="9214" w:type="dxa"/>
            <w:gridSpan w:val="2"/>
            <w:shd w:val="clear" w:color="auto" w:fill="A6A6A6" w:themeFill="background1" w:themeFillShade="A6"/>
            <w:vAlign w:val="center"/>
          </w:tcPr>
          <w:p w14:paraId="447F44ED" w14:textId="402BC72B" w:rsidR="008B34AE" w:rsidRDefault="008B34AE" w:rsidP="0054000C">
            <w:pPr>
              <w:spacing w:after="0" w:line="240" w:lineRule="auto"/>
              <w:ind w:left="127"/>
              <w:jc w:val="both"/>
              <w:rPr>
                <w:rFonts w:ascii="Arial" w:eastAsia="Arial" w:hAnsi="Arial" w:cs="Arial"/>
                <w:color w:val="FFFFFF"/>
                <w:sz w:val="26"/>
                <w:szCs w:val="26"/>
              </w:rPr>
            </w:pPr>
            <w:r w:rsidRPr="008B34AE">
              <w:rPr>
                <w:rFonts w:ascii="Arial" w:eastAsia="Arial" w:hAnsi="Arial" w:cs="Arial"/>
                <w:color w:val="FFFFFF"/>
                <w:sz w:val="26"/>
                <w:szCs w:val="26"/>
              </w:rPr>
              <w:t>Initiatives</w:t>
            </w:r>
          </w:p>
        </w:tc>
      </w:tr>
      <w:tr w:rsidR="0026165E" w14:paraId="572BB19A" w14:textId="77777777" w:rsidTr="0054000C">
        <w:trPr>
          <w:trHeight w:val="570"/>
        </w:trPr>
        <w:tc>
          <w:tcPr>
            <w:tcW w:w="1560" w:type="dxa"/>
            <w:shd w:val="clear" w:color="auto" w:fill="DADADA" w:themeFill="background2" w:themeFillShade="E6"/>
            <w:vAlign w:val="center"/>
          </w:tcPr>
          <w:p w14:paraId="7D36DFD5" w14:textId="77777777" w:rsidR="0026165E" w:rsidRPr="00CB0B5B" w:rsidRDefault="0026165E"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3D35E1FE" w14:textId="23B292A3" w:rsidR="0026165E" w:rsidRPr="00CB0B5B" w:rsidRDefault="008B34AE"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Has </w:t>
            </w:r>
            <w:r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 xml:space="preserve"> recognized the need for awareness of cybersecurity threats and vulnerabilities?</w:t>
            </w:r>
          </w:p>
        </w:tc>
      </w:tr>
      <w:tr w:rsidR="0026165E" w14:paraId="0B39038F" w14:textId="77777777" w:rsidTr="00CE5A92">
        <w:trPr>
          <w:trHeight w:val="570"/>
        </w:trPr>
        <w:tc>
          <w:tcPr>
            <w:tcW w:w="1560" w:type="dxa"/>
            <w:shd w:val="clear" w:color="auto" w:fill="FFFFFF" w:themeFill="background1"/>
            <w:vAlign w:val="center"/>
          </w:tcPr>
          <w:p w14:paraId="4249431A" w14:textId="77777777" w:rsidR="0026165E" w:rsidRPr="00CB0B5B" w:rsidRDefault="0026165E"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0FA01457" w14:textId="77777777" w:rsidR="0026165E" w:rsidRPr="00CB0B5B" w:rsidRDefault="0026165E"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26165E" w14:paraId="6447FFB3" w14:textId="77777777" w:rsidTr="00CE5A92">
        <w:trPr>
          <w:trHeight w:val="1327"/>
        </w:trPr>
        <w:tc>
          <w:tcPr>
            <w:tcW w:w="1560" w:type="dxa"/>
            <w:shd w:val="clear" w:color="auto" w:fill="FFFFFF" w:themeFill="background1"/>
            <w:vAlign w:val="center"/>
          </w:tcPr>
          <w:p w14:paraId="254A3009" w14:textId="77777777" w:rsidR="0026165E" w:rsidRPr="00CB0B5B" w:rsidRDefault="0026165E"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2A218DC1" w14:textId="77777777" w:rsidR="0026165E" w:rsidRPr="00CB0B5B" w:rsidDel="001E76A3" w:rsidRDefault="0026165E" w:rsidP="0054000C">
            <w:pPr>
              <w:spacing w:after="0"/>
              <w:jc w:val="both"/>
              <w:rPr>
                <w:rFonts w:ascii="Arial" w:eastAsia="Arial" w:hAnsi="Arial" w:cs="Arial"/>
                <w:color w:val="373E49" w:themeColor="accent1"/>
                <w:sz w:val="26"/>
                <w:szCs w:val="26"/>
              </w:rPr>
            </w:pPr>
          </w:p>
        </w:tc>
      </w:tr>
      <w:tr w:rsidR="008B34AE" w14:paraId="473C74F5" w14:textId="77777777" w:rsidTr="0054000C">
        <w:trPr>
          <w:trHeight w:val="570"/>
        </w:trPr>
        <w:tc>
          <w:tcPr>
            <w:tcW w:w="1560" w:type="dxa"/>
            <w:shd w:val="clear" w:color="auto" w:fill="DADADA" w:themeFill="background2" w:themeFillShade="E6"/>
            <w:vAlign w:val="center"/>
          </w:tcPr>
          <w:p w14:paraId="452311A0" w14:textId="77777777" w:rsidR="008B34AE" w:rsidRPr="00CB0B5B" w:rsidRDefault="008B34AE"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6D67EEAE" w14:textId="1DD6CFA7" w:rsidR="008B34AE" w:rsidRPr="00CB0B5B" w:rsidRDefault="002716AE"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Is the awareness of cybersecurity threats and vulnerabilities only at initial stages of discussion at </w:t>
            </w:r>
            <w:r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w:t>
            </w:r>
          </w:p>
        </w:tc>
      </w:tr>
      <w:tr w:rsidR="008B34AE" w14:paraId="18400740" w14:textId="77777777" w:rsidTr="00CE5A92">
        <w:trPr>
          <w:trHeight w:val="570"/>
        </w:trPr>
        <w:tc>
          <w:tcPr>
            <w:tcW w:w="1560" w:type="dxa"/>
            <w:shd w:val="clear" w:color="auto" w:fill="FFFFFF" w:themeFill="background1"/>
            <w:vAlign w:val="center"/>
          </w:tcPr>
          <w:p w14:paraId="755FBCA2" w14:textId="77777777" w:rsidR="008B34AE" w:rsidRPr="00CB0B5B" w:rsidRDefault="008B34AE"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74D486B0" w14:textId="77777777" w:rsidR="008B34AE" w:rsidRPr="00CB0B5B" w:rsidRDefault="008B34AE"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8B34AE" w14:paraId="70FF39B0" w14:textId="77777777" w:rsidTr="00CE5A92">
        <w:trPr>
          <w:trHeight w:val="1327"/>
        </w:trPr>
        <w:tc>
          <w:tcPr>
            <w:tcW w:w="1560" w:type="dxa"/>
            <w:shd w:val="clear" w:color="auto" w:fill="FFFFFF" w:themeFill="background1"/>
            <w:vAlign w:val="center"/>
          </w:tcPr>
          <w:p w14:paraId="6B62D8B8" w14:textId="77777777" w:rsidR="008B34AE" w:rsidRPr="00CB0B5B" w:rsidRDefault="008B34AE"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4A210D12" w14:textId="77777777" w:rsidR="008B34AE" w:rsidRPr="00CB0B5B" w:rsidDel="001E76A3" w:rsidRDefault="008B34AE" w:rsidP="0054000C">
            <w:pPr>
              <w:spacing w:after="0"/>
              <w:jc w:val="both"/>
              <w:rPr>
                <w:rFonts w:ascii="Arial" w:eastAsia="Arial" w:hAnsi="Arial" w:cs="Arial"/>
                <w:color w:val="373E49" w:themeColor="accent1"/>
                <w:sz w:val="26"/>
                <w:szCs w:val="26"/>
              </w:rPr>
            </w:pPr>
          </w:p>
        </w:tc>
      </w:tr>
      <w:tr w:rsidR="008B34AE" w14:paraId="21DE068D" w14:textId="77777777" w:rsidTr="0054000C">
        <w:trPr>
          <w:trHeight w:val="570"/>
        </w:trPr>
        <w:tc>
          <w:tcPr>
            <w:tcW w:w="1560" w:type="dxa"/>
            <w:shd w:val="clear" w:color="auto" w:fill="DADADA" w:themeFill="background2" w:themeFillShade="E6"/>
            <w:vAlign w:val="center"/>
          </w:tcPr>
          <w:p w14:paraId="31D53E9B" w14:textId="77777777" w:rsidR="008B34AE" w:rsidRPr="00CB0B5B" w:rsidRDefault="008B34AE"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5CCF9041" w14:textId="5EB7C7CF" w:rsidR="008B34AE" w:rsidRPr="00CB0B5B" w:rsidRDefault="002716AE"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Has </w:t>
            </w:r>
            <w:r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 xml:space="preserve"> taken into consideration the involvement of relevant stakeholders while developing the Cybersecurity Awareness Program?</w:t>
            </w:r>
          </w:p>
        </w:tc>
      </w:tr>
      <w:tr w:rsidR="008B34AE" w14:paraId="69A76503" w14:textId="77777777" w:rsidTr="00CE5A92">
        <w:trPr>
          <w:trHeight w:val="570"/>
        </w:trPr>
        <w:tc>
          <w:tcPr>
            <w:tcW w:w="1560" w:type="dxa"/>
            <w:shd w:val="clear" w:color="auto" w:fill="FFFFFF" w:themeFill="background1"/>
            <w:vAlign w:val="center"/>
          </w:tcPr>
          <w:p w14:paraId="5DAE0924" w14:textId="77777777" w:rsidR="008B34AE" w:rsidRPr="00CB0B5B" w:rsidRDefault="008B34AE"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78A19393" w14:textId="77777777" w:rsidR="008B34AE" w:rsidRPr="00CB0B5B" w:rsidRDefault="008B34AE"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8B34AE" w14:paraId="6ABACC90" w14:textId="77777777" w:rsidTr="00CE5A92">
        <w:trPr>
          <w:trHeight w:val="1327"/>
        </w:trPr>
        <w:tc>
          <w:tcPr>
            <w:tcW w:w="1560" w:type="dxa"/>
            <w:shd w:val="clear" w:color="auto" w:fill="FFFFFF" w:themeFill="background1"/>
            <w:vAlign w:val="center"/>
          </w:tcPr>
          <w:p w14:paraId="55DB129C" w14:textId="77777777" w:rsidR="008B34AE" w:rsidRPr="00CB0B5B" w:rsidRDefault="008B34AE"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5065C170" w14:textId="77777777" w:rsidR="008B34AE" w:rsidRPr="00CB0B5B" w:rsidDel="001E76A3" w:rsidRDefault="008B34AE" w:rsidP="0054000C">
            <w:pPr>
              <w:spacing w:after="0"/>
              <w:jc w:val="both"/>
              <w:rPr>
                <w:rFonts w:ascii="Arial" w:eastAsia="Arial" w:hAnsi="Arial" w:cs="Arial"/>
                <w:color w:val="373E49" w:themeColor="accent1"/>
                <w:sz w:val="26"/>
                <w:szCs w:val="26"/>
              </w:rPr>
            </w:pPr>
          </w:p>
        </w:tc>
      </w:tr>
      <w:tr w:rsidR="008B34AE" w14:paraId="7B2FA272" w14:textId="77777777" w:rsidTr="0054000C">
        <w:trPr>
          <w:trHeight w:val="570"/>
        </w:trPr>
        <w:tc>
          <w:tcPr>
            <w:tcW w:w="1560" w:type="dxa"/>
            <w:shd w:val="clear" w:color="auto" w:fill="DADADA" w:themeFill="background2" w:themeFillShade="E6"/>
            <w:vAlign w:val="center"/>
          </w:tcPr>
          <w:p w14:paraId="3F97F485" w14:textId="77777777" w:rsidR="008B34AE" w:rsidRPr="00CB0B5B" w:rsidRDefault="008B34AE"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438C5F45" w14:textId="0833BB5B" w:rsidR="008B34AE" w:rsidRPr="00CB0B5B" w:rsidRDefault="002716AE"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Are the adequate resources available at </w:t>
            </w:r>
            <w:r w:rsidR="00CE5A92" w:rsidRPr="00CB0B5B">
              <w:rPr>
                <w:rFonts w:ascii="Arial" w:eastAsia="Arial" w:hAnsi="Arial" w:cs="Arial"/>
                <w:color w:val="373E49" w:themeColor="accent1"/>
                <w:sz w:val="26"/>
                <w:szCs w:val="26"/>
                <w:highlight w:val="cyan"/>
              </w:rPr>
              <w:t>&lt;organization name&gt;</w:t>
            </w:r>
            <w:r w:rsidR="00CE5A92" w:rsidRPr="00CB0B5B">
              <w:rPr>
                <w:rFonts w:ascii="Arial" w:eastAsia="Arial" w:hAnsi="Arial" w:cs="Arial"/>
                <w:color w:val="373E49" w:themeColor="accent1"/>
                <w:sz w:val="26"/>
                <w:szCs w:val="26"/>
              </w:rPr>
              <w:t xml:space="preserve"> </w:t>
            </w:r>
            <w:r w:rsidRPr="00CB0B5B">
              <w:rPr>
                <w:rFonts w:ascii="Arial" w:eastAsia="Arial" w:hAnsi="Arial" w:cs="Arial"/>
                <w:color w:val="373E49" w:themeColor="accent1"/>
                <w:sz w:val="26"/>
                <w:szCs w:val="26"/>
              </w:rPr>
              <w:t>for the implementation of a Cybersecurity Awareness Program?</w:t>
            </w:r>
          </w:p>
        </w:tc>
      </w:tr>
      <w:tr w:rsidR="008B34AE" w14:paraId="2A6EDFD6" w14:textId="77777777" w:rsidTr="00CE5A92">
        <w:trPr>
          <w:trHeight w:val="570"/>
        </w:trPr>
        <w:tc>
          <w:tcPr>
            <w:tcW w:w="1560" w:type="dxa"/>
            <w:shd w:val="clear" w:color="auto" w:fill="FFFFFF" w:themeFill="background1"/>
            <w:vAlign w:val="center"/>
          </w:tcPr>
          <w:p w14:paraId="6D77DB15" w14:textId="77777777" w:rsidR="008B34AE" w:rsidRPr="00CB0B5B" w:rsidRDefault="008B34AE"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lastRenderedPageBreak/>
              <w:t>Answer</w:t>
            </w:r>
          </w:p>
        </w:tc>
        <w:tc>
          <w:tcPr>
            <w:tcW w:w="7654" w:type="dxa"/>
            <w:shd w:val="clear" w:color="auto" w:fill="FFFFFF" w:themeFill="background1"/>
          </w:tcPr>
          <w:p w14:paraId="2A1CB595" w14:textId="77777777" w:rsidR="008B34AE" w:rsidRPr="00CB0B5B" w:rsidRDefault="008B34AE"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8B34AE" w14:paraId="513A5D8F" w14:textId="77777777" w:rsidTr="00CE5A92">
        <w:trPr>
          <w:trHeight w:val="1327"/>
        </w:trPr>
        <w:tc>
          <w:tcPr>
            <w:tcW w:w="1560" w:type="dxa"/>
            <w:shd w:val="clear" w:color="auto" w:fill="FFFFFF" w:themeFill="background1"/>
            <w:vAlign w:val="center"/>
          </w:tcPr>
          <w:p w14:paraId="7A8DCBE3" w14:textId="77777777" w:rsidR="008B34AE" w:rsidRDefault="008B34AE" w:rsidP="0054000C">
            <w:pPr>
              <w:pStyle w:val="ListParagraph"/>
              <w:ind w:left="22"/>
              <w:jc w:val="both"/>
              <w:rPr>
                <w:rFonts w:ascii="Arial" w:eastAsia="Arial" w:hAnsi="Arial" w:cs="Arial"/>
                <w:sz w:val="26"/>
                <w:szCs w:val="26"/>
              </w:rPr>
            </w:pPr>
          </w:p>
        </w:tc>
        <w:tc>
          <w:tcPr>
            <w:tcW w:w="7654" w:type="dxa"/>
            <w:shd w:val="clear" w:color="auto" w:fill="FFFFFF" w:themeFill="background1"/>
          </w:tcPr>
          <w:p w14:paraId="2CD3B7AE" w14:textId="77777777" w:rsidR="008B34AE" w:rsidRPr="00B44AF1" w:rsidDel="001E76A3" w:rsidRDefault="008B34AE" w:rsidP="0054000C">
            <w:pPr>
              <w:spacing w:after="0"/>
              <w:jc w:val="both"/>
              <w:rPr>
                <w:rFonts w:ascii="Arial" w:eastAsia="Arial" w:hAnsi="Arial" w:cs="Arial"/>
                <w:sz w:val="26"/>
                <w:szCs w:val="26"/>
              </w:rPr>
            </w:pPr>
          </w:p>
        </w:tc>
      </w:tr>
      <w:tr w:rsidR="008B34AE" w14:paraId="62C13E23" w14:textId="77777777" w:rsidTr="0054000C">
        <w:trPr>
          <w:trHeight w:val="570"/>
        </w:trPr>
        <w:tc>
          <w:tcPr>
            <w:tcW w:w="1560" w:type="dxa"/>
            <w:shd w:val="clear" w:color="auto" w:fill="DADADA" w:themeFill="background2" w:themeFillShade="E6"/>
            <w:vAlign w:val="center"/>
          </w:tcPr>
          <w:p w14:paraId="1E968F78" w14:textId="77777777" w:rsidR="008B34AE" w:rsidRPr="00CB0B5B" w:rsidRDefault="008B34AE"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110AB4A8" w14:textId="43A75019" w:rsidR="008B34AE" w:rsidRPr="00CB0B5B" w:rsidRDefault="00A0098F"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Does </w:t>
            </w:r>
            <w:r w:rsidR="00CE5A92" w:rsidRPr="00CB0B5B">
              <w:rPr>
                <w:rFonts w:ascii="Arial" w:eastAsia="Arial" w:hAnsi="Arial" w:cs="Arial"/>
                <w:color w:val="373E49" w:themeColor="accent1"/>
                <w:sz w:val="26"/>
                <w:szCs w:val="26"/>
                <w:highlight w:val="cyan"/>
              </w:rPr>
              <w:t>&lt;organization name&gt;</w:t>
            </w:r>
            <w:r w:rsidR="00CE5A92" w:rsidRPr="00CB0B5B">
              <w:rPr>
                <w:rFonts w:ascii="Arial" w:eastAsia="Arial" w:hAnsi="Arial" w:cs="Arial"/>
                <w:color w:val="373E49" w:themeColor="accent1"/>
                <w:sz w:val="26"/>
                <w:szCs w:val="26"/>
              </w:rPr>
              <w:t xml:space="preserve"> </w:t>
            </w:r>
            <w:r w:rsidRPr="00CB0B5B">
              <w:rPr>
                <w:rFonts w:ascii="Arial" w:eastAsia="Arial" w:hAnsi="Arial" w:cs="Arial"/>
                <w:color w:val="373E49" w:themeColor="accent1"/>
                <w:sz w:val="26"/>
                <w:szCs w:val="26"/>
              </w:rPr>
              <w:t>have a detailed implementation plan published for the Cybersecurity Awareness Program?</w:t>
            </w:r>
          </w:p>
        </w:tc>
      </w:tr>
      <w:tr w:rsidR="008B34AE" w14:paraId="384880E8" w14:textId="77777777" w:rsidTr="00CE5A92">
        <w:trPr>
          <w:trHeight w:val="570"/>
        </w:trPr>
        <w:tc>
          <w:tcPr>
            <w:tcW w:w="1560" w:type="dxa"/>
            <w:shd w:val="clear" w:color="auto" w:fill="FFFFFF" w:themeFill="background1"/>
            <w:vAlign w:val="center"/>
          </w:tcPr>
          <w:p w14:paraId="2A79ABE5" w14:textId="77777777" w:rsidR="008B34AE" w:rsidRPr="00CB0B5B" w:rsidRDefault="008B34AE"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18C4283E" w14:textId="77777777" w:rsidR="008B34AE" w:rsidRPr="00CB0B5B" w:rsidRDefault="008B34AE"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8B34AE" w14:paraId="2A028BD0" w14:textId="77777777" w:rsidTr="00CE5A92">
        <w:trPr>
          <w:trHeight w:val="1327"/>
        </w:trPr>
        <w:tc>
          <w:tcPr>
            <w:tcW w:w="1560" w:type="dxa"/>
            <w:shd w:val="clear" w:color="auto" w:fill="FFFFFF" w:themeFill="background1"/>
            <w:vAlign w:val="center"/>
          </w:tcPr>
          <w:p w14:paraId="50860877" w14:textId="77777777" w:rsidR="008B34AE" w:rsidRPr="00CB0B5B" w:rsidRDefault="008B34AE"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40FFA24F" w14:textId="77777777" w:rsidR="008B34AE" w:rsidRPr="00CB0B5B" w:rsidDel="001E76A3" w:rsidRDefault="008B34AE" w:rsidP="0054000C">
            <w:pPr>
              <w:spacing w:after="0"/>
              <w:jc w:val="both"/>
              <w:rPr>
                <w:rFonts w:ascii="Arial" w:eastAsia="Arial" w:hAnsi="Arial" w:cs="Arial"/>
                <w:color w:val="373E49" w:themeColor="accent1"/>
                <w:sz w:val="26"/>
                <w:szCs w:val="26"/>
              </w:rPr>
            </w:pPr>
          </w:p>
        </w:tc>
      </w:tr>
      <w:tr w:rsidR="008B34AE" w14:paraId="220A002D" w14:textId="77777777" w:rsidTr="0054000C">
        <w:trPr>
          <w:trHeight w:val="570"/>
        </w:trPr>
        <w:tc>
          <w:tcPr>
            <w:tcW w:w="1560" w:type="dxa"/>
            <w:shd w:val="clear" w:color="auto" w:fill="DADADA" w:themeFill="background2" w:themeFillShade="E6"/>
            <w:vAlign w:val="center"/>
          </w:tcPr>
          <w:p w14:paraId="044513BF" w14:textId="77777777" w:rsidR="008B34AE" w:rsidRPr="00CB0B5B" w:rsidRDefault="008B34AE"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69133CA2" w14:textId="04B8B836" w:rsidR="008B34AE" w:rsidRPr="00CB0B5B" w:rsidRDefault="00A0098F"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Has </w:t>
            </w:r>
            <w:r w:rsidR="00CE5A92" w:rsidRPr="00CB0B5B">
              <w:rPr>
                <w:rFonts w:ascii="Arial" w:eastAsia="Arial" w:hAnsi="Arial" w:cs="Arial"/>
                <w:color w:val="373E49" w:themeColor="accent1"/>
                <w:sz w:val="26"/>
                <w:szCs w:val="26"/>
                <w:highlight w:val="cyan"/>
              </w:rPr>
              <w:t>&lt;organization name&gt;</w:t>
            </w:r>
            <w:r w:rsidR="00CE5A92" w:rsidRPr="00CB0B5B">
              <w:rPr>
                <w:rFonts w:ascii="Arial" w:eastAsia="Arial" w:hAnsi="Arial" w:cs="Arial"/>
                <w:color w:val="373E49" w:themeColor="accent1"/>
                <w:sz w:val="26"/>
                <w:szCs w:val="26"/>
              </w:rPr>
              <w:t xml:space="preserve"> </w:t>
            </w:r>
            <w:r w:rsidRPr="00CB0B5B">
              <w:rPr>
                <w:rFonts w:ascii="Arial" w:eastAsia="Arial" w:hAnsi="Arial" w:cs="Arial"/>
                <w:color w:val="373E49" w:themeColor="accent1"/>
                <w:sz w:val="26"/>
                <w:szCs w:val="26"/>
              </w:rPr>
              <w:t>developed a Cybersecurity Awareness Program?</w:t>
            </w:r>
          </w:p>
        </w:tc>
      </w:tr>
      <w:tr w:rsidR="008B34AE" w14:paraId="7CAD97D9" w14:textId="77777777" w:rsidTr="00CE5A92">
        <w:trPr>
          <w:trHeight w:val="570"/>
        </w:trPr>
        <w:tc>
          <w:tcPr>
            <w:tcW w:w="1560" w:type="dxa"/>
            <w:shd w:val="clear" w:color="auto" w:fill="FFFFFF" w:themeFill="background1"/>
            <w:vAlign w:val="center"/>
          </w:tcPr>
          <w:p w14:paraId="74B57258" w14:textId="77777777" w:rsidR="008B34AE" w:rsidRPr="00CB0B5B" w:rsidRDefault="008B34AE"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6FF09C6B" w14:textId="77777777" w:rsidR="008B34AE" w:rsidRPr="00CB0B5B" w:rsidRDefault="008B34AE"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8B34AE" w14:paraId="05B8B7A8" w14:textId="77777777" w:rsidTr="00CE5A92">
        <w:trPr>
          <w:trHeight w:val="1327"/>
        </w:trPr>
        <w:tc>
          <w:tcPr>
            <w:tcW w:w="1560" w:type="dxa"/>
            <w:shd w:val="clear" w:color="auto" w:fill="FFFFFF" w:themeFill="background1"/>
            <w:vAlign w:val="center"/>
          </w:tcPr>
          <w:p w14:paraId="2AA75E16" w14:textId="77777777" w:rsidR="008B34AE" w:rsidRPr="00CB0B5B" w:rsidRDefault="008B34AE"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71D14E60" w14:textId="77777777" w:rsidR="008B34AE" w:rsidRPr="00CB0B5B" w:rsidDel="001E76A3" w:rsidRDefault="008B34AE" w:rsidP="0054000C">
            <w:pPr>
              <w:spacing w:after="0"/>
              <w:jc w:val="both"/>
              <w:rPr>
                <w:rFonts w:ascii="Arial" w:eastAsia="Arial" w:hAnsi="Arial" w:cs="Arial"/>
                <w:color w:val="373E49" w:themeColor="accent1"/>
                <w:sz w:val="26"/>
                <w:szCs w:val="26"/>
              </w:rPr>
            </w:pPr>
          </w:p>
        </w:tc>
      </w:tr>
      <w:tr w:rsidR="008B34AE" w14:paraId="514DE52B" w14:textId="77777777" w:rsidTr="0054000C">
        <w:trPr>
          <w:trHeight w:val="570"/>
        </w:trPr>
        <w:tc>
          <w:tcPr>
            <w:tcW w:w="1560" w:type="dxa"/>
            <w:shd w:val="clear" w:color="auto" w:fill="DADADA" w:themeFill="background2" w:themeFillShade="E6"/>
            <w:vAlign w:val="center"/>
          </w:tcPr>
          <w:p w14:paraId="00328524" w14:textId="77777777" w:rsidR="008B34AE" w:rsidRPr="00CB0B5B" w:rsidRDefault="008B34AE"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2D2A7817" w14:textId="3D7F9D06" w:rsidR="008B34AE" w:rsidRPr="00CB0B5B" w:rsidRDefault="00A0098F"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Is the Cybersecurity Awareness Program co-ordinated at </w:t>
            </w:r>
            <w:r w:rsidR="00CE5A92"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w:t>
            </w:r>
          </w:p>
        </w:tc>
      </w:tr>
      <w:tr w:rsidR="008B34AE" w14:paraId="13DF3E39" w14:textId="77777777" w:rsidTr="00CE5A92">
        <w:trPr>
          <w:trHeight w:val="570"/>
        </w:trPr>
        <w:tc>
          <w:tcPr>
            <w:tcW w:w="1560" w:type="dxa"/>
            <w:shd w:val="clear" w:color="auto" w:fill="FFFFFF" w:themeFill="background1"/>
            <w:vAlign w:val="center"/>
          </w:tcPr>
          <w:p w14:paraId="345D908B" w14:textId="77777777" w:rsidR="008B34AE" w:rsidRPr="00CB0B5B" w:rsidRDefault="008B34AE"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047EE9E2" w14:textId="77777777" w:rsidR="008B34AE" w:rsidRPr="00CB0B5B" w:rsidRDefault="008B34AE"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8B34AE" w14:paraId="5F0C0044" w14:textId="77777777" w:rsidTr="00CE5A92">
        <w:trPr>
          <w:trHeight w:val="1327"/>
        </w:trPr>
        <w:tc>
          <w:tcPr>
            <w:tcW w:w="1560" w:type="dxa"/>
            <w:shd w:val="clear" w:color="auto" w:fill="FFFFFF" w:themeFill="background1"/>
            <w:vAlign w:val="center"/>
          </w:tcPr>
          <w:p w14:paraId="6320B12C" w14:textId="77777777" w:rsidR="008B34AE" w:rsidRPr="00CB0B5B" w:rsidRDefault="008B34AE"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7839DE24" w14:textId="77777777" w:rsidR="008B34AE" w:rsidRPr="00CB0B5B" w:rsidDel="001E76A3" w:rsidRDefault="008B34AE" w:rsidP="0054000C">
            <w:pPr>
              <w:spacing w:after="0"/>
              <w:jc w:val="both"/>
              <w:rPr>
                <w:rFonts w:ascii="Arial" w:eastAsia="Arial" w:hAnsi="Arial" w:cs="Arial"/>
                <w:color w:val="373E49" w:themeColor="accent1"/>
                <w:sz w:val="26"/>
                <w:szCs w:val="26"/>
              </w:rPr>
            </w:pPr>
          </w:p>
        </w:tc>
      </w:tr>
      <w:tr w:rsidR="008B34AE" w14:paraId="67F5F479" w14:textId="77777777" w:rsidTr="0054000C">
        <w:trPr>
          <w:trHeight w:val="570"/>
        </w:trPr>
        <w:tc>
          <w:tcPr>
            <w:tcW w:w="1560" w:type="dxa"/>
            <w:shd w:val="clear" w:color="auto" w:fill="DADADA" w:themeFill="background2" w:themeFillShade="E6"/>
            <w:vAlign w:val="center"/>
          </w:tcPr>
          <w:p w14:paraId="6F8D2776" w14:textId="77777777" w:rsidR="008B34AE" w:rsidRPr="00CB0B5B" w:rsidRDefault="008B34AE"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152FDB1F" w14:textId="63B7CBDD" w:rsidR="008B34AE" w:rsidRPr="00CB0B5B" w:rsidRDefault="00921EC1"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Is the initial system of mechanisms and metrics available to review the Cybersecurity Awareness Program at </w:t>
            </w:r>
            <w:r w:rsidR="00CE5A92"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w:t>
            </w:r>
          </w:p>
        </w:tc>
      </w:tr>
      <w:tr w:rsidR="008B34AE" w14:paraId="087AACC4" w14:textId="77777777" w:rsidTr="00CE5A92">
        <w:trPr>
          <w:trHeight w:val="570"/>
        </w:trPr>
        <w:tc>
          <w:tcPr>
            <w:tcW w:w="1560" w:type="dxa"/>
            <w:shd w:val="clear" w:color="auto" w:fill="FFFFFF" w:themeFill="background1"/>
            <w:vAlign w:val="center"/>
          </w:tcPr>
          <w:p w14:paraId="61B0B958" w14:textId="77777777" w:rsidR="008B34AE" w:rsidRPr="00CB0B5B" w:rsidRDefault="008B34AE"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53C35AAE" w14:textId="77777777" w:rsidR="008B34AE" w:rsidRPr="00CB0B5B" w:rsidRDefault="008B34AE"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8B34AE" w14:paraId="5C18D3F5" w14:textId="77777777" w:rsidTr="00CE5A92">
        <w:trPr>
          <w:trHeight w:val="1327"/>
        </w:trPr>
        <w:tc>
          <w:tcPr>
            <w:tcW w:w="1560" w:type="dxa"/>
            <w:shd w:val="clear" w:color="auto" w:fill="FFFFFF" w:themeFill="background1"/>
            <w:vAlign w:val="center"/>
          </w:tcPr>
          <w:p w14:paraId="65428FBA" w14:textId="77777777" w:rsidR="008B34AE" w:rsidRPr="00CB0B5B" w:rsidRDefault="008B34AE"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4590B912" w14:textId="77777777" w:rsidR="008B34AE" w:rsidRPr="00CB0B5B" w:rsidDel="001E76A3" w:rsidRDefault="008B34AE" w:rsidP="0054000C">
            <w:pPr>
              <w:spacing w:after="0"/>
              <w:jc w:val="both"/>
              <w:rPr>
                <w:rFonts w:ascii="Arial" w:eastAsia="Arial" w:hAnsi="Arial" w:cs="Arial"/>
                <w:color w:val="373E49" w:themeColor="accent1"/>
                <w:sz w:val="26"/>
                <w:szCs w:val="26"/>
              </w:rPr>
            </w:pPr>
          </w:p>
        </w:tc>
      </w:tr>
      <w:tr w:rsidR="008B34AE" w14:paraId="0249089B" w14:textId="77777777" w:rsidTr="0054000C">
        <w:trPr>
          <w:trHeight w:val="570"/>
        </w:trPr>
        <w:tc>
          <w:tcPr>
            <w:tcW w:w="1560" w:type="dxa"/>
            <w:shd w:val="clear" w:color="auto" w:fill="DADADA" w:themeFill="background2" w:themeFillShade="E6"/>
            <w:vAlign w:val="center"/>
          </w:tcPr>
          <w:p w14:paraId="1A9D7CC9" w14:textId="77777777" w:rsidR="008B34AE" w:rsidRPr="00CB0B5B" w:rsidRDefault="008B34AE"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26C8D967" w14:textId="1D14D194" w:rsidR="008B34AE" w:rsidRPr="00CB0B5B" w:rsidRDefault="00921EC1"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Are there assigned personnel with sufficient authority and resources to deliver the actions of the Cybersecurity Awareness Program at </w:t>
            </w:r>
            <w:r w:rsidR="00CE5A92"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w:t>
            </w:r>
          </w:p>
        </w:tc>
      </w:tr>
      <w:tr w:rsidR="008B34AE" w14:paraId="507DEF4B" w14:textId="77777777" w:rsidTr="00CE5A92">
        <w:trPr>
          <w:trHeight w:val="570"/>
        </w:trPr>
        <w:tc>
          <w:tcPr>
            <w:tcW w:w="1560" w:type="dxa"/>
            <w:shd w:val="clear" w:color="auto" w:fill="FFFFFF" w:themeFill="background1"/>
            <w:vAlign w:val="center"/>
          </w:tcPr>
          <w:p w14:paraId="46DBE106" w14:textId="77777777" w:rsidR="008B34AE" w:rsidRPr="00CB0B5B" w:rsidRDefault="008B34AE"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7C547E4B" w14:textId="77777777" w:rsidR="008B34AE" w:rsidRPr="00CB0B5B" w:rsidRDefault="008B34AE"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8B34AE" w14:paraId="7C7AB214" w14:textId="77777777" w:rsidTr="00CE5A92">
        <w:trPr>
          <w:trHeight w:val="1327"/>
        </w:trPr>
        <w:tc>
          <w:tcPr>
            <w:tcW w:w="1560" w:type="dxa"/>
            <w:shd w:val="clear" w:color="auto" w:fill="FFFFFF" w:themeFill="background1"/>
            <w:vAlign w:val="center"/>
          </w:tcPr>
          <w:p w14:paraId="0A51E764" w14:textId="77777777" w:rsidR="008B34AE" w:rsidRPr="00CB0B5B" w:rsidRDefault="008B34AE"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0326A453" w14:textId="77777777" w:rsidR="008B34AE" w:rsidRPr="00CB0B5B" w:rsidDel="001E76A3" w:rsidRDefault="008B34AE" w:rsidP="0054000C">
            <w:pPr>
              <w:spacing w:after="0"/>
              <w:jc w:val="both"/>
              <w:rPr>
                <w:rFonts w:ascii="Arial" w:eastAsia="Arial" w:hAnsi="Arial" w:cs="Arial"/>
                <w:color w:val="373E49" w:themeColor="accent1"/>
                <w:sz w:val="26"/>
                <w:szCs w:val="26"/>
              </w:rPr>
            </w:pPr>
          </w:p>
        </w:tc>
      </w:tr>
      <w:tr w:rsidR="008B34AE" w14:paraId="7487182B" w14:textId="77777777" w:rsidTr="0054000C">
        <w:trPr>
          <w:trHeight w:val="570"/>
        </w:trPr>
        <w:tc>
          <w:tcPr>
            <w:tcW w:w="1560" w:type="dxa"/>
            <w:shd w:val="clear" w:color="auto" w:fill="DADADA" w:themeFill="background2" w:themeFillShade="E6"/>
            <w:vAlign w:val="center"/>
          </w:tcPr>
          <w:p w14:paraId="1921C2E9" w14:textId="77777777" w:rsidR="008B34AE" w:rsidRPr="00CB0B5B" w:rsidRDefault="008B34AE"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3F3F254F" w14:textId="42B8CAA5" w:rsidR="008B34AE" w:rsidRPr="00CB0B5B" w:rsidRDefault="00921EC1"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Does </w:t>
            </w:r>
            <w:r w:rsidR="00CE5A92" w:rsidRPr="00CB0B5B">
              <w:rPr>
                <w:rFonts w:ascii="Arial" w:eastAsia="Arial" w:hAnsi="Arial" w:cs="Arial"/>
                <w:color w:val="373E49" w:themeColor="accent1"/>
                <w:sz w:val="26"/>
                <w:szCs w:val="26"/>
                <w:highlight w:val="cyan"/>
              </w:rPr>
              <w:t>&lt;organization name&gt;</w:t>
            </w:r>
            <w:r w:rsidR="00CE5A92" w:rsidRPr="00CB0B5B">
              <w:rPr>
                <w:rFonts w:ascii="Arial" w:eastAsia="Arial" w:hAnsi="Arial" w:cs="Arial"/>
                <w:color w:val="373E49" w:themeColor="accent1"/>
                <w:sz w:val="26"/>
                <w:szCs w:val="26"/>
              </w:rPr>
              <w:t xml:space="preserve"> </w:t>
            </w:r>
            <w:r w:rsidRPr="00CB0B5B">
              <w:rPr>
                <w:rFonts w:ascii="Arial" w:eastAsia="Arial" w:hAnsi="Arial" w:cs="Arial"/>
                <w:color w:val="373E49" w:themeColor="accent1"/>
                <w:sz w:val="26"/>
                <w:szCs w:val="26"/>
              </w:rPr>
              <w:t xml:space="preserve"> have cybersecurity awareness portal to improve cybersecurity skills and knowledge?</w:t>
            </w:r>
          </w:p>
        </w:tc>
      </w:tr>
      <w:tr w:rsidR="008B34AE" w14:paraId="2F8269E6" w14:textId="77777777" w:rsidTr="00CE5A92">
        <w:trPr>
          <w:trHeight w:val="570"/>
        </w:trPr>
        <w:tc>
          <w:tcPr>
            <w:tcW w:w="1560" w:type="dxa"/>
            <w:shd w:val="clear" w:color="auto" w:fill="FFFFFF" w:themeFill="background1"/>
            <w:vAlign w:val="center"/>
          </w:tcPr>
          <w:p w14:paraId="7DB72CF8" w14:textId="77777777" w:rsidR="008B34AE" w:rsidRPr="00CB0B5B" w:rsidRDefault="008B34AE"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77450FF7" w14:textId="77777777" w:rsidR="008B34AE" w:rsidRPr="00CB0B5B" w:rsidRDefault="008B34AE"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8B34AE" w14:paraId="1C092CE1" w14:textId="77777777" w:rsidTr="00CE5A92">
        <w:trPr>
          <w:trHeight w:val="1327"/>
        </w:trPr>
        <w:tc>
          <w:tcPr>
            <w:tcW w:w="1560" w:type="dxa"/>
            <w:shd w:val="clear" w:color="auto" w:fill="FFFFFF" w:themeFill="background1"/>
            <w:vAlign w:val="center"/>
          </w:tcPr>
          <w:p w14:paraId="39255713" w14:textId="77777777" w:rsidR="008B34AE" w:rsidRPr="00CB0B5B" w:rsidRDefault="008B34AE"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688A486B" w14:textId="77777777" w:rsidR="008B34AE" w:rsidRPr="00CB0B5B" w:rsidDel="001E76A3" w:rsidRDefault="008B34AE" w:rsidP="0054000C">
            <w:pPr>
              <w:spacing w:after="0"/>
              <w:jc w:val="both"/>
              <w:rPr>
                <w:rFonts w:ascii="Arial" w:eastAsia="Arial" w:hAnsi="Arial" w:cs="Arial"/>
                <w:color w:val="373E49" w:themeColor="accent1"/>
                <w:sz w:val="26"/>
                <w:szCs w:val="26"/>
              </w:rPr>
            </w:pPr>
          </w:p>
        </w:tc>
      </w:tr>
      <w:tr w:rsidR="008B34AE" w14:paraId="6973B4D5" w14:textId="77777777" w:rsidTr="0054000C">
        <w:trPr>
          <w:trHeight w:val="570"/>
        </w:trPr>
        <w:tc>
          <w:tcPr>
            <w:tcW w:w="1560" w:type="dxa"/>
            <w:shd w:val="clear" w:color="auto" w:fill="DADADA" w:themeFill="background2" w:themeFillShade="E6"/>
            <w:vAlign w:val="center"/>
          </w:tcPr>
          <w:p w14:paraId="2EA97D9E" w14:textId="77777777" w:rsidR="008B34AE" w:rsidRPr="00CB0B5B" w:rsidRDefault="008B34AE"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3744E78C" w14:textId="4642F867" w:rsidR="008B34AE" w:rsidRPr="00CB0B5B" w:rsidRDefault="00921EC1"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Does </w:t>
            </w:r>
            <w:r w:rsidR="00566274" w:rsidRPr="00CB0B5B">
              <w:rPr>
                <w:rFonts w:ascii="Arial" w:eastAsia="Arial" w:hAnsi="Arial" w:cs="Arial"/>
                <w:color w:val="373E49" w:themeColor="accent1"/>
                <w:sz w:val="26"/>
                <w:szCs w:val="26"/>
                <w:highlight w:val="cyan"/>
              </w:rPr>
              <w:t>&lt;organization name&gt;</w:t>
            </w:r>
            <w:r w:rsidR="00566274" w:rsidRPr="00CB0B5B">
              <w:rPr>
                <w:rFonts w:ascii="Arial" w:eastAsia="Arial" w:hAnsi="Arial" w:cs="Arial"/>
                <w:color w:val="373E49" w:themeColor="accent1"/>
                <w:sz w:val="26"/>
                <w:szCs w:val="26"/>
              </w:rPr>
              <w:t xml:space="preserve"> </w:t>
            </w:r>
            <w:r w:rsidRPr="00CB0B5B">
              <w:rPr>
                <w:rFonts w:ascii="Arial" w:eastAsia="Arial" w:hAnsi="Arial" w:cs="Arial"/>
                <w:color w:val="373E49" w:themeColor="accent1"/>
                <w:sz w:val="26"/>
                <w:szCs w:val="26"/>
              </w:rPr>
              <w:t>take part in third-party awareness-raising programs, courses, seminars and online resources?</w:t>
            </w:r>
          </w:p>
        </w:tc>
      </w:tr>
      <w:tr w:rsidR="008B34AE" w14:paraId="598364B2" w14:textId="77777777" w:rsidTr="00CE5A92">
        <w:trPr>
          <w:trHeight w:val="570"/>
        </w:trPr>
        <w:tc>
          <w:tcPr>
            <w:tcW w:w="1560" w:type="dxa"/>
            <w:shd w:val="clear" w:color="auto" w:fill="FFFFFF" w:themeFill="background1"/>
            <w:vAlign w:val="center"/>
          </w:tcPr>
          <w:p w14:paraId="16ED3A74" w14:textId="77777777" w:rsidR="008B34AE" w:rsidRPr="00CB0B5B" w:rsidRDefault="008B34AE"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25E83D46" w14:textId="77777777" w:rsidR="008B34AE" w:rsidRPr="00CB0B5B" w:rsidRDefault="008B34AE"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8B34AE" w14:paraId="09205A55" w14:textId="77777777" w:rsidTr="00CE5A92">
        <w:trPr>
          <w:trHeight w:val="1327"/>
        </w:trPr>
        <w:tc>
          <w:tcPr>
            <w:tcW w:w="1560" w:type="dxa"/>
            <w:shd w:val="clear" w:color="auto" w:fill="FFFFFF" w:themeFill="background1"/>
            <w:vAlign w:val="center"/>
          </w:tcPr>
          <w:p w14:paraId="20BAD855" w14:textId="77777777" w:rsidR="008B34AE" w:rsidRPr="00CB0B5B" w:rsidRDefault="008B34AE"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3B09FC49" w14:textId="77777777" w:rsidR="008B34AE" w:rsidRPr="00CB0B5B" w:rsidDel="001E76A3" w:rsidRDefault="008B34AE" w:rsidP="0054000C">
            <w:pPr>
              <w:spacing w:after="0"/>
              <w:jc w:val="both"/>
              <w:rPr>
                <w:rFonts w:ascii="Arial" w:eastAsia="Arial" w:hAnsi="Arial" w:cs="Arial"/>
                <w:color w:val="373E49" w:themeColor="accent1"/>
                <w:sz w:val="26"/>
                <w:szCs w:val="26"/>
              </w:rPr>
            </w:pPr>
          </w:p>
        </w:tc>
      </w:tr>
      <w:tr w:rsidR="008B34AE" w14:paraId="1B6E322B" w14:textId="77777777" w:rsidTr="0054000C">
        <w:trPr>
          <w:trHeight w:val="570"/>
        </w:trPr>
        <w:tc>
          <w:tcPr>
            <w:tcW w:w="1560" w:type="dxa"/>
            <w:shd w:val="clear" w:color="auto" w:fill="DADADA" w:themeFill="background2" w:themeFillShade="E6"/>
            <w:vAlign w:val="center"/>
          </w:tcPr>
          <w:p w14:paraId="73E76624" w14:textId="77777777" w:rsidR="008B34AE" w:rsidRPr="00CB0B5B" w:rsidRDefault="008B34AE"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0F466A71" w14:textId="124066CE" w:rsidR="008B34AE" w:rsidRPr="00CB0B5B" w:rsidRDefault="009A22A4"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Does </w:t>
            </w:r>
            <w:r w:rsidR="00566274" w:rsidRPr="00CB0B5B">
              <w:rPr>
                <w:rFonts w:ascii="Arial" w:eastAsia="Arial" w:hAnsi="Arial" w:cs="Arial"/>
                <w:color w:val="373E49" w:themeColor="accent1"/>
                <w:sz w:val="26"/>
                <w:szCs w:val="26"/>
                <w:highlight w:val="cyan"/>
              </w:rPr>
              <w:t>&lt;organization name&gt;</w:t>
            </w:r>
            <w:r w:rsidR="00566274" w:rsidRPr="00CB0B5B">
              <w:rPr>
                <w:rFonts w:ascii="Arial" w:eastAsia="Arial" w:hAnsi="Arial" w:cs="Arial"/>
                <w:color w:val="373E49" w:themeColor="accent1"/>
                <w:sz w:val="26"/>
                <w:szCs w:val="26"/>
              </w:rPr>
              <w:t xml:space="preserve"> </w:t>
            </w:r>
            <w:r w:rsidRPr="00CB0B5B">
              <w:rPr>
                <w:rFonts w:ascii="Arial" w:eastAsia="Arial" w:hAnsi="Arial" w:cs="Arial"/>
                <w:color w:val="373E49" w:themeColor="accent1"/>
                <w:sz w:val="26"/>
                <w:szCs w:val="26"/>
              </w:rPr>
              <w:t>have Cybersecurity Awareness Program review processes and outcome-oriented metrics are in place?</w:t>
            </w:r>
          </w:p>
        </w:tc>
      </w:tr>
      <w:tr w:rsidR="008B34AE" w14:paraId="33636F37" w14:textId="77777777" w:rsidTr="00CE5A92">
        <w:trPr>
          <w:trHeight w:val="570"/>
        </w:trPr>
        <w:tc>
          <w:tcPr>
            <w:tcW w:w="1560" w:type="dxa"/>
            <w:shd w:val="clear" w:color="auto" w:fill="FFFFFF" w:themeFill="background1"/>
            <w:vAlign w:val="center"/>
          </w:tcPr>
          <w:p w14:paraId="6D87492D" w14:textId="77777777" w:rsidR="008B34AE" w:rsidRPr="00CB0B5B" w:rsidRDefault="008B34AE"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7A0F2DF8" w14:textId="77777777" w:rsidR="008B34AE" w:rsidRPr="00CB0B5B" w:rsidRDefault="008B34AE"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8B34AE" w14:paraId="57B89FA2" w14:textId="77777777" w:rsidTr="00CE5A92">
        <w:trPr>
          <w:trHeight w:val="1327"/>
        </w:trPr>
        <w:tc>
          <w:tcPr>
            <w:tcW w:w="1560" w:type="dxa"/>
            <w:shd w:val="clear" w:color="auto" w:fill="FFFFFF" w:themeFill="background1"/>
            <w:vAlign w:val="center"/>
          </w:tcPr>
          <w:p w14:paraId="08AE6F05" w14:textId="77777777" w:rsidR="008B34AE" w:rsidRPr="00CB0B5B" w:rsidRDefault="008B34AE"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26E5C4B8" w14:textId="77777777" w:rsidR="008B34AE" w:rsidRPr="00CB0B5B" w:rsidDel="001E76A3" w:rsidRDefault="008B34AE" w:rsidP="0054000C">
            <w:pPr>
              <w:spacing w:after="0"/>
              <w:jc w:val="both"/>
              <w:rPr>
                <w:rFonts w:ascii="Arial" w:eastAsia="Arial" w:hAnsi="Arial" w:cs="Arial"/>
                <w:color w:val="373E49" w:themeColor="accent1"/>
                <w:sz w:val="26"/>
                <w:szCs w:val="26"/>
              </w:rPr>
            </w:pPr>
          </w:p>
        </w:tc>
      </w:tr>
      <w:tr w:rsidR="009A22A4" w14:paraId="7F2C87B5" w14:textId="77777777" w:rsidTr="00CE5A92">
        <w:trPr>
          <w:trHeight w:val="660"/>
        </w:trPr>
        <w:tc>
          <w:tcPr>
            <w:tcW w:w="9214" w:type="dxa"/>
            <w:gridSpan w:val="2"/>
            <w:shd w:val="clear" w:color="auto" w:fill="A6A6A6" w:themeFill="background1" w:themeFillShade="A6"/>
            <w:vAlign w:val="center"/>
          </w:tcPr>
          <w:p w14:paraId="6B217FB1" w14:textId="50BB821A" w:rsidR="009A22A4" w:rsidRDefault="00623CCF" w:rsidP="0054000C">
            <w:pPr>
              <w:spacing w:after="0" w:line="240" w:lineRule="auto"/>
              <w:ind w:left="127"/>
              <w:jc w:val="both"/>
              <w:rPr>
                <w:rFonts w:ascii="Arial" w:eastAsia="Arial" w:hAnsi="Arial" w:cs="Arial"/>
                <w:color w:val="FFFFFF"/>
                <w:sz w:val="26"/>
                <w:szCs w:val="26"/>
              </w:rPr>
            </w:pPr>
            <w:r w:rsidRPr="00623CCF">
              <w:rPr>
                <w:rFonts w:ascii="Arial" w:eastAsia="Arial" w:hAnsi="Arial" w:cs="Arial"/>
                <w:color w:val="FFFFFF"/>
                <w:sz w:val="26"/>
                <w:szCs w:val="26"/>
              </w:rPr>
              <w:t>Executive Awareness Raising</w:t>
            </w:r>
          </w:p>
        </w:tc>
      </w:tr>
      <w:tr w:rsidR="008B34AE" w14:paraId="59A39253" w14:textId="77777777" w:rsidTr="0054000C">
        <w:trPr>
          <w:trHeight w:val="570"/>
        </w:trPr>
        <w:tc>
          <w:tcPr>
            <w:tcW w:w="1560" w:type="dxa"/>
            <w:shd w:val="clear" w:color="auto" w:fill="DADADA" w:themeFill="background2" w:themeFillShade="E6"/>
            <w:vAlign w:val="center"/>
          </w:tcPr>
          <w:p w14:paraId="4061B42E" w14:textId="77777777" w:rsidR="008B34AE" w:rsidRPr="00CB0B5B" w:rsidRDefault="008B34AE"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7F4A1F66" w14:textId="4BB4A914" w:rsidR="008B34AE" w:rsidRPr="00CB0B5B" w:rsidRDefault="00623CCF"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Is awareness raising on cybersecurity issues for executives existent at </w:t>
            </w:r>
            <w:r w:rsidR="00566274"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w:t>
            </w:r>
          </w:p>
        </w:tc>
      </w:tr>
      <w:tr w:rsidR="008B34AE" w14:paraId="197DE977" w14:textId="77777777" w:rsidTr="00CE5A92">
        <w:trPr>
          <w:trHeight w:val="570"/>
        </w:trPr>
        <w:tc>
          <w:tcPr>
            <w:tcW w:w="1560" w:type="dxa"/>
            <w:shd w:val="clear" w:color="auto" w:fill="FFFFFF" w:themeFill="background1"/>
            <w:vAlign w:val="center"/>
          </w:tcPr>
          <w:p w14:paraId="7331672C" w14:textId="77777777" w:rsidR="008B34AE" w:rsidRPr="00CB0B5B" w:rsidRDefault="008B34AE"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494FE7D6" w14:textId="77777777" w:rsidR="008B34AE" w:rsidRPr="00CB0B5B" w:rsidRDefault="008B34AE"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8B34AE" w14:paraId="3D34C79C" w14:textId="77777777" w:rsidTr="00CE5A92">
        <w:trPr>
          <w:trHeight w:val="1327"/>
        </w:trPr>
        <w:tc>
          <w:tcPr>
            <w:tcW w:w="1560" w:type="dxa"/>
            <w:shd w:val="clear" w:color="auto" w:fill="FFFFFF" w:themeFill="background1"/>
            <w:vAlign w:val="center"/>
          </w:tcPr>
          <w:p w14:paraId="0E724337" w14:textId="77777777" w:rsidR="008B34AE" w:rsidRPr="00CB0B5B" w:rsidRDefault="008B34AE"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5089454F" w14:textId="77777777" w:rsidR="008B34AE" w:rsidRPr="00CB0B5B" w:rsidDel="001E76A3" w:rsidRDefault="008B34AE" w:rsidP="0054000C">
            <w:pPr>
              <w:spacing w:after="0"/>
              <w:jc w:val="both"/>
              <w:rPr>
                <w:rFonts w:ascii="Arial" w:eastAsia="Arial" w:hAnsi="Arial" w:cs="Arial"/>
                <w:color w:val="373E49" w:themeColor="accent1"/>
                <w:sz w:val="26"/>
                <w:szCs w:val="26"/>
              </w:rPr>
            </w:pPr>
          </w:p>
        </w:tc>
      </w:tr>
      <w:tr w:rsidR="00623CCF" w14:paraId="0F841BE7" w14:textId="77777777" w:rsidTr="0054000C">
        <w:trPr>
          <w:trHeight w:val="570"/>
        </w:trPr>
        <w:tc>
          <w:tcPr>
            <w:tcW w:w="1560" w:type="dxa"/>
            <w:shd w:val="clear" w:color="auto" w:fill="DADADA" w:themeFill="background2" w:themeFillShade="E6"/>
            <w:vAlign w:val="center"/>
          </w:tcPr>
          <w:p w14:paraId="5C60814B" w14:textId="77777777" w:rsidR="00623CCF" w:rsidRPr="00CB0B5B" w:rsidRDefault="00623CCF"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7D4D09F6" w14:textId="6CC73F9A" w:rsidR="00623CCF" w:rsidRPr="00CB0B5B" w:rsidRDefault="00FC5A02"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Are executives aware of their responsibilities to shareholders, customers, and employees in relation to cybersecurity at </w:t>
            </w:r>
            <w:r w:rsidR="00566274"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w:t>
            </w:r>
          </w:p>
        </w:tc>
      </w:tr>
      <w:tr w:rsidR="00623CCF" w14:paraId="6C1EEA2F" w14:textId="77777777" w:rsidTr="00CE5A92">
        <w:trPr>
          <w:trHeight w:val="570"/>
        </w:trPr>
        <w:tc>
          <w:tcPr>
            <w:tcW w:w="1560" w:type="dxa"/>
            <w:shd w:val="clear" w:color="auto" w:fill="FFFFFF" w:themeFill="background1"/>
            <w:vAlign w:val="center"/>
          </w:tcPr>
          <w:p w14:paraId="5A2F385F" w14:textId="77777777" w:rsidR="00623CCF" w:rsidRPr="00CB0B5B" w:rsidRDefault="00623CCF"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60926AFA" w14:textId="77777777" w:rsidR="00623CCF" w:rsidRPr="00CB0B5B" w:rsidRDefault="00623CCF"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623CCF" w14:paraId="2040C0A6" w14:textId="77777777" w:rsidTr="00CE5A92">
        <w:trPr>
          <w:trHeight w:val="1327"/>
        </w:trPr>
        <w:tc>
          <w:tcPr>
            <w:tcW w:w="1560" w:type="dxa"/>
            <w:shd w:val="clear" w:color="auto" w:fill="FFFFFF" w:themeFill="background1"/>
            <w:vAlign w:val="center"/>
          </w:tcPr>
          <w:p w14:paraId="790B0674" w14:textId="77777777" w:rsidR="00623CCF" w:rsidRPr="00CB0B5B" w:rsidRDefault="00623CCF"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37039A3C" w14:textId="77777777" w:rsidR="00623CCF" w:rsidRPr="00CB0B5B" w:rsidDel="001E76A3" w:rsidRDefault="00623CCF" w:rsidP="0054000C">
            <w:pPr>
              <w:spacing w:after="0"/>
              <w:jc w:val="both"/>
              <w:rPr>
                <w:rFonts w:ascii="Arial" w:eastAsia="Arial" w:hAnsi="Arial" w:cs="Arial"/>
                <w:color w:val="373E49" w:themeColor="accent1"/>
                <w:sz w:val="26"/>
                <w:szCs w:val="26"/>
              </w:rPr>
            </w:pPr>
          </w:p>
        </w:tc>
      </w:tr>
      <w:tr w:rsidR="00623CCF" w14:paraId="3CAE1BDF" w14:textId="77777777" w:rsidTr="0054000C">
        <w:trPr>
          <w:trHeight w:val="570"/>
        </w:trPr>
        <w:tc>
          <w:tcPr>
            <w:tcW w:w="1560" w:type="dxa"/>
            <w:shd w:val="clear" w:color="auto" w:fill="DADADA" w:themeFill="background2" w:themeFillShade="E6"/>
            <w:vAlign w:val="center"/>
          </w:tcPr>
          <w:p w14:paraId="71F25CEE" w14:textId="77777777" w:rsidR="00623CCF" w:rsidRPr="00CB0B5B" w:rsidRDefault="00623CCF"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79E40C05" w14:textId="32DFE0E5" w:rsidR="00623CCF" w:rsidRPr="00CB0B5B" w:rsidRDefault="00FC5A02"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Are the executives made aware of general cybersecurity issues, that might affect their </w:t>
            </w:r>
            <w:r w:rsidR="00566274"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w:t>
            </w:r>
          </w:p>
        </w:tc>
      </w:tr>
      <w:tr w:rsidR="00623CCF" w14:paraId="4744792F" w14:textId="77777777" w:rsidTr="00CE5A92">
        <w:trPr>
          <w:trHeight w:val="570"/>
        </w:trPr>
        <w:tc>
          <w:tcPr>
            <w:tcW w:w="1560" w:type="dxa"/>
            <w:shd w:val="clear" w:color="auto" w:fill="FFFFFF" w:themeFill="background1"/>
            <w:vAlign w:val="center"/>
          </w:tcPr>
          <w:p w14:paraId="7E6FFDD1" w14:textId="77777777" w:rsidR="00623CCF" w:rsidRPr="00CB0B5B" w:rsidRDefault="00623CCF"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296949E4" w14:textId="77777777" w:rsidR="00623CCF" w:rsidRPr="00CB0B5B" w:rsidRDefault="00623CCF"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623CCF" w14:paraId="6C6D9754" w14:textId="77777777" w:rsidTr="00CE5A92">
        <w:trPr>
          <w:trHeight w:val="1327"/>
        </w:trPr>
        <w:tc>
          <w:tcPr>
            <w:tcW w:w="1560" w:type="dxa"/>
            <w:shd w:val="clear" w:color="auto" w:fill="FFFFFF" w:themeFill="background1"/>
            <w:vAlign w:val="center"/>
          </w:tcPr>
          <w:p w14:paraId="28E9D33F" w14:textId="77777777" w:rsidR="00623CCF" w:rsidRPr="00CB0B5B" w:rsidRDefault="00623CCF"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2D59E331" w14:textId="77777777" w:rsidR="00623CCF" w:rsidRPr="00CB0B5B" w:rsidDel="001E76A3" w:rsidRDefault="00623CCF" w:rsidP="0054000C">
            <w:pPr>
              <w:spacing w:after="0"/>
              <w:jc w:val="both"/>
              <w:rPr>
                <w:rFonts w:ascii="Arial" w:eastAsia="Arial" w:hAnsi="Arial" w:cs="Arial"/>
                <w:color w:val="373E49" w:themeColor="accent1"/>
                <w:sz w:val="26"/>
                <w:szCs w:val="26"/>
              </w:rPr>
            </w:pPr>
          </w:p>
        </w:tc>
      </w:tr>
      <w:tr w:rsidR="00623CCF" w14:paraId="393D3564" w14:textId="77777777" w:rsidTr="0054000C">
        <w:trPr>
          <w:trHeight w:val="570"/>
        </w:trPr>
        <w:tc>
          <w:tcPr>
            <w:tcW w:w="1560" w:type="dxa"/>
            <w:shd w:val="clear" w:color="auto" w:fill="DADADA" w:themeFill="background2" w:themeFillShade="E6"/>
            <w:vAlign w:val="center"/>
          </w:tcPr>
          <w:p w14:paraId="556427D5" w14:textId="77777777" w:rsidR="00623CCF" w:rsidRPr="00CB0B5B" w:rsidRDefault="00623CCF"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7E590C63" w14:textId="51C38509" w:rsidR="00623CCF" w:rsidRPr="00CB0B5B" w:rsidRDefault="00FC5A02"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Are the executives know how these issues and threats might affect </w:t>
            </w:r>
            <w:r w:rsidR="00566274" w:rsidRPr="00CB0B5B">
              <w:rPr>
                <w:rFonts w:ascii="Arial" w:eastAsia="Arial" w:hAnsi="Arial" w:cs="Arial"/>
                <w:color w:val="373E49" w:themeColor="accent1"/>
                <w:sz w:val="26"/>
                <w:szCs w:val="26"/>
                <w:highlight w:val="cyan"/>
              </w:rPr>
              <w:t>&lt;organization name&gt;</w:t>
            </w:r>
            <w:r w:rsidR="00566274" w:rsidRPr="00CB0B5B">
              <w:rPr>
                <w:rFonts w:ascii="Arial" w:eastAsia="Arial" w:hAnsi="Arial" w:cs="Arial"/>
                <w:color w:val="373E49" w:themeColor="accent1"/>
                <w:sz w:val="26"/>
                <w:szCs w:val="26"/>
              </w:rPr>
              <w:t>?</w:t>
            </w:r>
          </w:p>
        </w:tc>
      </w:tr>
      <w:tr w:rsidR="00623CCF" w14:paraId="0B601B18" w14:textId="77777777" w:rsidTr="00CE5A92">
        <w:trPr>
          <w:trHeight w:val="570"/>
        </w:trPr>
        <w:tc>
          <w:tcPr>
            <w:tcW w:w="1560" w:type="dxa"/>
            <w:shd w:val="clear" w:color="auto" w:fill="FFFFFF" w:themeFill="background1"/>
            <w:vAlign w:val="center"/>
          </w:tcPr>
          <w:p w14:paraId="7C3607E1" w14:textId="77777777" w:rsidR="00623CCF" w:rsidRPr="00CB0B5B" w:rsidRDefault="00623CCF"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3FD938AD" w14:textId="77777777" w:rsidR="00623CCF" w:rsidRPr="00CB0B5B" w:rsidRDefault="00623CCF"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623CCF" w14:paraId="13C84B4F" w14:textId="77777777" w:rsidTr="00CE5A92">
        <w:trPr>
          <w:trHeight w:val="1327"/>
        </w:trPr>
        <w:tc>
          <w:tcPr>
            <w:tcW w:w="1560" w:type="dxa"/>
            <w:shd w:val="clear" w:color="auto" w:fill="FFFFFF" w:themeFill="background1"/>
            <w:vAlign w:val="center"/>
          </w:tcPr>
          <w:p w14:paraId="00FC1DD2" w14:textId="77777777" w:rsidR="00623CCF" w:rsidRPr="00CB0B5B" w:rsidRDefault="00623CCF"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6310BA4F" w14:textId="77777777" w:rsidR="00623CCF" w:rsidRPr="00CB0B5B" w:rsidDel="001E76A3" w:rsidRDefault="00623CCF" w:rsidP="0054000C">
            <w:pPr>
              <w:spacing w:after="0"/>
              <w:jc w:val="both"/>
              <w:rPr>
                <w:rFonts w:ascii="Arial" w:eastAsia="Arial" w:hAnsi="Arial" w:cs="Arial"/>
                <w:color w:val="373E49" w:themeColor="accent1"/>
                <w:sz w:val="26"/>
                <w:szCs w:val="26"/>
              </w:rPr>
            </w:pPr>
          </w:p>
        </w:tc>
      </w:tr>
      <w:tr w:rsidR="00623CCF" w14:paraId="0F4DF204" w14:textId="77777777" w:rsidTr="0054000C">
        <w:trPr>
          <w:trHeight w:val="570"/>
        </w:trPr>
        <w:tc>
          <w:tcPr>
            <w:tcW w:w="1560" w:type="dxa"/>
            <w:shd w:val="clear" w:color="auto" w:fill="DADADA" w:themeFill="background2" w:themeFillShade="E6"/>
            <w:vAlign w:val="center"/>
          </w:tcPr>
          <w:p w14:paraId="66C6494A" w14:textId="77777777" w:rsidR="00623CCF" w:rsidRPr="00CB0B5B" w:rsidRDefault="00623CCF"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5FF684B5" w14:textId="54D38DEC" w:rsidR="00623CCF" w:rsidRPr="00CB0B5B" w:rsidRDefault="00FC5A02"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Are the executives of particular departments of </w:t>
            </w:r>
            <w:r w:rsidR="00566274"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 xml:space="preserve"> (e.g., finance and telecommunications) have been made aware of cybersecurity risks in general, and how the </w:t>
            </w:r>
            <w:r w:rsidR="002A5DFC" w:rsidRPr="00CB0B5B">
              <w:rPr>
                <w:rFonts w:ascii="Arial" w:eastAsia="Arial" w:hAnsi="Arial" w:cs="Arial"/>
                <w:color w:val="373E49" w:themeColor="accent1"/>
                <w:sz w:val="26"/>
                <w:szCs w:val="26"/>
              </w:rPr>
              <w:t>organization</w:t>
            </w:r>
            <w:r w:rsidRPr="00CB0B5B">
              <w:rPr>
                <w:rFonts w:ascii="Arial" w:eastAsia="Arial" w:hAnsi="Arial" w:cs="Arial"/>
                <w:color w:val="373E49" w:themeColor="accent1"/>
                <w:sz w:val="26"/>
                <w:szCs w:val="26"/>
              </w:rPr>
              <w:t xml:space="preserve"> deals with cybersecurity issues?</w:t>
            </w:r>
          </w:p>
        </w:tc>
      </w:tr>
      <w:tr w:rsidR="00623CCF" w14:paraId="3B301B88" w14:textId="77777777" w:rsidTr="00CE5A92">
        <w:trPr>
          <w:trHeight w:val="570"/>
        </w:trPr>
        <w:tc>
          <w:tcPr>
            <w:tcW w:w="1560" w:type="dxa"/>
            <w:shd w:val="clear" w:color="auto" w:fill="FFFFFF" w:themeFill="background1"/>
            <w:vAlign w:val="center"/>
          </w:tcPr>
          <w:p w14:paraId="3C4A4A43" w14:textId="77777777" w:rsidR="00623CCF" w:rsidRPr="00CB0B5B" w:rsidRDefault="00623CCF"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090FB8C5" w14:textId="77777777" w:rsidR="00623CCF" w:rsidRPr="00CB0B5B" w:rsidRDefault="00623CCF"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623CCF" w14:paraId="693B0533" w14:textId="77777777" w:rsidTr="00CE5A92">
        <w:trPr>
          <w:trHeight w:val="1327"/>
        </w:trPr>
        <w:tc>
          <w:tcPr>
            <w:tcW w:w="1560" w:type="dxa"/>
            <w:shd w:val="clear" w:color="auto" w:fill="FFFFFF" w:themeFill="background1"/>
            <w:vAlign w:val="center"/>
          </w:tcPr>
          <w:p w14:paraId="3F9D1290" w14:textId="77777777" w:rsidR="00623CCF" w:rsidRPr="00CB0B5B" w:rsidRDefault="00623CCF"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07DDF635" w14:textId="77777777" w:rsidR="00623CCF" w:rsidRPr="00CB0B5B" w:rsidDel="001E76A3" w:rsidRDefault="00623CCF" w:rsidP="0054000C">
            <w:pPr>
              <w:spacing w:after="0"/>
              <w:jc w:val="both"/>
              <w:rPr>
                <w:rFonts w:ascii="Arial" w:eastAsia="Arial" w:hAnsi="Arial" w:cs="Arial"/>
                <w:color w:val="373E49" w:themeColor="accent1"/>
                <w:sz w:val="26"/>
                <w:szCs w:val="26"/>
              </w:rPr>
            </w:pPr>
          </w:p>
        </w:tc>
      </w:tr>
      <w:tr w:rsidR="00623CCF" w14:paraId="4A4A4FFC" w14:textId="77777777" w:rsidTr="0054000C">
        <w:trPr>
          <w:trHeight w:val="570"/>
        </w:trPr>
        <w:tc>
          <w:tcPr>
            <w:tcW w:w="1560" w:type="dxa"/>
            <w:shd w:val="clear" w:color="auto" w:fill="DADADA" w:themeFill="background2" w:themeFillShade="E6"/>
            <w:vAlign w:val="center"/>
          </w:tcPr>
          <w:p w14:paraId="6F6DB7F1" w14:textId="77777777" w:rsidR="00623CCF" w:rsidRPr="00CB0B5B" w:rsidRDefault="00623CCF"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5F36899E" w14:textId="235C228A" w:rsidR="00623CCF" w:rsidRPr="00CB0B5B" w:rsidRDefault="002A5DFC"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Are the executives of particular departments of </w:t>
            </w:r>
            <w:r w:rsidR="00566274"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 xml:space="preserve"> (e.g., finance and telecommunications) has been made aware of the strategic implications of the cybersecurity risks?</w:t>
            </w:r>
          </w:p>
        </w:tc>
      </w:tr>
      <w:tr w:rsidR="00623CCF" w14:paraId="2C5F0AEE" w14:textId="77777777" w:rsidTr="00CE5A92">
        <w:trPr>
          <w:trHeight w:val="570"/>
        </w:trPr>
        <w:tc>
          <w:tcPr>
            <w:tcW w:w="1560" w:type="dxa"/>
            <w:shd w:val="clear" w:color="auto" w:fill="FFFFFF" w:themeFill="background1"/>
            <w:vAlign w:val="center"/>
          </w:tcPr>
          <w:p w14:paraId="1FEB4B5E" w14:textId="77777777" w:rsidR="00623CCF" w:rsidRPr="00CB0B5B" w:rsidRDefault="00623CCF"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20B7204E" w14:textId="77777777" w:rsidR="00623CCF" w:rsidRPr="00CB0B5B" w:rsidRDefault="00623CCF"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623CCF" w14:paraId="0CC491EE" w14:textId="77777777" w:rsidTr="00CE5A92">
        <w:trPr>
          <w:trHeight w:val="1327"/>
        </w:trPr>
        <w:tc>
          <w:tcPr>
            <w:tcW w:w="1560" w:type="dxa"/>
            <w:shd w:val="clear" w:color="auto" w:fill="FFFFFF" w:themeFill="background1"/>
            <w:vAlign w:val="center"/>
          </w:tcPr>
          <w:p w14:paraId="553327F3" w14:textId="77777777" w:rsidR="00623CCF" w:rsidRPr="00CB0B5B" w:rsidRDefault="00623CCF"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269066CD" w14:textId="77777777" w:rsidR="00623CCF" w:rsidRPr="00CB0B5B" w:rsidDel="001E76A3" w:rsidRDefault="00623CCF" w:rsidP="0054000C">
            <w:pPr>
              <w:spacing w:after="0"/>
              <w:jc w:val="both"/>
              <w:rPr>
                <w:rFonts w:ascii="Arial" w:eastAsia="Arial" w:hAnsi="Arial" w:cs="Arial"/>
                <w:color w:val="373E49" w:themeColor="accent1"/>
                <w:sz w:val="26"/>
                <w:szCs w:val="26"/>
              </w:rPr>
            </w:pPr>
          </w:p>
        </w:tc>
      </w:tr>
      <w:tr w:rsidR="00623CCF" w14:paraId="7D163ACA" w14:textId="77777777" w:rsidTr="0054000C">
        <w:trPr>
          <w:trHeight w:val="570"/>
        </w:trPr>
        <w:tc>
          <w:tcPr>
            <w:tcW w:w="1560" w:type="dxa"/>
            <w:shd w:val="clear" w:color="auto" w:fill="DADADA" w:themeFill="background2" w:themeFillShade="E6"/>
            <w:vAlign w:val="center"/>
          </w:tcPr>
          <w:p w14:paraId="1BF6B64F" w14:textId="77777777" w:rsidR="00623CCF" w:rsidRPr="00CB0B5B" w:rsidRDefault="00623CCF"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62BCB91B" w14:textId="20A5BAB6" w:rsidR="00623CCF" w:rsidRPr="00CB0B5B" w:rsidRDefault="00700D9B"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Does </w:t>
            </w:r>
            <w:r w:rsidR="00566274"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's Cybersecurity Awareness Program of executives address cybersecurity risks in general (e.g., primary methods of attack, how the organization deals with cyber issues)?</w:t>
            </w:r>
          </w:p>
        </w:tc>
      </w:tr>
      <w:tr w:rsidR="00623CCF" w14:paraId="5224B7B3" w14:textId="77777777" w:rsidTr="00CE5A92">
        <w:trPr>
          <w:trHeight w:val="570"/>
        </w:trPr>
        <w:tc>
          <w:tcPr>
            <w:tcW w:w="1560" w:type="dxa"/>
            <w:shd w:val="clear" w:color="auto" w:fill="FFFFFF" w:themeFill="background1"/>
            <w:vAlign w:val="center"/>
          </w:tcPr>
          <w:p w14:paraId="58DA4C7F" w14:textId="77777777" w:rsidR="00623CCF" w:rsidRPr="00CB0B5B" w:rsidRDefault="00623CCF"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49B57A61" w14:textId="77777777" w:rsidR="00623CCF" w:rsidRPr="00CB0B5B" w:rsidRDefault="00623CCF"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623CCF" w14:paraId="41475C16" w14:textId="77777777" w:rsidTr="00CE5A92">
        <w:trPr>
          <w:trHeight w:val="1327"/>
        </w:trPr>
        <w:tc>
          <w:tcPr>
            <w:tcW w:w="1560" w:type="dxa"/>
            <w:shd w:val="clear" w:color="auto" w:fill="FFFFFF" w:themeFill="background1"/>
            <w:vAlign w:val="center"/>
          </w:tcPr>
          <w:p w14:paraId="65A82D69" w14:textId="77777777" w:rsidR="00623CCF" w:rsidRPr="00CB0B5B" w:rsidRDefault="00623CCF"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7FE2F7BF" w14:textId="77777777" w:rsidR="00623CCF" w:rsidRPr="00CB0B5B" w:rsidDel="001E76A3" w:rsidRDefault="00623CCF" w:rsidP="0054000C">
            <w:pPr>
              <w:spacing w:after="0"/>
              <w:jc w:val="both"/>
              <w:rPr>
                <w:rFonts w:ascii="Arial" w:eastAsia="Arial" w:hAnsi="Arial" w:cs="Arial"/>
                <w:color w:val="373E49" w:themeColor="accent1"/>
                <w:sz w:val="26"/>
                <w:szCs w:val="26"/>
              </w:rPr>
            </w:pPr>
          </w:p>
        </w:tc>
      </w:tr>
      <w:tr w:rsidR="00700D9B" w14:paraId="0C85A19E" w14:textId="77777777" w:rsidTr="0054000C">
        <w:trPr>
          <w:trHeight w:val="660"/>
        </w:trPr>
        <w:tc>
          <w:tcPr>
            <w:tcW w:w="9214" w:type="dxa"/>
            <w:gridSpan w:val="2"/>
            <w:shd w:val="clear" w:color="auto" w:fill="373E49"/>
            <w:vAlign w:val="center"/>
          </w:tcPr>
          <w:p w14:paraId="38F43AEE" w14:textId="77777777" w:rsidR="00700D9B" w:rsidRDefault="00700D9B" w:rsidP="0054000C">
            <w:pPr>
              <w:spacing w:after="0" w:line="240" w:lineRule="auto"/>
              <w:ind w:left="127"/>
              <w:jc w:val="both"/>
              <w:rPr>
                <w:rFonts w:ascii="Arial" w:eastAsia="Arial" w:hAnsi="Arial" w:cs="Arial"/>
                <w:color w:val="FFFFFF"/>
                <w:sz w:val="26"/>
                <w:szCs w:val="26"/>
              </w:rPr>
            </w:pPr>
            <w:r>
              <w:rPr>
                <w:rFonts w:ascii="Arial" w:eastAsia="Arial" w:hAnsi="Arial" w:cs="Arial"/>
                <w:color w:val="FFFFFF"/>
                <w:sz w:val="26"/>
                <w:szCs w:val="26"/>
              </w:rPr>
              <w:t>Awareness and Training Policy</w:t>
            </w:r>
          </w:p>
        </w:tc>
      </w:tr>
      <w:tr w:rsidR="00700D9B" w14:paraId="7AA9DDD1" w14:textId="77777777" w:rsidTr="00CE5A92">
        <w:trPr>
          <w:trHeight w:val="660"/>
        </w:trPr>
        <w:tc>
          <w:tcPr>
            <w:tcW w:w="9214" w:type="dxa"/>
            <w:gridSpan w:val="2"/>
            <w:shd w:val="clear" w:color="auto" w:fill="A6A6A6" w:themeFill="background1" w:themeFillShade="A6"/>
            <w:vAlign w:val="center"/>
          </w:tcPr>
          <w:p w14:paraId="7D95E61D" w14:textId="77777777" w:rsidR="00700D9B" w:rsidRDefault="00700D9B" w:rsidP="0054000C">
            <w:pPr>
              <w:spacing w:after="0" w:line="240" w:lineRule="auto"/>
              <w:ind w:left="127"/>
              <w:jc w:val="both"/>
              <w:rPr>
                <w:rFonts w:ascii="Arial" w:eastAsia="Arial" w:hAnsi="Arial" w:cs="Arial"/>
                <w:color w:val="FFFFFF"/>
                <w:sz w:val="26"/>
                <w:szCs w:val="26"/>
              </w:rPr>
            </w:pPr>
            <w:r w:rsidRPr="008B34AE">
              <w:rPr>
                <w:rFonts w:ascii="Arial" w:eastAsia="Arial" w:hAnsi="Arial" w:cs="Arial"/>
                <w:color w:val="FFFFFF"/>
                <w:sz w:val="26"/>
                <w:szCs w:val="26"/>
              </w:rPr>
              <w:t>Initiatives</w:t>
            </w:r>
          </w:p>
        </w:tc>
      </w:tr>
      <w:tr w:rsidR="00623CCF" w14:paraId="4B34A82A" w14:textId="77777777" w:rsidTr="0054000C">
        <w:trPr>
          <w:trHeight w:val="570"/>
        </w:trPr>
        <w:tc>
          <w:tcPr>
            <w:tcW w:w="1560" w:type="dxa"/>
            <w:shd w:val="clear" w:color="auto" w:fill="DADADA" w:themeFill="background2" w:themeFillShade="E6"/>
            <w:vAlign w:val="center"/>
          </w:tcPr>
          <w:p w14:paraId="4A09A67F" w14:textId="77777777" w:rsidR="00623CCF" w:rsidRPr="00CB0B5B" w:rsidRDefault="00623CCF"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6F4528A1" w14:textId="10F8A2E6" w:rsidR="00623CCF" w:rsidRPr="00CB0B5B" w:rsidRDefault="00A82307"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Are there cybersecurity educators available at </w:t>
            </w:r>
            <w:r w:rsidR="00566274"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w:t>
            </w:r>
          </w:p>
        </w:tc>
      </w:tr>
      <w:tr w:rsidR="00623CCF" w14:paraId="30CB9DA4" w14:textId="77777777" w:rsidTr="00CE5A92">
        <w:trPr>
          <w:trHeight w:val="570"/>
        </w:trPr>
        <w:tc>
          <w:tcPr>
            <w:tcW w:w="1560" w:type="dxa"/>
            <w:shd w:val="clear" w:color="auto" w:fill="FFFFFF" w:themeFill="background1"/>
            <w:vAlign w:val="center"/>
          </w:tcPr>
          <w:p w14:paraId="3E2440E1" w14:textId="77777777" w:rsidR="00623CCF" w:rsidRPr="00CB0B5B" w:rsidRDefault="00623CCF"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0FD9C79D" w14:textId="77777777" w:rsidR="00623CCF" w:rsidRPr="00CB0B5B" w:rsidRDefault="00623CCF"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623CCF" w14:paraId="1F6B1074" w14:textId="77777777" w:rsidTr="00CE5A92">
        <w:trPr>
          <w:trHeight w:val="1327"/>
        </w:trPr>
        <w:tc>
          <w:tcPr>
            <w:tcW w:w="1560" w:type="dxa"/>
            <w:shd w:val="clear" w:color="auto" w:fill="FFFFFF" w:themeFill="background1"/>
            <w:vAlign w:val="center"/>
          </w:tcPr>
          <w:p w14:paraId="0E6B5A9F" w14:textId="77777777" w:rsidR="00623CCF" w:rsidRPr="00CB0B5B" w:rsidRDefault="00623CCF"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47804886" w14:textId="77777777" w:rsidR="00623CCF" w:rsidRPr="00CB0B5B" w:rsidDel="001E76A3" w:rsidRDefault="00623CCF" w:rsidP="0054000C">
            <w:pPr>
              <w:spacing w:after="0"/>
              <w:jc w:val="both"/>
              <w:rPr>
                <w:rFonts w:ascii="Arial" w:eastAsia="Arial" w:hAnsi="Arial" w:cs="Arial"/>
                <w:color w:val="373E49" w:themeColor="accent1"/>
                <w:sz w:val="26"/>
                <w:szCs w:val="26"/>
              </w:rPr>
            </w:pPr>
          </w:p>
        </w:tc>
      </w:tr>
      <w:tr w:rsidR="00A82307" w14:paraId="5FF39F7B" w14:textId="77777777" w:rsidTr="0054000C">
        <w:trPr>
          <w:trHeight w:val="570"/>
        </w:trPr>
        <w:tc>
          <w:tcPr>
            <w:tcW w:w="1560" w:type="dxa"/>
            <w:shd w:val="clear" w:color="auto" w:fill="DADADA" w:themeFill="background2" w:themeFillShade="E6"/>
            <w:vAlign w:val="center"/>
          </w:tcPr>
          <w:p w14:paraId="05372E6B" w14:textId="77777777" w:rsidR="00A82307" w:rsidRPr="00CB0B5B" w:rsidRDefault="00A82307"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30FC73CF" w14:textId="2D8E0FAC" w:rsidR="00A82307" w:rsidRPr="00CB0B5B" w:rsidRDefault="00A82307"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Are there qualification programs for educators at </w:t>
            </w:r>
            <w:r w:rsidR="00566274"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w:t>
            </w:r>
          </w:p>
        </w:tc>
      </w:tr>
      <w:tr w:rsidR="00A82307" w14:paraId="01514FFE" w14:textId="77777777" w:rsidTr="00CE5A92">
        <w:trPr>
          <w:trHeight w:val="570"/>
        </w:trPr>
        <w:tc>
          <w:tcPr>
            <w:tcW w:w="1560" w:type="dxa"/>
            <w:shd w:val="clear" w:color="auto" w:fill="FFFFFF" w:themeFill="background1"/>
            <w:vAlign w:val="center"/>
          </w:tcPr>
          <w:p w14:paraId="203A1A9F" w14:textId="77777777" w:rsidR="00A82307" w:rsidRPr="00CB0B5B" w:rsidRDefault="00A82307"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701C1B54" w14:textId="77777777" w:rsidR="00A82307" w:rsidRPr="00CB0B5B" w:rsidRDefault="00A82307"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A82307" w14:paraId="1CB792C9" w14:textId="77777777" w:rsidTr="00CE5A92">
        <w:trPr>
          <w:trHeight w:val="1327"/>
        </w:trPr>
        <w:tc>
          <w:tcPr>
            <w:tcW w:w="1560" w:type="dxa"/>
            <w:shd w:val="clear" w:color="auto" w:fill="FFFFFF" w:themeFill="background1"/>
            <w:vAlign w:val="center"/>
          </w:tcPr>
          <w:p w14:paraId="27767B19" w14:textId="77777777" w:rsidR="00A82307" w:rsidRPr="00CB0B5B" w:rsidRDefault="00A82307"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075D2DED" w14:textId="77777777" w:rsidR="00A82307" w:rsidRPr="00CB0B5B" w:rsidDel="001E76A3" w:rsidRDefault="00A82307" w:rsidP="0054000C">
            <w:pPr>
              <w:spacing w:after="0"/>
              <w:jc w:val="both"/>
              <w:rPr>
                <w:rFonts w:ascii="Arial" w:eastAsia="Arial" w:hAnsi="Arial" w:cs="Arial"/>
                <w:color w:val="373E49" w:themeColor="accent1"/>
                <w:sz w:val="26"/>
                <w:szCs w:val="26"/>
              </w:rPr>
            </w:pPr>
          </w:p>
        </w:tc>
      </w:tr>
      <w:tr w:rsidR="00A82307" w14:paraId="674EABDA" w14:textId="77777777" w:rsidTr="0054000C">
        <w:trPr>
          <w:trHeight w:val="570"/>
        </w:trPr>
        <w:tc>
          <w:tcPr>
            <w:tcW w:w="1560" w:type="dxa"/>
            <w:shd w:val="clear" w:color="auto" w:fill="DADADA" w:themeFill="background2" w:themeFillShade="E6"/>
            <w:vAlign w:val="center"/>
          </w:tcPr>
          <w:p w14:paraId="7D2A247D" w14:textId="77777777" w:rsidR="00A82307" w:rsidRPr="00CB0B5B" w:rsidRDefault="00A82307"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54C6BD08" w14:textId="3DFC0337" w:rsidR="00A82307" w:rsidRPr="00CB0B5B" w:rsidRDefault="004A0744"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Are there computer science courses offered that may have a security component at </w:t>
            </w:r>
            <w:r w:rsidR="00566274"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&gt;?</w:t>
            </w:r>
          </w:p>
        </w:tc>
      </w:tr>
      <w:tr w:rsidR="00A82307" w14:paraId="65C7A590" w14:textId="77777777" w:rsidTr="00CE5A92">
        <w:trPr>
          <w:trHeight w:val="570"/>
        </w:trPr>
        <w:tc>
          <w:tcPr>
            <w:tcW w:w="1560" w:type="dxa"/>
            <w:shd w:val="clear" w:color="auto" w:fill="FFFFFF" w:themeFill="background1"/>
            <w:vAlign w:val="center"/>
          </w:tcPr>
          <w:p w14:paraId="5023C321" w14:textId="77777777" w:rsidR="00A82307" w:rsidRPr="00CB0B5B" w:rsidRDefault="00A82307"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0701A946" w14:textId="77777777" w:rsidR="00A82307" w:rsidRPr="00CB0B5B" w:rsidRDefault="00A82307"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A82307" w14:paraId="5FB5E382" w14:textId="77777777" w:rsidTr="00CE5A92">
        <w:trPr>
          <w:trHeight w:val="1327"/>
        </w:trPr>
        <w:tc>
          <w:tcPr>
            <w:tcW w:w="1560" w:type="dxa"/>
            <w:shd w:val="clear" w:color="auto" w:fill="FFFFFF" w:themeFill="background1"/>
            <w:vAlign w:val="center"/>
          </w:tcPr>
          <w:p w14:paraId="37277BED" w14:textId="77777777" w:rsidR="00A82307" w:rsidRPr="00CB0B5B" w:rsidRDefault="00A82307"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00C9FB2F" w14:textId="77777777" w:rsidR="00A82307" w:rsidRPr="00CB0B5B" w:rsidDel="001E76A3" w:rsidRDefault="00A82307" w:rsidP="0054000C">
            <w:pPr>
              <w:spacing w:after="0"/>
              <w:jc w:val="both"/>
              <w:rPr>
                <w:rFonts w:ascii="Arial" w:eastAsia="Arial" w:hAnsi="Arial" w:cs="Arial"/>
                <w:color w:val="373E49" w:themeColor="accent1"/>
                <w:sz w:val="26"/>
                <w:szCs w:val="26"/>
              </w:rPr>
            </w:pPr>
          </w:p>
        </w:tc>
      </w:tr>
      <w:tr w:rsidR="00A82307" w14:paraId="69275619" w14:textId="77777777" w:rsidTr="0054000C">
        <w:trPr>
          <w:trHeight w:val="570"/>
        </w:trPr>
        <w:tc>
          <w:tcPr>
            <w:tcW w:w="1560" w:type="dxa"/>
            <w:shd w:val="clear" w:color="auto" w:fill="DADADA" w:themeFill="background2" w:themeFillShade="E6"/>
            <w:vAlign w:val="center"/>
          </w:tcPr>
          <w:p w14:paraId="054DD867" w14:textId="77777777" w:rsidR="00A82307" w:rsidRPr="00CB0B5B" w:rsidRDefault="00A82307"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167387A4" w14:textId="081424A2" w:rsidR="00A82307" w:rsidRPr="00CB0B5B" w:rsidRDefault="004A0744"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Are there cybersecurity-related courses offered to the employee at </w:t>
            </w:r>
            <w:r w:rsidR="00566274"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w:t>
            </w:r>
          </w:p>
        </w:tc>
      </w:tr>
      <w:tr w:rsidR="00A82307" w14:paraId="17AFB0D3" w14:textId="77777777" w:rsidTr="00CE5A92">
        <w:trPr>
          <w:trHeight w:val="570"/>
        </w:trPr>
        <w:tc>
          <w:tcPr>
            <w:tcW w:w="1560" w:type="dxa"/>
            <w:shd w:val="clear" w:color="auto" w:fill="FFFFFF" w:themeFill="background1"/>
            <w:vAlign w:val="center"/>
          </w:tcPr>
          <w:p w14:paraId="251EEDC7" w14:textId="77777777" w:rsidR="00A82307" w:rsidRPr="00CB0B5B" w:rsidRDefault="00A82307"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2E94A5F7" w14:textId="77777777" w:rsidR="00A82307" w:rsidRPr="00CB0B5B" w:rsidRDefault="00A82307"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A82307" w14:paraId="22FBF3F5" w14:textId="77777777" w:rsidTr="00CE5A92">
        <w:trPr>
          <w:trHeight w:val="1327"/>
        </w:trPr>
        <w:tc>
          <w:tcPr>
            <w:tcW w:w="1560" w:type="dxa"/>
            <w:shd w:val="clear" w:color="auto" w:fill="FFFFFF" w:themeFill="background1"/>
            <w:vAlign w:val="center"/>
          </w:tcPr>
          <w:p w14:paraId="4A1F5C0E" w14:textId="77777777" w:rsidR="00A82307" w:rsidRPr="00CB0B5B" w:rsidRDefault="00A82307"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301B50EA" w14:textId="77777777" w:rsidR="00A82307" w:rsidRPr="00CB0B5B" w:rsidDel="001E76A3" w:rsidRDefault="00A82307" w:rsidP="0054000C">
            <w:pPr>
              <w:spacing w:after="0"/>
              <w:jc w:val="both"/>
              <w:rPr>
                <w:rFonts w:ascii="Arial" w:eastAsia="Arial" w:hAnsi="Arial" w:cs="Arial"/>
                <w:color w:val="373E49" w:themeColor="accent1"/>
                <w:sz w:val="26"/>
                <w:szCs w:val="26"/>
              </w:rPr>
            </w:pPr>
          </w:p>
        </w:tc>
      </w:tr>
      <w:tr w:rsidR="00A82307" w14:paraId="60988081" w14:textId="77777777" w:rsidTr="0054000C">
        <w:trPr>
          <w:trHeight w:val="570"/>
        </w:trPr>
        <w:tc>
          <w:tcPr>
            <w:tcW w:w="1560" w:type="dxa"/>
            <w:shd w:val="clear" w:color="auto" w:fill="DADADA" w:themeFill="background2" w:themeFillShade="E6"/>
            <w:vAlign w:val="center"/>
          </w:tcPr>
          <w:p w14:paraId="1E80D730" w14:textId="77777777" w:rsidR="00A82307" w:rsidRPr="00CB0B5B" w:rsidRDefault="00A82307"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4FCC02E9" w14:textId="07CE118E" w:rsidR="00A82307" w:rsidRPr="00CB0B5B" w:rsidRDefault="009B3A7C"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Are there qualification programs for cybersecurity educators being explored by existing qualified educators at </w:t>
            </w:r>
            <w:r w:rsidR="00566274"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w:t>
            </w:r>
          </w:p>
        </w:tc>
      </w:tr>
      <w:tr w:rsidR="00A82307" w14:paraId="4539097F" w14:textId="77777777" w:rsidTr="00CE5A92">
        <w:trPr>
          <w:trHeight w:val="570"/>
        </w:trPr>
        <w:tc>
          <w:tcPr>
            <w:tcW w:w="1560" w:type="dxa"/>
            <w:shd w:val="clear" w:color="auto" w:fill="FFFFFF" w:themeFill="background1"/>
            <w:vAlign w:val="center"/>
          </w:tcPr>
          <w:p w14:paraId="5586C93A" w14:textId="77777777" w:rsidR="00A82307" w:rsidRPr="00CB0B5B" w:rsidRDefault="00A82307"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2EE29348" w14:textId="77777777" w:rsidR="00A82307" w:rsidRPr="00CB0B5B" w:rsidRDefault="00A82307"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A82307" w14:paraId="03186688" w14:textId="77777777" w:rsidTr="00CE5A92">
        <w:trPr>
          <w:trHeight w:val="1327"/>
        </w:trPr>
        <w:tc>
          <w:tcPr>
            <w:tcW w:w="1560" w:type="dxa"/>
            <w:shd w:val="clear" w:color="auto" w:fill="FFFFFF" w:themeFill="background1"/>
            <w:vAlign w:val="center"/>
          </w:tcPr>
          <w:p w14:paraId="382E2CE5" w14:textId="77777777" w:rsidR="00A82307" w:rsidRPr="00CB0B5B" w:rsidRDefault="00A82307"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5E7D2C46" w14:textId="77777777" w:rsidR="00A82307" w:rsidRPr="00CB0B5B" w:rsidDel="001E76A3" w:rsidRDefault="00A82307" w:rsidP="0054000C">
            <w:pPr>
              <w:spacing w:after="0"/>
              <w:jc w:val="both"/>
              <w:rPr>
                <w:rFonts w:ascii="Arial" w:eastAsia="Arial" w:hAnsi="Arial" w:cs="Arial"/>
                <w:color w:val="373E49" w:themeColor="accent1"/>
                <w:sz w:val="26"/>
                <w:szCs w:val="26"/>
              </w:rPr>
            </w:pPr>
          </w:p>
        </w:tc>
      </w:tr>
      <w:tr w:rsidR="00A82307" w14:paraId="2307DF46" w14:textId="77777777" w:rsidTr="0054000C">
        <w:trPr>
          <w:trHeight w:val="570"/>
        </w:trPr>
        <w:tc>
          <w:tcPr>
            <w:tcW w:w="1560" w:type="dxa"/>
            <w:shd w:val="clear" w:color="auto" w:fill="DADADA" w:themeFill="background2" w:themeFillShade="E6"/>
            <w:vAlign w:val="center"/>
          </w:tcPr>
          <w:p w14:paraId="14305F11" w14:textId="77777777" w:rsidR="00A82307" w:rsidRPr="00CB0B5B" w:rsidRDefault="00A82307"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1EBBBB29" w14:textId="078418A1" w:rsidR="00A82307" w:rsidRPr="00CB0B5B" w:rsidRDefault="009B3A7C"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Are there any third-party educational courses available in cybersecurity-related fields (e.g., information security, network security, cryptography) at </w:t>
            </w:r>
            <w:r w:rsidR="00566274"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w:t>
            </w:r>
          </w:p>
        </w:tc>
      </w:tr>
      <w:tr w:rsidR="00A82307" w14:paraId="7C7B4923" w14:textId="77777777" w:rsidTr="00CE5A92">
        <w:trPr>
          <w:trHeight w:val="570"/>
        </w:trPr>
        <w:tc>
          <w:tcPr>
            <w:tcW w:w="1560" w:type="dxa"/>
            <w:shd w:val="clear" w:color="auto" w:fill="FFFFFF" w:themeFill="background1"/>
            <w:vAlign w:val="center"/>
          </w:tcPr>
          <w:p w14:paraId="000D4FEF" w14:textId="77777777" w:rsidR="00A82307" w:rsidRPr="00CB0B5B" w:rsidRDefault="00A82307"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19C02C96" w14:textId="77777777" w:rsidR="00A82307" w:rsidRPr="00CB0B5B" w:rsidRDefault="00A82307"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A82307" w14:paraId="126C2C46" w14:textId="77777777" w:rsidTr="00CE5A92">
        <w:trPr>
          <w:trHeight w:val="1327"/>
        </w:trPr>
        <w:tc>
          <w:tcPr>
            <w:tcW w:w="1560" w:type="dxa"/>
            <w:shd w:val="clear" w:color="auto" w:fill="FFFFFF" w:themeFill="background1"/>
            <w:vAlign w:val="center"/>
          </w:tcPr>
          <w:p w14:paraId="20B1B8A0" w14:textId="77777777" w:rsidR="00A82307" w:rsidRPr="00CB0B5B" w:rsidRDefault="00A82307"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5D048B98" w14:textId="77777777" w:rsidR="00A82307" w:rsidRPr="00CB0B5B" w:rsidDel="001E76A3" w:rsidRDefault="00A82307" w:rsidP="0054000C">
            <w:pPr>
              <w:spacing w:after="0"/>
              <w:jc w:val="both"/>
              <w:rPr>
                <w:rFonts w:ascii="Arial" w:eastAsia="Arial" w:hAnsi="Arial" w:cs="Arial"/>
                <w:color w:val="373E49" w:themeColor="accent1"/>
                <w:sz w:val="26"/>
                <w:szCs w:val="26"/>
              </w:rPr>
            </w:pPr>
          </w:p>
        </w:tc>
      </w:tr>
      <w:tr w:rsidR="009B3A7C" w14:paraId="4CF2932B" w14:textId="77777777" w:rsidTr="0054000C">
        <w:trPr>
          <w:trHeight w:val="660"/>
        </w:trPr>
        <w:tc>
          <w:tcPr>
            <w:tcW w:w="9214" w:type="dxa"/>
            <w:gridSpan w:val="2"/>
            <w:shd w:val="clear" w:color="auto" w:fill="373E49"/>
            <w:vAlign w:val="center"/>
          </w:tcPr>
          <w:p w14:paraId="42BFA390" w14:textId="77777777" w:rsidR="009B3A7C" w:rsidRDefault="009B3A7C" w:rsidP="0054000C">
            <w:pPr>
              <w:spacing w:after="0" w:line="240" w:lineRule="auto"/>
              <w:ind w:left="127"/>
              <w:jc w:val="both"/>
              <w:rPr>
                <w:rFonts w:ascii="Arial" w:eastAsia="Arial" w:hAnsi="Arial" w:cs="Arial"/>
                <w:color w:val="FFFFFF"/>
                <w:sz w:val="26"/>
                <w:szCs w:val="26"/>
              </w:rPr>
            </w:pPr>
            <w:r>
              <w:rPr>
                <w:rFonts w:ascii="Arial" w:eastAsia="Arial" w:hAnsi="Arial" w:cs="Arial"/>
                <w:color w:val="FFFFFF"/>
                <w:sz w:val="26"/>
                <w:szCs w:val="26"/>
              </w:rPr>
              <w:t>Awareness and Training Policy</w:t>
            </w:r>
          </w:p>
        </w:tc>
      </w:tr>
      <w:tr w:rsidR="009B3A7C" w14:paraId="7D5BBDBB" w14:textId="77777777" w:rsidTr="00CE5A92">
        <w:trPr>
          <w:trHeight w:val="660"/>
        </w:trPr>
        <w:tc>
          <w:tcPr>
            <w:tcW w:w="9214" w:type="dxa"/>
            <w:gridSpan w:val="2"/>
            <w:shd w:val="clear" w:color="auto" w:fill="A6A6A6" w:themeFill="background1" w:themeFillShade="A6"/>
            <w:vAlign w:val="center"/>
          </w:tcPr>
          <w:p w14:paraId="1104B9E2" w14:textId="77777777" w:rsidR="009B3A7C" w:rsidRDefault="009B3A7C" w:rsidP="0054000C">
            <w:pPr>
              <w:spacing w:after="0" w:line="240" w:lineRule="auto"/>
              <w:ind w:left="127"/>
              <w:jc w:val="both"/>
              <w:rPr>
                <w:rFonts w:ascii="Arial" w:eastAsia="Arial" w:hAnsi="Arial" w:cs="Arial"/>
                <w:color w:val="FFFFFF"/>
                <w:sz w:val="26"/>
                <w:szCs w:val="26"/>
              </w:rPr>
            </w:pPr>
            <w:r w:rsidRPr="008B34AE">
              <w:rPr>
                <w:rFonts w:ascii="Arial" w:eastAsia="Arial" w:hAnsi="Arial" w:cs="Arial"/>
                <w:color w:val="FFFFFF"/>
                <w:sz w:val="26"/>
                <w:szCs w:val="26"/>
              </w:rPr>
              <w:t>Initiatives</w:t>
            </w:r>
          </w:p>
        </w:tc>
      </w:tr>
      <w:tr w:rsidR="009B3A7C" w14:paraId="7A3DF7A1" w14:textId="77777777" w:rsidTr="0054000C">
        <w:trPr>
          <w:trHeight w:val="570"/>
        </w:trPr>
        <w:tc>
          <w:tcPr>
            <w:tcW w:w="1560" w:type="dxa"/>
            <w:shd w:val="clear" w:color="auto" w:fill="DADADA" w:themeFill="background2" w:themeFillShade="E6"/>
            <w:vAlign w:val="center"/>
          </w:tcPr>
          <w:p w14:paraId="0A478319" w14:textId="77777777" w:rsidR="009B3A7C" w:rsidRPr="00CB0B5B" w:rsidRDefault="009B3A7C"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747CFE8A" w14:textId="71B19A1F" w:rsidR="009B3A7C" w:rsidRPr="00CB0B5B" w:rsidRDefault="00DF1596"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Does any training programs in cybersecurity exist at </w:t>
            </w:r>
            <w:r w:rsidR="00566274"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w:t>
            </w:r>
          </w:p>
        </w:tc>
      </w:tr>
      <w:tr w:rsidR="009B3A7C" w14:paraId="0A8F43F7" w14:textId="77777777" w:rsidTr="00CE5A92">
        <w:trPr>
          <w:trHeight w:val="570"/>
        </w:trPr>
        <w:tc>
          <w:tcPr>
            <w:tcW w:w="1560" w:type="dxa"/>
            <w:shd w:val="clear" w:color="auto" w:fill="FFFFFF" w:themeFill="background1"/>
            <w:vAlign w:val="center"/>
          </w:tcPr>
          <w:p w14:paraId="3651D34D" w14:textId="77777777" w:rsidR="009B3A7C" w:rsidRPr="00CB0B5B" w:rsidRDefault="009B3A7C"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lastRenderedPageBreak/>
              <w:t>Answer</w:t>
            </w:r>
          </w:p>
        </w:tc>
        <w:tc>
          <w:tcPr>
            <w:tcW w:w="7654" w:type="dxa"/>
            <w:shd w:val="clear" w:color="auto" w:fill="FFFFFF" w:themeFill="background1"/>
          </w:tcPr>
          <w:p w14:paraId="7C23F587" w14:textId="77777777" w:rsidR="009B3A7C" w:rsidRPr="00CB0B5B" w:rsidRDefault="009B3A7C"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9B3A7C" w14:paraId="3E38B97F" w14:textId="77777777" w:rsidTr="00CE5A92">
        <w:trPr>
          <w:trHeight w:val="1327"/>
        </w:trPr>
        <w:tc>
          <w:tcPr>
            <w:tcW w:w="1560" w:type="dxa"/>
            <w:shd w:val="clear" w:color="auto" w:fill="FFFFFF" w:themeFill="background1"/>
            <w:vAlign w:val="center"/>
          </w:tcPr>
          <w:p w14:paraId="352F2164" w14:textId="77777777" w:rsidR="009B3A7C" w:rsidRPr="00CB0B5B" w:rsidRDefault="009B3A7C"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6C20B7D1" w14:textId="77777777" w:rsidR="009B3A7C" w:rsidRPr="00CB0B5B" w:rsidDel="001E76A3" w:rsidRDefault="009B3A7C" w:rsidP="0054000C">
            <w:pPr>
              <w:spacing w:after="0"/>
              <w:jc w:val="both"/>
              <w:rPr>
                <w:rFonts w:ascii="Arial" w:eastAsia="Arial" w:hAnsi="Arial" w:cs="Arial"/>
                <w:color w:val="373E49" w:themeColor="accent1"/>
                <w:sz w:val="26"/>
                <w:szCs w:val="26"/>
              </w:rPr>
            </w:pPr>
          </w:p>
        </w:tc>
      </w:tr>
      <w:tr w:rsidR="009B3A7C" w14:paraId="48E988E1" w14:textId="77777777" w:rsidTr="0054000C">
        <w:trPr>
          <w:trHeight w:val="570"/>
        </w:trPr>
        <w:tc>
          <w:tcPr>
            <w:tcW w:w="1560" w:type="dxa"/>
            <w:shd w:val="clear" w:color="auto" w:fill="DADADA" w:themeFill="background2" w:themeFillShade="E6"/>
            <w:vAlign w:val="center"/>
          </w:tcPr>
          <w:p w14:paraId="041D15B7" w14:textId="77777777" w:rsidR="009B3A7C" w:rsidRPr="00CB0B5B" w:rsidRDefault="009B3A7C"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6AD6AE4C" w14:textId="45729BF6" w:rsidR="009B3A7C" w:rsidRPr="00CB0B5B" w:rsidRDefault="00B3050B"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Is training provided for </w:t>
            </w:r>
            <w:r w:rsidR="00566274"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's general IT staff on cybersecurity issues so that they can react to incidents as they occur?</w:t>
            </w:r>
          </w:p>
        </w:tc>
      </w:tr>
      <w:tr w:rsidR="009B3A7C" w14:paraId="4E3F58BA" w14:textId="77777777" w:rsidTr="00CE5A92">
        <w:trPr>
          <w:trHeight w:val="570"/>
        </w:trPr>
        <w:tc>
          <w:tcPr>
            <w:tcW w:w="1560" w:type="dxa"/>
            <w:shd w:val="clear" w:color="auto" w:fill="FFFFFF" w:themeFill="background1"/>
            <w:vAlign w:val="center"/>
          </w:tcPr>
          <w:p w14:paraId="4234EF89" w14:textId="77777777" w:rsidR="009B3A7C" w:rsidRPr="00CB0B5B" w:rsidRDefault="009B3A7C"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03D645C5" w14:textId="77798B83" w:rsidR="009B3A7C" w:rsidRPr="00CB0B5B" w:rsidRDefault="009B3A7C"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9B3A7C" w14:paraId="60C0ADA1" w14:textId="77777777" w:rsidTr="00CE5A92">
        <w:trPr>
          <w:trHeight w:val="1327"/>
        </w:trPr>
        <w:tc>
          <w:tcPr>
            <w:tcW w:w="1560" w:type="dxa"/>
            <w:shd w:val="clear" w:color="auto" w:fill="FFFFFF" w:themeFill="background1"/>
            <w:vAlign w:val="center"/>
          </w:tcPr>
          <w:p w14:paraId="6F3BC051" w14:textId="77777777" w:rsidR="009B3A7C" w:rsidRPr="00CB0B5B" w:rsidRDefault="009B3A7C"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624DE114" w14:textId="77777777" w:rsidR="009B3A7C" w:rsidRPr="00CB0B5B" w:rsidDel="001E76A3" w:rsidRDefault="009B3A7C" w:rsidP="0054000C">
            <w:pPr>
              <w:spacing w:after="0"/>
              <w:jc w:val="both"/>
              <w:rPr>
                <w:rFonts w:ascii="Arial" w:eastAsia="Arial" w:hAnsi="Arial" w:cs="Arial"/>
                <w:color w:val="373E49" w:themeColor="accent1"/>
                <w:sz w:val="26"/>
                <w:szCs w:val="26"/>
              </w:rPr>
            </w:pPr>
          </w:p>
        </w:tc>
      </w:tr>
      <w:tr w:rsidR="009B3A7C" w14:paraId="0CAAD0A0" w14:textId="77777777" w:rsidTr="0054000C">
        <w:trPr>
          <w:trHeight w:val="570"/>
        </w:trPr>
        <w:tc>
          <w:tcPr>
            <w:tcW w:w="1560" w:type="dxa"/>
            <w:shd w:val="clear" w:color="auto" w:fill="DADADA" w:themeFill="background2" w:themeFillShade="E6"/>
            <w:vAlign w:val="center"/>
          </w:tcPr>
          <w:p w14:paraId="3710A1CC" w14:textId="77777777" w:rsidR="009B3A7C" w:rsidRPr="00CB0B5B" w:rsidRDefault="009B3A7C"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141BE19C" w14:textId="58D5FA37" w:rsidR="009B3A7C" w:rsidRPr="00CB0B5B" w:rsidRDefault="00B3050B"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Is training provided for </w:t>
            </w:r>
            <w:r w:rsidR="00566274"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's dedicated security professionals on cybersecurity issues so that they can react to incidents as they occur?</w:t>
            </w:r>
          </w:p>
        </w:tc>
      </w:tr>
      <w:tr w:rsidR="009B3A7C" w14:paraId="1C24CFED" w14:textId="77777777" w:rsidTr="00CE5A92">
        <w:trPr>
          <w:trHeight w:val="570"/>
        </w:trPr>
        <w:tc>
          <w:tcPr>
            <w:tcW w:w="1560" w:type="dxa"/>
            <w:shd w:val="clear" w:color="auto" w:fill="FFFFFF" w:themeFill="background1"/>
            <w:vAlign w:val="center"/>
          </w:tcPr>
          <w:p w14:paraId="10125163" w14:textId="77777777" w:rsidR="009B3A7C" w:rsidRPr="00CB0B5B" w:rsidRDefault="009B3A7C"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29C8EC7A" w14:textId="77777777" w:rsidR="009B3A7C" w:rsidRPr="00CB0B5B" w:rsidRDefault="009B3A7C"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9B3A7C" w14:paraId="459D13E0" w14:textId="77777777" w:rsidTr="00CE5A92">
        <w:trPr>
          <w:trHeight w:val="1327"/>
        </w:trPr>
        <w:tc>
          <w:tcPr>
            <w:tcW w:w="1560" w:type="dxa"/>
            <w:shd w:val="clear" w:color="auto" w:fill="FFFFFF" w:themeFill="background1"/>
            <w:vAlign w:val="center"/>
          </w:tcPr>
          <w:p w14:paraId="4B497523" w14:textId="77777777" w:rsidR="009B3A7C" w:rsidRPr="00CB0B5B" w:rsidRDefault="009B3A7C"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5C1FA8D6" w14:textId="77777777" w:rsidR="009B3A7C" w:rsidRPr="00CB0B5B" w:rsidDel="001E76A3" w:rsidRDefault="009B3A7C" w:rsidP="0054000C">
            <w:pPr>
              <w:spacing w:after="0"/>
              <w:jc w:val="both"/>
              <w:rPr>
                <w:rFonts w:ascii="Arial" w:eastAsia="Arial" w:hAnsi="Arial" w:cs="Arial"/>
                <w:color w:val="373E49" w:themeColor="accent1"/>
                <w:sz w:val="26"/>
                <w:szCs w:val="26"/>
              </w:rPr>
            </w:pPr>
          </w:p>
        </w:tc>
      </w:tr>
      <w:tr w:rsidR="009B3A7C" w14:paraId="5AFB869F" w14:textId="77777777" w:rsidTr="0054000C">
        <w:trPr>
          <w:trHeight w:val="570"/>
        </w:trPr>
        <w:tc>
          <w:tcPr>
            <w:tcW w:w="1560" w:type="dxa"/>
            <w:shd w:val="clear" w:color="auto" w:fill="DADADA" w:themeFill="background2" w:themeFillShade="E6"/>
            <w:vAlign w:val="center"/>
          </w:tcPr>
          <w:p w14:paraId="1DD46CE8" w14:textId="77777777" w:rsidR="009B3A7C" w:rsidRPr="00CB0B5B" w:rsidRDefault="009B3A7C"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7962B660" w14:textId="23ED059F" w:rsidR="009B3A7C" w:rsidRPr="00CB0B5B" w:rsidRDefault="00B3050B"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Are there any cybersecurity related professional certifications provided by </w:t>
            </w:r>
            <w:r w:rsidR="00566274"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 xml:space="preserve"> for their employees?</w:t>
            </w:r>
          </w:p>
        </w:tc>
      </w:tr>
      <w:tr w:rsidR="009B3A7C" w14:paraId="4FBFF9E3" w14:textId="77777777" w:rsidTr="00CE5A92">
        <w:trPr>
          <w:trHeight w:val="570"/>
        </w:trPr>
        <w:tc>
          <w:tcPr>
            <w:tcW w:w="1560" w:type="dxa"/>
            <w:shd w:val="clear" w:color="auto" w:fill="FFFFFF" w:themeFill="background1"/>
            <w:vAlign w:val="center"/>
          </w:tcPr>
          <w:p w14:paraId="7E686470" w14:textId="77777777" w:rsidR="009B3A7C" w:rsidRPr="00CB0B5B" w:rsidRDefault="009B3A7C"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05E2255C" w14:textId="77777777" w:rsidR="009B3A7C" w:rsidRPr="00CB0B5B" w:rsidRDefault="009B3A7C"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9B3A7C" w14:paraId="430CB189" w14:textId="77777777" w:rsidTr="00CE5A92">
        <w:trPr>
          <w:trHeight w:val="1327"/>
        </w:trPr>
        <w:tc>
          <w:tcPr>
            <w:tcW w:w="1560" w:type="dxa"/>
            <w:shd w:val="clear" w:color="auto" w:fill="FFFFFF" w:themeFill="background1"/>
            <w:vAlign w:val="center"/>
          </w:tcPr>
          <w:p w14:paraId="12E24D8A" w14:textId="77777777" w:rsidR="009B3A7C" w:rsidRPr="00CB0B5B" w:rsidRDefault="009B3A7C"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0EC552F8" w14:textId="77777777" w:rsidR="009B3A7C" w:rsidRPr="00CB0B5B" w:rsidDel="001E76A3" w:rsidRDefault="009B3A7C" w:rsidP="0054000C">
            <w:pPr>
              <w:spacing w:after="0"/>
              <w:jc w:val="both"/>
              <w:rPr>
                <w:rFonts w:ascii="Arial" w:eastAsia="Arial" w:hAnsi="Arial" w:cs="Arial"/>
                <w:color w:val="373E49" w:themeColor="accent1"/>
                <w:sz w:val="26"/>
                <w:szCs w:val="26"/>
              </w:rPr>
            </w:pPr>
          </w:p>
        </w:tc>
      </w:tr>
      <w:tr w:rsidR="009B3A7C" w14:paraId="4F81F198" w14:textId="77777777" w:rsidTr="0054000C">
        <w:trPr>
          <w:trHeight w:val="570"/>
        </w:trPr>
        <w:tc>
          <w:tcPr>
            <w:tcW w:w="1560" w:type="dxa"/>
            <w:shd w:val="clear" w:color="auto" w:fill="DADADA" w:themeFill="background2" w:themeFillShade="E6"/>
            <w:vAlign w:val="center"/>
          </w:tcPr>
          <w:p w14:paraId="34523C6C" w14:textId="77777777" w:rsidR="009B3A7C" w:rsidRPr="00CB0B5B" w:rsidRDefault="009B3A7C"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51E4BF0B" w14:textId="56FD5EFB" w:rsidR="009B3A7C" w:rsidRPr="00CB0B5B" w:rsidRDefault="00B3050B"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Are the cybersecurity training programs structured at </w:t>
            </w:r>
            <w:r w:rsidR="00566274"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w:t>
            </w:r>
          </w:p>
        </w:tc>
      </w:tr>
      <w:tr w:rsidR="009B3A7C" w14:paraId="650991B9" w14:textId="77777777" w:rsidTr="00CE5A92">
        <w:trPr>
          <w:trHeight w:val="570"/>
        </w:trPr>
        <w:tc>
          <w:tcPr>
            <w:tcW w:w="1560" w:type="dxa"/>
            <w:shd w:val="clear" w:color="auto" w:fill="FFFFFF" w:themeFill="background1"/>
            <w:vAlign w:val="center"/>
          </w:tcPr>
          <w:p w14:paraId="471E43F0" w14:textId="77777777" w:rsidR="009B3A7C" w:rsidRPr="00CB0B5B" w:rsidRDefault="009B3A7C"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6F21215B" w14:textId="77777777" w:rsidR="009B3A7C" w:rsidRPr="00CB0B5B" w:rsidRDefault="009B3A7C"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9B3A7C" w14:paraId="7E3C5776" w14:textId="77777777" w:rsidTr="00CE5A92">
        <w:trPr>
          <w:trHeight w:val="1327"/>
        </w:trPr>
        <w:tc>
          <w:tcPr>
            <w:tcW w:w="1560" w:type="dxa"/>
            <w:shd w:val="clear" w:color="auto" w:fill="FFFFFF" w:themeFill="background1"/>
            <w:vAlign w:val="center"/>
          </w:tcPr>
          <w:p w14:paraId="3B28552D" w14:textId="77777777" w:rsidR="009B3A7C" w:rsidRPr="00CB0B5B" w:rsidRDefault="009B3A7C"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15587990" w14:textId="77777777" w:rsidR="009B3A7C" w:rsidRPr="00CB0B5B" w:rsidDel="001E76A3" w:rsidRDefault="009B3A7C" w:rsidP="0054000C">
            <w:pPr>
              <w:spacing w:after="0"/>
              <w:jc w:val="both"/>
              <w:rPr>
                <w:rFonts w:ascii="Arial" w:eastAsia="Arial" w:hAnsi="Arial" w:cs="Arial"/>
                <w:color w:val="373E49" w:themeColor="accent1"/>
                <w:sz w:val="26"/>
                <w:szCs w:val="26"/>
              </w:rPr>
            </w:pPr>
          </w:p>
        </w:tc>
      </w:tr>
      <w:tr w:rsidR="009B3A7C" w14:paraId="3624A901" w14:textId="77777777" w:rsidTr="0054000C">
        <w:trPr>
          <w:trHeight w:val="570"/>
        </w:trPr>
        <w:tc>
          <w:tcPr>
            <w:tcW w:w="1560" w:type="dxa"/>
            <w:shd w:val="clear" w:color="auto" w:fill="DADADA" w:themeFill="background2" w:themeFillShade="E6"/>
            <w:vAlign w:val="center"/>
          </w:tcPr>
          <w:p w14:paraId="057B838D" w14:textId="77777777" w:rsidR="009B3A7C" w:rsidRPr="00CB0B5B" w:rsidRDefault="009B3A7C"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6E7268A0" w14:textId="0466CF75" w:rsidR="009B3A7C" w:rsidRPr="00CB0B5B" w:rsidRDefault="00B3050B"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Are there any national or international cybersecurity frameworks and international best practices are taken into consideration when designing professional training courses?</w:t>
            </w:r>
          </w:p>
        </w:tc>
      </w:tr>
      <w:tr w:rsidR="009B3A7C" w14:paraId="4B772C99" w14:textId="77777777" w:rsidTr="00CE5A92">
        <w:trPr>
          <w:trHeight w:val="570"/>
        </w:trPr>
        <w:tc>
          <w:tcPr>
            <w:tcW w:w="1560" w:type="dxa"/>
            <w:shd w:val="clear" w:color="auto" w:fill="FFFFFF" w:themeFill="background1"/>
            <w:vAlign w:val="center"/>
          </w:tcPr>
          <w:p w14:paraId="37744DFA" w14:textId="77777777" w:rsidR="009B3A7C" w:rsidRPr="00CB0B5B" w:rsidRDefault="009B3A7C"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03E035A8" w14:textId="77777777" w:rsidR="009B3A7C" w:rsidRPr="00CB0B5B" w:rsidRDefault="009B3A7C"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9B3A7C" w14:paraId="7FF2D125" w14:textId="77777777" w:rsidTr="00CE5A92">
        <w:trPr>
          <w:trHeight w:val="1327"/>
        </w:trPr>
        <w:tc>
          <w:tcPr>
            <w:tcW w:w="1560" w:type="dxa"/>
            <w:shd w:val="clear" w:color="auto" w:fill="FFFFFF" w:themeFill="background1"/>
            <w:vAlign w:val="center"/>
          </w:tcPr>
          <w:p w14:paraId="35F6B6C2" w14:textId="77777777" w:rsidR="009B3A7C" w:rsidRPr="00CB0B5B" w:rsidRDefault="009B3A7C"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54CE0DC3" w14:textId="77777777" w:rsidR="009B3A7C" w:rsidRPr="00CB0B5B" w:rsidDel="001E76A3" w:rsidRDefault="009B3A7C" w:rsidP="0054000C">
            <w:pPr>
              <w:spacing w:after="0"/>
              <w:jc w:val="both"/>
              <w:rPr>
                <w:rFonts w:ascii="Arial" w:eastAsia="Arial" w:hAnsi="Arial" w:cs="Arial"/>
                <w:color w:val="373E49" w:themeColor="accent1"/>
                <w:sz w:val="26"/>
                <w:szCs w:val="26"/>
              </w:rPr>
            </w:pPr>
          </w:p>
        </w:tc>
      </w:tr>
      <w:tr w:rsidR="00A67987" w14:paraId="563E7254" w14:textId="77777777" w:rsidTr="0054000C">
        <w:trPr>
          <w:trHeight w:val="570"/>
        </w:trPr>
        <w:tc>
          <w:tcPr>
            <w:tcW w:w="1560" w:type="dxa"/>
            <w:shd w:val="clear" w:color="auto" w:fill="DADADA" w:themeFill="background2" w:themeFillShade="E6"/>
            <w:vAlign w:val="center"/>
          </w:tcPr>
          <w:p w14:paraId="659496FA" w14:textId="77777777" w:rsidR="00A67987" w:rsidRPr="00CB0B5B" w:rsidRDefault="00A67987"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1070E644" w14:textId="5131A231" w:rsidR="00A67987" w:rsidRPr="00CB0B5B" w:rsidRDefault="00A67987"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Are the cybersecurity related needs of </w:t>
            </w:r>
            <w:r w:rsidR="00566274" w:rsidRPr="00CB0B5B">
              <w:rPr>
                <w:rFonts w:ascii="Arial" w:eastAsia="Arial" w:hAnsi="Arial" w:cs="Arial"/>
                <w:color w:val="373E49" w:themeColor="accent1"/>
                <w:sz w:val="26"/>
                <w:szCs w:val="26"/>
                <w:highlight w:val="cyan"/>
              </w:rPr>
              <w:t>&lt;organization name&gt;</w:t>
            </w:r>
            <w:r w:rsidR="00566274" w:rsidRPr="00CB0B5B">
              <w:rPr>
                <w:rFonts w:ascii="Arial" w:eastAsia="Arial" w:hAnsi="Arial" w:cs="Arial"/>
                <w:color w:val="373E49" w:themeColor="accent1"/>
                <w:sz w:val="26"/>
                <w:szCs w:val="26"/>
              </w:rPr>
              <w:t xml:space="preserve"> </w:t>
            </w:r>
            <w:r w:rsidRPr="00CB0B5B">
              <w:rPr>
                <w:rFonts w:ascii="Arial" w:eastAsia="Arial" w:hAnsi="Arial" w:cs="Arial"/>
                <w:color w:val="373E49" w:themeColor="accent1"/>
                <w:sz w:val="26"/>
                <w:szCs w:val="26"/>
              </w:rPr>
              <w:t>well understood (e.g., list of training requirements is documented)?</w:t>
            </w:r>
          </w:p>
        </w:tc>
      </w:tr>
      <w:tr w:rsidR="00A67987" w14:paraId="191C06E8" w14:textId="77777777" w:rsidTr="00CE5A92">
        <w:trPr>
          <w:trHeight w:val="570"/>
        </w:trPr>
        <w:tc>
          <w:tcPr>
            <w:tcW w:w="1560" w:type="dxa"/>
            <w:shd w:val="clear" w:color="auto" w:fill="FFFFFF" w:themeFill="background1"/>
            <w:vAlign w:val="center"/>
          </w:tcPr>
          <w:p w14:paraId="34B4E020" w14:textId="77777777" w:rsidR="00A67987" w:rsidRPr="00CB0B5B" w:rsidRDefault="00A67987"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1A06FCC6" w14:textId="77777777" w:rsidR="00A67987" w:rsidRPr="00CB0B5B" w:rsidRDefault="00A67987"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A67987" w14:paraId="44C10F0C" w14:textId="77777777" w:rsidTr="00CE5A92">
        <w:trPr>
          <w:trHeight w:val="1327"/>
        </w:trPr>
        <w:tc>
          <w:tcPr>
            <w:tcW w:w="1560" w:type="dxa"/>
            <w:shd w:val="clear" w:color="auto" w:fill="FFFFFF" w:themeFill="background1"/>
            <w:vAlign w:val="center"/>
          </w:tcPr>
          <w:p w14:paraId="6341B6FD" w14:textId="77777777" w:rsidR="00A67987" w:rsidRPr="00CB0B5B" w:rsidRDefault="00A67987"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6B15F767" w14:textId="77777777" w:rsidR="00A67987" w:rsidRPr="00CB0B5B" w:rsidDel="001E76A3" w:rsidRDefault="00A67987" w:rsidP="0054000C">
            <w:pPr>
              <w:spacing w:after="0"/>
              <w:jc w:val="both"/>
              <w:rPr>
                <w:rFonts w:ascii="Arial" w:eastAsia="Arial" w:hAnsi="Arial" w:cs="Arial"/>
                <w:color w:val="373E49" w:themeColor="accent1"/>
                <w:sz w:val="26"/>
                <w:szCs w:val="26"/>
              </w:rPr>
            </w:pPr>
          </w:p>
        </w:tc>
      </w:tr>
      <w:tr w:rsidR="00A67987" w14:paraId="2A2FD801" w14:textId="77777777" w:rsidTr="0054000C">
        <w:trPr>
          <w:trHeight w:val="570"/>
        </w:trPr>
        <w:tc>
          <w:tcPr>
            <w:tcW w:w="1560" w:type="dxa"/>
            <w:shd w:val="clear" w:color="auto" w:fill="DADADA" w:themeFill="background2" w:themeFillShade="E6"/>
            <w:vAlign w:val="center"/>
          </w:tcPr>
          <w:p w14:paraId="5CDF67FA" w14:textId="77777777" w:rsidR="00A67987" w:rsidRPr="00CB0B5B" w:rsidRDefault="00A67987"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01A4CBEC" w14:textId="4276671A" w:rsidR="00A67987" w:rsidRPr="00CB0B5B" w:rsidRDefault="00A67987"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Are cybersecurity training programs are recognized and offered in general for employee?</w:t>
            </w:r>
          </w:p>
        </w:tc>
      </w:tr>
      <w:tr w:rsidR="00A67987" w14:paraId="01024DE5" w14:textId="77777777" w:rsidTr="00CE5A92">
        <w:trPr>
          <w:trHeight w:val="570"/>
        </w:trPr>
        <w:tc>
          <w:tcPr>
            <w:tcW w:w="1560" w:type="dxa"/>
            <w:shd w:val="clear" w:color="auto" w:fill="FFFFFF" w:themeFill="background1"/>
            <w:vAlign w:val="center"/>
          </w:tcPr>
          <w:p w14:paraId="087E6BD8" w14:textId="77777777" w:rsidR="00A67987" w:rsidRPr="00CB0B5B" w:rsidRDefault="00A67987"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74FBF566" w14:textId="77777777" w:rsidR="00A67987" w:rsidRPr="00CB0B5B" w:rsidRDefault="00A67987"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A67987" w14:paraId="08BAB123" w14:textId="77777777" w:rsidTr="00CE5A92">
        <w:trPr>
          <w:trHeight w:val="1327"/>
        </w:trPr>
        <w:tc>
          <w:tcPr>
            <w:tcW w:w="1560" w:type="dxa"/>
            <w:shd w:val="clear" w:color="auto" w:fill="FFFFFF" w:themeFill="background1"/>
            <w:vAlign w:val="center"/>
          </w:tcPr>
          <w:p w14:paraId="5073016A" w14:textId="77777777" w:rsidR="00A67987" w:rsidRPr="00CB0B5B" w:rsidRDefault="00A67987"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670A1453" w14:textId="77777777" w:rsidR="00A67987" w:rsidRPr="00CB0B5B" w:rsidDel="001E76A3" w:rsidRDefault="00A67987" w:rsidP="0054000C">
            <w:pPr>
              <w:spacing w:after="0"/>
              <w:jc w:val="both"/>
              <w:rPr>
                <w:rFonts w:ascii="Arial" w:eastAsia="Arial" w:hAnsi="Arial" w:cs="Arial"/>
                <w:color w:val="373E49" w:themeColor="accent1"/>
                <w:sz w:val="26"/>
                <w:szCs w:val="26"/>
              </w:rPr>
            </w:pPr>
          </w:p>
        </w:tc>
      </w:tr>
      <w:tr w:rsidR="00307555" w14:paraId="7CA1B23E" w14:textId="77777777" w:rsidTr="0054000C">
        <w:trPr>
          <w:trHeight w:val="660"/>
        </w:trPr>
        <w:tc>
          <w:tcPr>
            <w:tcW w:w="9214" w:type="dxa"/>
            <w:gridSpan w:val="2"/>
            <w:shd w:val="clear" w:color="auto" w:fill="373E49"/>
            <w:vAlign w:val="center"/>
          </w:tcPr>
          <w:p w14:paraId="2A543C80" w14:textId="325857DD" w:rsidR="00307555" w:rsidRDefault="00307555" w:rsidP="0054000C">
            <w:pPr>
              <w:spacing w:after="0" w:line="240" w:lineRule="auto"/>
              <w:ind w:left="127"/>
              <w:jc w:val="both"/>
              <w:rPr>
                <w:rFonts w:ascii="Arial" w:eastAsia="Arial" w:hAnsi="Arial" w:cs="Arial"/>
                <w:color w:val="FFFFFF"/>
                <w:sz w:val="26"/>
                <w:szCs w:val="26"/>
              </w:rPr>
            </w:pPr>
            <w:r>
              <w:rPr>
                <w:rFonts w:ascii="Arial" w:eastAsia="Arial" w:hAnsi="Arial" w:cs="Arial"/>
                <w:color w:val="FFFFFF"/>
                <w:sz w:val="26"/>
                <w:szCs w:val="26"/>
              </w:rPr>
              <w:t>Uptake</w:t>
            </w:r>
          </w:p>
        </w:tc>
      </w:tr>
      <w:tr w:rsidR="00307555" w14:paraId="10E991E6" w14:textId="77777777" w:rsidTr="0054000C">
        <w:trPr>
          <w:trHeight w:val="570"/>
        </w:trPr>
        <w:tc>
          <w:tcPr>
            <w:tcW w:w="1560" w:type="dxa"/>
            <w:shd w:val="clear" w:color="auto" w:fill="DADADA" w:themeFill="background2" w:themeFillShade="E6"/>
            <w:vAlign w:val="center"/>
          </w:tcPr>
          <w:p w14:paraId="0958BD54" w14:textId="77777777" w:rsidR="00307555" w:rsidRPr="00CB0B5B" w:rsidRDefault="00307555" w:rsidP="0054000C">
            <w:pPr>
              <w:pStyle w:val="ListParagraph"/>
              <w:numPr>
                <w:ilvl w:val="0"/>
                <w:numId w:val="25"/>
              </w:numPr>
              <w:spacing w:line="240" w:lineRule="auto"/>
              <w:jc w:val="both"/>
              <w:rPr>
                <w:rFonts w:ascii="Arial" w:eastAsia="Arial" w:hAnsi="Arial" w:cs="Arial"/>
                <w:color w:val="373E49" w:themeColor="accent1"/>
                <w:sz w:val="26"/>
                <w:szCs w:val="26"/>
              </w:rPr>
            </w:pPr>
          </w:p>
        </w:tc>
        <w:tc>
          <w:tcPr>
            <w:tcW w:w="7654" w:type="dxa"/>
            <w:shd w:val="clear" w:color="auto" w:fill="DADADA" w:themeFill="background2" w:themeFillShade="E6"/>
            <w:vAlign w:val="center"/>
          </w:tcPr>
          <w:p w14:paraId="2C63EF8C" w14:textId="782817ED" w:rsidR="00307555" w:rsidRPr="00CB0B5B" w:rsidRDefault="00307555" w:rsidP="0054000C">
            <w:pPr>
              <w:spacing w:after="0" w:line="240" w:lineRule="auto"/>
              <w:ind w:left="127"/>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 xml:space="preserve">Is the cybersecurity knowledge transferred from trained employees to untrained employees at </w:t>
            </w:r>
            <w:r w:rsidR="00566274" w:rsidRPr="00CB0B5B">
              <w:rPr>
                <w:rFonts w:ascii="Arial" w:eastAsia="Arial" w:hAnsi="Arial" w:cs="Arial"/>
                <w:color w:val="373E49" w:themeColor="accent1"/>
                <w:sz w:val="26"/>
                <w:szCs w:val="26"/>
                <w:highlight w:val="cyan"/>
              </w:rPr>
              <w:t>&lt;organization name&gt;</w:t>
            </w:r>
            <w:r w:rsidRPr="00CB0B5B">
              <w:rPr>
                <w:rFonts w:ascii="Arial" w:eastAsia="Arial" w:hAnsi="Arial" w:cs="Arial"/>
                <w:color w:val="373E49" w:themeColor="accent1"/>
                <w:sz w:val="26"/>
                <w:szCs w:val="26"/>
              </w:rPr>
              <w:t>?</w:t>
            </w:r>
          </w:p>
        </w:tc>
      </w:tr>
      <w:tr w:rsidR="00307555" w14:paraId="128B2F3F" w14:textId="77777777" w:rsidTr="00CE5A92">
        <w:trPr>
          <w:trHeight w:val="570"/>
        </w:trPr>
        <w:tc>
          <w:tcPr>
            <w:tcW w:w="1560" w:type="dxa"/>
            <w:shd w:val="clear" w:color="auto" w:fill="FFFFFF" w:themeFill="background1"/>
            <w:vAlign w:val="center"/>
          </w:tcPr>
          <w:p w14:paraId="6B8ED555" w14:textId="77777777" w:rsidR="00307555" w:rsidRPr="00CB0B5B" w:rsidRDefault="00307555" w:rsidP="0054000C">
            <w:pPr>
              <w:pStyle w:val="ListParagraph"/>
              <w:ind w:left="22"/>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Answer</w:t>
            </w:r>
          </w:p>
        </w:tc>
        <w:tc>
          <w:tcPr>
            <w:tcW w:w="7654" w:type="dxa"/>
            <w:shd w:val="clear" w:color="auto" w:fill="FFFFFF" w:themeFill="background1"/>
          </w:tcPr>
          <w:p w14:paraId="619B013B" w14:textId="77777777" w:rsidR="00307555" w:rsidRPr="00CB0B5B" w:rsidRDefault="00307555" w:rsidP="0054000C">
            <w:pPr>
              <w:spacing w:after="0"/>
              <w:jc w:val="both"/>
              <w:rPr>
                <w:rFonts w:ascii="Arial" w:eastAsia="Arial" w:hAnsi="Arial" w:cs="Arial"/>
                <w:color w:val="373E49" w:themeColor="accent1"/>
                <w:sz w:val="26"/>
                <w:szCs w:val="26"/>
              </w:rPr>
            </w:pPr>
            <w:r w:rsidRPr="00CB0B5B">
              <w:rPr>
                <w:rFonts w:ascii="Arial" w:eastAsia="Arial" w:hAnsi="Arial" w:cs="Arial"/>
                <w:color w:val="373E49" w:themeColor="accent1"/>
                <w:sz w:val="26"/>
                <w:szCs w:val="26"/>
              </w:rPr>
              <w:t>Comments</w:t>
            </w:r>
          </w:p>
        </w:tc>
      </w:tr>
      <w:tr w:rsidR="00307555" w14:paraId="0CE70C30" w14:textId="77777777" w:rsidTr="00CE5A92">
        <w:trPr>
          <w:trHeight w:val="1327"/>
        </w:trPr>
        <w:tc>
          <w:tcPr>
            <w:tcW w:w="1560" w:type="dxa"/>
            <w:shd w:val="clear" w:color="auto" w:fill="FFFFFF" w:themeFill="background1"/>
            <w:vAlign w:val="center"/>
          </w:tcPr>
          <w:p w14:paraId="00A02C34" w14:textId="77777777" w:rsidR="00307555" w:rsidRPr="00CB0B5B" w:rsidRDefault="00307555" w:rsidP="0054000C">
            <w:pPr>
              <w:pStyle w:val="ListParagraph"/>
              <w:ind w:left="22"/>
              <w:jc w:val="both"/>
              <w:rPr>
                <w:rFonts w:ascii="Arial" w:eastAsia="Arial" w:hAnsi="Arial" w:cs="Arial"/>
                <w:color w:val="373E49" w:themeColor="accent1"/>
                <w:sz w:val="26"/>
                <w:szCs w:val="26"/>
              </w:rPr>
            </w:pPr>
          </w:p>
        </w:tc>
        <w:tc>
          <w:tcPr>
            <w:tcW w:w="7654" w:type="dxa"/>
            <w:shd w:val="clear" w:color="auto" w:fill="FFFFFF" w:themeFill="background1"/>
          </w:tcPr>
          <w:p w14:paraId="1BCC6FBB" w14:textId="77777777" w:rsidR="00307555" w:rsidRPr="00CB0B5B" w:rsidDel="001E76A3" w:rsidRDefault="00307555" w:rsidP="0054000C">
            <w:pPr>
              <w:spacing w:after="0"/>
              <w:jc w:val="both"/>
              <w:rPr>
                <w:rFonts w:ascii="Arial" w:eastAsia="Arial" w:hAnsi="Arial" w:cs="Arial"/>
                <w:color w:val="373E49" w:themeColor="accent1"/>
                <w:sz w:val="26"/>
                <w:szCs w:val="26"/>
              </w:rPr>
            </w:pPr>
          </w:p>
        </w:tc>
      </w:tr>
    </w:tbl>
    <w:p w14:paraId="389D7FEB" w14:textId="77777777" w:rsidR="002B0FAF" w:rsidRDefault="002B0FAF" w:rsidP="0054000C">
      <w:pPr>
        <w:jc w:val="both"/>
        <w:rPr>
          <w:rStyle w:val="Hyperlink"/>
          <w:rFonts w:ascii="Arial" w:eastAsiaTheme="majorEastAsia" w:hAnsi="Arial" w:cs="Arial"/>
          <w:color w:val="15969D" w:themeColor="accent6" w:themeShade="BF"/>
          <w:u w:val="none"/>
        </w:rPr>
      </w:pPr>
    </w:p>
    <w:p w14:paraId="0000EC1C" w14:textId="77777777" w:rsidR="001D6DF9" w:rsidRDefault="001D6DF9" w:rsidP="0054000C">
      <w:pPr>
        <w:jc w:val="both"/>
        <w:rPr>
          <w:rStyle w:val="Hyperlink"/>
          <w:rFonts w:ascii="Arial" w:eastAsiaTheme="majorEastAsia" w:hAnsi="Arial" w:cs="Arial"/>
          <w:color w:val="15969D" w:themeColor="accent6" w:themeShade="BF"/>
          <w:u w:val="none"/>
        </w:rPr>
      </w:pPr>
    </w:p>
    <w:p w14:paraId="3A6DB879" w14:textId="0D4132DD" w:rsidR="002B0FAF" w:rsidRDefault="002B0FAF" w:rsidP="0054000C">
      <w:pPr>
        <w:jc w:val="both"/>
        <w:rPr>
          <w:rStyle w:val="Hyperlink"/>
          <w:rFonts w:ascii="Arial" w:eastAsiaTheme="majorEastAsia" w:hAnsi="Arial" w:cs="Arial"/>
          <w:color w:val="15969D" w:themeColor="accent6" w:themeShade="BF"/>
          <w:sz w:val="40"/>
          <w:szCs w:val="40"/>
          <w:u w:val="none"/>
        </w:rPr>
      </w:pPr>
      <w:r>
        <w:rPr>
          <w:rStyle w:val="Hyperlink"/>
          <w:rFonts w:ascii="Arial" w:eastAsiaTheme="majorEastAsia" w:hAnsi="Arial" w:cs="Arial"/>
          <w:color w:val="15969D" w:themeColor="accent6" w:themeShade="BF"/>
          <w:u w:val="none"/>
        </w:rPr>
        <w:br w:type="page"/>
      </w:r>
    </w:p>
    <w:p w14:paraId="3A5A8B30" w14:textId="5CE78F34" w:rsidR="00396814" w:rsidRPr="0054000C" w:rsidRDefault="00970564" w:rsidP="0054000C">
      <w:pPr>
        <w:pStyle w:val="Heading1"/>
        <w:spacing w:before="120" w:after="120" w:line="276" w:lineRule="auto"/>
        <w:jc w:val="both"/>
        <w:rPr>
          <w:rStyle w:val="Hyperlink"/>
          <w:rFonts w:ascii="Arial" w:eastAsiaTheme="majorEastAsia" w:hAnsi="Arial" w:cs="Arial"/>
          <w:color w:val="2B3B82"/>
          <w:sz w:val="21"/>
          <w:szCs w:val="21"/>
          <w:u w:val="none"/>
        </w:rPr>
      </w:pPr>
      <w:hyperlink w:anchor="_Roles_and_Responsibilities" w:tooltip="This section aims to identify the roles and responsibilities related to this standard" w:history="1">
        <w:bookmarkStart w:id="20" w:name="_Toc104370213"/>
        <w:bookmarkStart w:id="21" w:name="_Toc115949000"/>
        <w:r w:rsidR="00396814" w:rsidRPr="0054000C">
          <w:rPr>
            <w:rStyle w:val="Hyperlink"/>
            <w:rFonts w:ascii="Arial" w:eastAsiaTheme="majorEastAsia" w:hAnsi="Arial" w:cs="Arial"/>
            <w:color w:val="2B3B82"/>
            <w:u w:val="none"/>
          </w:rPr>
          <w:t>Roles and Responsibilities</w:t>
        </w:r>
        <w:bookmarkEnd w:id="20"/>
        <w:bookmarkEnd w:id="21"/>
      </w:hyperlink>
    </w:p>
    <w:p w14:paraId="3E9A8568" w14:textId="392304B0" w:rsidR="00396814" w:rsidRPr="00CB0B5B" w:rsidRDefault="00EA4F03" w:rsidP="0054000C">
      <w:pPr>
        <w:pStyle w:val="ListParagraph"/>
        <w:numPr>
          <w:ilvl w:val="0"/>
          <w:numId w:val="17"/>
        </w:numPr>
        <w:spacing w:before="120" w:after="120" w:line="276" w:lineRule="auto"/>
        <w:ind w:left="540"/>
        <w:contextualSpacing w:val="0"/>
        <w:jc w:val="both"/>
        <w:rPr>
          <w:rFonts w:ascii="Arial" w:hAnsi="Arial" w:cs="Arial"/>
          <w:color w:val="373E49" w:themeColor="accent1"/>
          <w:sz w:val="26"/>
          <w:szCs w:val="26"/>
        </w:rPr>
      </w:pPr>
      <w:r w:rsidRPr="00CB0B5B">
        <w:rPr>
          <w:rFonts w:ascii="Arial" w:hAnsi="Arial" w:cs="Arial"/>
          <w:b/>
          <w:bCs/>
          <w:color w:val="373E49" w:themeColor="accent1"/>
          <w:sz w:val="26"/>
          <w:szCs w:val="26"/>
        </w:rPr>
        <w:t>Progra</w:t>
      </w:r>
      <w:r w:rsidR="003A0AC4" w:rsidRPr="00CB0B5B">
        <w:rPr>
          <w:rFonts w:ascii="Arial" w:hAnsi="Arial" w:cs="Arial"/>
          <w:b/>
          <w:bCs/>
          <w:color w:val="373E49" w:themeColor="accent1"/>
          <w:sz w:val="26"/>
          <w:szCs w:val="26"/>
        </w:rPr>
        <w:t xml:space="preserve">m </w:t>
      </w:r>
      <w:r w:rsidR="00396814" w:rsidRPr="00CB0B5B">
        <w:rPr>
          <w:rFonts w:ascii="Arial" w:hAnsi="Arial" w:cs="Arial"/>
          <w:b/>
          <w:bCs/>
          <w:color w:val="373E49" w:themeColor="accent1"/>
          <w:sz w:val="26"/>
          <w:szCs w:val="26"/>
        </w:rPr>
        <w:t>Owner:</w:t>
      </w:r>
      <w:r w:rsidR="00396814" w:rsidRPr="00CB0B5B">
        <w:rPr>
          <w:rFonts w:ascii="Arial" w:hAnsi="Arial" w:cs="Arial"/>
          <w:color w:val="373E49" w:themeColor="accent1"/>
          <w:sz w:val="26"/>
          <w:szCs w:val="26"/>
        </w:rPr>
        <w:t xml:space="preserve"> </w:t>
      </w:r>
      <w:r w:rsidR="00396814" w:rsidRPr="00CB0B5B">
        <w:rPr>
          <w:rFonts w:ascii="Arial" w:hAnsi="Arial" w:cs="Arial"/>
          <w:color w:val="373E49" w:themeColor="accent1"/>
          <w:sz w:val="26"/>
          <w:szCs w:val="26"/>
          <w:highlight w:val="cyan"/>
        </w:rPr>
        <w:t xml:space="preserve">&lt;head of the cybersecurity </w:t>
      </w:r>
      <w:r w:rsidR="003A0AC4" w:rsidRPr="00CB0B5B">
        <w:rPr>
          <w:rFonts w:ascii="Arial" w:hAnsi="Arial" w:cs="Arial"/>
          <w:color w:val="373E49" w:themeColor="accent1"/>
          <w:sz w:val="26"/>
          <w:szCs w:val="26"/>
          <w:highlight w:val="cyan"/>
        </w:rPr>
        <w:t>function</w:t>
      </w:r>
      <w:r w:rsidR="00396814" w:rsidRPr="00CB0B5B">
        <w:rPr>
          <w:rFonts w:ascii="Arial" w:hAnsi="Arial" w:cs="Arial"/>
          <w:color w:val="373E49" w:themeColor="accent1"/>
          <w:sz w:val="26"/>
          <w:szCs w:val="26"/>
          <w:highlight w:val="cyan"/>
        </w:rPr>
        <w:t>&gt;</w:t>
      </w:r>
      <w:r w:rsidR="00396814" w:rsidRPr="00CB0B5B">
        <w:rPr>
          <w:rFonts w:ascii="Arial" w:hAnsi="Arial" w:cs="Arial"/>
          <w:color w:val="373E49" w:themeColor="accent1"/>
          <w:sz w:val="26"/>
          <w:szCs w:val="26"/>
        </w:rPr>
        <w:t xml:space="preserve"> </w:t>
      </w:r>
    </w:p>
    <w:p w14:paraId="48FCBFDF" w14:textId="3A3BFE4F" w:rsidR="00396814" w:rsidRPr="00CB0B5B" w:rsidRDefault="00EA4F03" w:rsidP="0054000C">
      <w:pPr>
        <w:pStyle w:val="ListParagraph"/>
        <w:numPr>
          <w:ilvl w:val="0"/>
          <w:numId w:val="17"/>
        </w:numPr>
        <w:spacing w:before="120" w:after="120" w:line="276" w:lineRule="auto"/>
        <w:ind w:left="540"/>
        <w:contextualSpacing w:val="0"/>
        <w:jc w:val="both"/>
        <w:rPr>
          <w:rFonts w:ascii="Arial" w:hAnsi="Arial" w:cs="Arial"/>
          <w:color w:val="373E49" w:themeColor="accent1"/>
          <w:sz w:val="26"/>
          <w:szCs w:val="26"/>
        </w:rPr>
      </w:pPr>
      <w:r w:rsidRPr="00CB0B5B">
        <w:rPr>
          <w:rFonts w:ascii="Arial" w:hAnsi="Arial" w:cs="Arial"/>
          <w:b/>
          <w:bCs/>
          <w:color w:val="373E49" w:themeColor="accent1"/>
          <w:sz w:val="26"/>
          <w:szCs w:val="26"/>
        </w:rPr>
        <w:t>Program</w:t>
      </w:r>
      <w:r w:rsidR="00396814" w:rsidRPr="00CB0B5B">
        <w:rPr>
          <w:rFonts w:ascii="Arial" w:hAnsi="Arial" w:cs="Arial"/>
          <w:b/>
          <w:bCs/>
          <w:color w:val="373E49" w:themeColor="accent1"/>
          <w:sz w:val="26"/>
          <w:szCs w:val="26"/>
        </w:rPr>
        <w:t xml:space="preserve"> Review and Update:</w:t>
      </w:r>
      <w:r w:rsidR="00396814" w:rsidRPr="00CB0B5B">
        <w:rPr>
          <w:rFonts w:ascii="Arial" w:hAnsi="Arial" w:cs="Arial"/>
          <w:color w:val="373E49" w:themeColor="accent1"/>
          <w:sz w:val="26"/>
          <w:szCs w:val="26"/>
        </w:rPr>
        <w:t xml:space="preserve"> </w:t>
      </w:r>
      <w:r w:rsidR="00396814" w:rsidRPr="00CB0B5B">
        <w:rPr>
          <w:rFonts w:ascii="Arial" w:hAnsi="Arial" w:cs="Arial"/>
          <w:color w:val="373E49" w:themeColor="accent1"/>
          <w:sz w:val="26"/>
          <w:szCs w:val="26"/>
          <w:highlight w:val="cyan"/>
        </w:rPr>
        <w:t xml:space="preserve">&lt;cybersecurity </w:t>
      </w:r>
      <w:r w:rsidR="003A0AC4" w:rsidRPr="00CB0B5B">
        <w:rPr>
          <w:rFonts w:ascii="Arial" w:hAnsi="Arial" w:cs="Arial"/>
          <w:color w:val="373E49" w:themeColor="accent1"/>
          <w:sz w:val="26"/>
          <w:szCs w:val="26"/>
          <w:highlight w:val="cyan"/>
        </w:rPr>
        <w:t>function</w:t>
      </w:r>
      <w:r w:rsidR="00396814" w:rsidRPr="00CB0B5B">
        <w:rPr>
          <w:rFonts w:ascii="Arial" w:hAnsi="Arial" w:cs="Arial"/>
          <w:color w:val="373E49" w:themeColor="accent1"/>
          <w:sz w:val="26"/>
          <w:szCs w:val="26"/>
          <w:highlight w:val="cyan"/>
        </w:rPr>
        <w:t>&gt;</w:t>
      </w:r>
      <w:r w:rsidR="00396814" w:rsidRPr="00CB0B5B">
        <w:rPr>
          <w:rFonts w:ascii="Arial" w:hAnsi="Arial" w:cs="Arial"/>
          <w:color w:val="373E49" w:themeColor="accent1"/>
          <w:sz w:val="26"/>
          <w:szCs w:val="26"/>
        </w:rPr>
        <w:t xml:space="preserve"> </w:t>
      </w:r>
    </w:p>
    <w:p w14:paraId="2359A6BB" w14:textId="213ED04D" w:rsidR="00396814" w:rsidRPr="00CB0B5B" w:rsidRDefault="00EA4F03" w:rsidP="0054000C">
      <w:pPr>
        <w:pStyle w:val="ListParagraph"/>
        <w:numPr>
          <w:ilvl w:val="0"/>
          <w:numId w:val="17"/>
        </w:numPr>
        <w:spacing w:before="120" w:after="120" w:line="276" w:lineRule="auto"/>
        <w:ind w:left="540"/>
        <w:contextualSpacing w:val="0"/>
        <w:jc w:val="both"/>
        <w:rPr>
          <w:rFonts w:ascii="Arial" w:hAnsi="Arial" w:cs="Arial"/>
          <w:color w:val="373E49" w:themeColor="accent1"/>
          <w:sz w:val="26"/>
          <w:szCs w:val="26"/>
        </w:rPr>
      </w:pPr>
      <w:r w:rsidRPr="00CB0B5B">
        <w:rPr>
          <w:rFonts w:ascii="Arial" w:hAnsi="Arial" w:cs="Arial"/>
          <w:b/>
          <w:bCs/>
          <w:color w:val="373E49" w:themeColor="accent1"/>
          <w:sz w:val="26"/>
          <w:szCs w:val="26"/>
        </w:rPr>
        <w:t>Program</w:t>
      </w:r>
      <w:r w:rsidR="00396814" w:rsidRPr="00CB0B5B">
        <w:rPr>
          <w:rFonts w:ascii="Arial" w:hAnsi="Arial" w:cs="Arial"/>
          <w:b/>
          <w:bCs/>
          <w:color w:val="373E49" w:themeColor="accent1"/>
          <w:sz w:val="26"/>
          <w:szCs w:val="26"/>
        </w:rPr>
        <w:t xml:space="preserve"> Implementation and Execution:</w:t>
      </w:r>
      <w:r w:rsidR="00396814" w:rsidRPr="00CB0B5B">
        <w:rPr>
          <w:rFonts w:ascii="Arial" w:hAnsi="Arial" w:cs="Arial"/>
          <w:color w:val="373E49" w:themeColor="accent1"/>
          <w:sz w:val="26"/>
          <w:szCs w:val="26"/>
        </w:rPr>
        <w:t xml:space="preserve"> </w:t>
      </w:r>
      <w:r w:rsidR="00396814" w:rsidRPr="00CB0B5B">
        <w:rPr>
          <w:rFonts w:ascii="Arial" w:hAnsi="Arial" w:cs="Arial"/>
          <w:color w:val="373E49" w:themeColor="accent1"/>
          <w:sz w:val="26"/>
          <w:szCs w:val="26"/>
          <w:highlight w:val="cyan"/>
        </w:rPr>
        <w:t xml:space="preserve">&lt;information technology </w:t>
      </w:r>
      <w:r w:rsidR="003A0AC4" w:rsidRPr="00CB0B5B">
        <w:rPr>
          <w:rFonts w:ascii="Arial" w:hAnsi="Arial" w:cs="Arial"/>
          <w:color w:val="373E49" w:themeColor="accent1"/>
          <w:sz w:val="26"/>
          <w:szCs w:val="26"/>
          <w:highlight w:val="cyan"/>
        </w:rPr>
        <w:t>function</w:t>
      </w:r>
      <w:r w:rsidR="00396814" w:rsidRPr="00CB0B5B">
        <w:rPr>
          <w:rFonts w:ascii="Arial" w:hAnsi="Arial" w:cs="Arial"/>
          <w:color w:val="373E49" w:themeColor="accent1"/>
          <w:sz w:val="26"/>
          <w:szCs w:val="26"/>
          <w:highlight w:val="cyan"/>
        </w:rPr>
        <w:t>&gt;</w:t>
      </w:r>
      <w:r w:rsidR="00396814" w:rsidRPr="00CB0B5B">
        <w:rPr>
          <w:rFonts w:ascii="Arial" w:hAnsi="Arial" w:cs="Arial"/>
          <w:color w:val="373E49" w:themeColor="accent1"/>
          <w:sz w:val="26"/>
          <w:szCs w:val="26"/>
        </w:rPr>
        <w:t xml:space="preserve"> </w:t>
      </w:r>
    </w:p>
    <w:p w14:paraId="415E09CF" w14:textId="37DE0F4D" w:rsidR="00396814" w:rsidRPr="00CB0B5B" w:rsidRDefault="00EA4F03">
      <w:pPr>
        <w:pStyle w:val="ListParagraph"/>
        <w:numPr>
          <w:ilvl w:val="0"/>
          <w:numId w:val="17"/>
        </w:numPr>
        <w:tabs>
          <w:tab w:val="right" w:pos="1287"/>
        </w:tabs>
        <w:spacing w:before="120" w:after="120" w:line="276" w:lineRule="auto"/>
        <w:ind w:left="540"/>
        <w:contextualSpacing w:val="0"/>
        <w:jc w:val="both"/>
        <w:rPr>
          <w:rFonts w:ascii="Arial" w:eastAsiaTheme="minorEastAsia" w:hAnsi="Arial" w:cs="Arial"/>
          <w:color w:val="373E49" w:themeColor="accent1"/>
          <w:sz w:val="26"/>
          <w:szCs w:val="26"/>
        </w:rPr>
      </w:pPr>
      <w:r w:rsidRPr="00CB0B5B">
        <w:rPr>
          <w:rFonts w:ascii="Arial" w:eastAsia="Arial" w:hAnsi="Arial" w:cs="Arial"/>
          <w:b/>
          <w:color w:val="373E49" w:themeColor="accent1"/>
          <w:sz w:val="26"/>
          <w:szCs w:val="26"/>
        </w:rPr>
        <w:t>Program</w:t>
      </w:r>
      <w:r w:rsidR="00396814" w:rsidRPr="00CB0B5B">
        <w:rPr>
          <w:rFonts w:ascii="Arial" w:eastAsia="Arial" w:hAnsi="Arial" w:cs="Arial"/>
          <w:b/>
          <w:color w:val="373E49" w:themeColor="accent1"/>
          <w:sz w:val="26"/>
          <w:szCs w:val="26"/>
        </w:rPr>
        <w:t xml:space="preserve"> Compliance Measurement:</w:t>
      </w:r>
      <w:r w:rsidR="00396814" w:rsidRPr="00CB0B5B">
        <w:rPr>
          <w:rFonts w:ascii="Arial" w:hAnsi="Arial" w:cs="Arial"/>
          <w:color w:val="373E49" w:themeColor="accent1"/>
          <w:sz w:val="26"/>
          <w:szCs w:val="26"/>
        </w:rPr>
        <w:t xml:space="preserve"> </w:t>
      </w:r>
      <w:r w:rsidR="00396814" w:rsidRPr="00CB0B5B">
        <w:rPr>
          <w:rFonts w:ascii="Arial" w:eastAsia="Arial" w:hAnsi="Arial" w:cs="Arial"/>
          <w:color w:val="373E49" w:themeColor="accent1"/>
          <w:sz w:val="26"/>
          <w:szCs w:val="26"/>
          <w:highlight w:val="cyan"/>
          <w:lang w:bidi="en-US"/>
        </w:rPr>
        <w:t xml:space="preserve">&lt;cybersecurity </w:t>
      </w:r>
      <w:r w:rsidR="003A0AC4" w:rsidRPr="00CB0B5B">
        <w:rPr>
          <w:rFonts w:ascii="Arial" w:eastAsia="Arial" w:hAnsi="Arial" w:cs="Arial"/>
          <w:color w:val="373E49" w:themeColor="accent1"/>
          <w:sz w:val="26"/>
          <w:szCs w:val="26"/>
          <w:highlight w:val="cyan"/>
          <w:lang w:bidi="en-US"/>
        </w:rPr>
        <w:t>function</w:t>
      </w:r>
      <w:r w:rsidR="00396814" w:rsidRPr="00CB0B5B">
        <w:rPr>
          <w:rFonts w:ascii="Arial" w:eastAsia="Arial" w:hAnsi="Arial" w:cs="Arial"/>
          <w:color w:val="373E49" w:themeColor="accent1"/>
          <w:sz w:val="26"/>
          <w:szCs w:val="26"/>
          <w:highlight w:val="cyan"/>
          <w:lang w:bidi="en-US"/>
        </w:rPr>
        <w:t>&gt;</w:t>
      </w:r>
    </w:p>
    <w:p w14:paraId="4FAB14AD" w14:textId="77777777" w:rsidR="00396814" w:rsidRPr="00AE479D" w:rsidRDefault="00396814">
      <w:pPr>
        <w:pStyle w:val="ListParagraph"/>
        <w:tabs>
          <w:tab w:val="right" w:pos="1287"/>
        </w:tabs>
        <w:spacing w:before="120" w:after="120" w:line="276" w:lineRule="auto"/>
        <w:ind w:left="540"/>
        <w:jc w:val="both"/>
        <w:rPr>
          <w:rFonts w:ascii="Arial" w:eastAsiaTheme="minorEastAsia" w:hAnsi="Arial" w:cs="Arial"/>
          <w:sz w:val="26"/>
          <w:szCs w:val="26"/>
        </w:rPr>
      </w:pPr>
    </w:p>
    <w:p w14:paraId="71451FD0" w14:textId="77777777" w:rsidR="00396814" w:rsidRPr="0054000C" w:rsidRDefault="00970564" w:rsidP="0054000C">
      <w:pPr>
        <w:pStyle w:val="Heading1"/>
        <w:spacing w:before="120" w:after="120" w:line="276" w:lineRule="auto"/>
        <w:jc w:val="both"/>
        <w:rPr>
          <w:rStyle w:val="Hyperlink"/>
          <w:rFonts w:ascii="DIN NEXT™ ARABIC REGULAR" w:eastAsiaTheme="majorEastAsia" w:hAnsi="DIN NEXT™ ARABIC REGULAR" w:cs="DIN NEXT™ ARABIC REGULAR"/>
          <w:color w:val="2B3B82"/>
          <w:sz w:val="21"/>
          <w:szCs w:val="21"/>
          <w:u w:val="none"/>
        </w:rPr>
      </w:pPr>
      <w:hyperlink w:anchor="_الالتزام_بالسياسة" w:tooltip="This section aims to define the Compliance requirements and the consequences of violating or breaching these requirements." w:history="1">
        <w:bookmarkStart w:id="22" w:name="_Toc104370214"/>
        <w:bookmarkStart w:id="23" w:name="_Toc115949001"/>
        <w:r w:rsidR="00396814" w:rsidRPr="0054000C">
          <w:rPr>
            <w:rStyle w:val="Hyperlink"/>
            <w:rFonts w:ascii="Arial" w:eastAsiaTheme="majorEastAsia" w:hAnsi="Arial" w:cs="Arial"/>
            <w:color w:val="2B3B82"/>
            <w:u w:val="none"/>
          </w:rPr>
          <w:t>Update</w:t>
        </w:r>
      </w:hyperlink>
      <w:r w:rsidR="00396814" w:rsidRPr="0054000C">
        <w:rPr>
          <w:rStyle w:val="Hyperlink"/>
          <w:rFonts w:ascii="Arial" w:eastAsiaTheme="majorEastAsia" w:hAnsi="Arial" w:cs="Arial"/>
          <w:color w:val="2B3B82"/>
          <w:u w:val="none"/>
        </w:rPr>
        <w:t xml:space="preserve"> and Review</w:t>
      </w:r>
      <w:bookmarkEnd w:id="22"/>
      <w:bookmarkEnd w:id="23"/>
    </w:p>
    <w:p w14:paraId="20CE863B" w14:textId="0FC54226" w:rsidR="00396814" w:rsidRPr="00CB0B5B" w:rsidRDefault="00396814">
      <w:pPr>
        <w:pStyle w:val="Normalbody"/>
        <w:ind w:firstLine="720"/>
        <w:rPr>
          <w:color w:val="373E49" w:themeColor="accent1"/>
        </w:rPr>
      </w:pPr>
      <w:r w:rsidRPr="00CB0B5B">
        <w:rPr>
          <w:color w:val="373E49" w:themeColor="accent1"/>
          <w:highlight w:val="cyan"/>
        </w:rPr>
        <w:t xml:space="preserve">&lt;cybersecurity </w:t>
      </w:r>
      <w:r w:rsidR="003A0AC4" w:rsidRPr="00CB0B5B">
        <w:rPr>
          <w:color w:val="373E49" w:themeColor="accent1"/>
          <w:highlight w:val="cyan"/>
        </w:rPr>
        <w:t>function</w:t>
      </w:r>
      <w:r w:rsidRPr="00CB0B5B">
        <w:rPr>
          <w:color w:val="373E49" w:themeColor="accent1"/>
          <w:highlight w:val="cyan"/>
        </w:rPr>
        <w:t>&gt;</w:t>
      </w:r>
      <w:r w:rsidRPr="00CB0B5B">
        <w:rPr>
          <w:color w:val="373E49" w:themeColor="accent1"/>
        </w:rPr>
        <w:t xml:space="preserve"> </w:t>
      </w:r>
      <w:r w:rsidR="00E647BC" w:rsidRPr="00CB0B5B">
        <w:rPr>
          <w:color w:val="373E49" w:themeColor="accent1"/>
        </w:rPr>
        <w:t>must</w:t>
      </w:r>
      <w:r w:rsidRPr="00CB0B5B">
        <w:rPr>
          <w:color w:val="373E49" w:themeColor="accent1"/>
        </w:rPr>
        <w:t xml:space="preserve"> review the </w:t>
      </w:r>
      <w:r w:rsidR="00EA4F03" w:rsidRPr="00CB0B5B">
        <w:rPr>
          <w:color w:val="373E49" w:themeColor="accent1"/>
        </w:rPr>
        <w:t>program</w:t>
      </w:r>
      <w:r w:rsidRPr="00CB0B5B">
        <w:rPr>
          <w:color w:val="373E49" w:themeColor="accent1"/>
        </w:rPr>
        <w:t xml:space="preserve"> at least </w:t>
      </w:r>
      <w:r w:rsidRPr="00CB0B5B">
        <w:rPr>
          <w:color w:val="373E49" w:themeColor="accent1"/>
          <w:highlight w:val="cyan"/>
        </w:rPr>
        <w:t>once a year</w:t>
      </w:r>
      <w:r w:rsidRPr="00CB0B5B">
        <w:rPr>
          <w:color w:val="373E49" w:themeColor="accent1"/>
        </w:rPr>
        <w:t xml:space="preserve"> or in case any changes happen to the policy or the regulatory procedures in </w:t>
      </w:r>
      <w:r w:rsidRPr="00CB0B5B">
        <w:rPr>
          <w:color w:val="373E49" w:themeColor="accent1"/>
          <w:highlight w:val="cyan"/>
        </w:rPr>
        <w:t>&lt;organization name&gt;</w:t>
      </w:r>
      <w:r w:rsidRPr="00CB0B5B">
        <w:rPr>
          <w:color w:val="373E49" w:themeColor="accent1"/>
        </w:rPr>
        <w:t xml:space="preserve"> or the relevant regulatory requirements.</w:t>
      </w:r>
    </w:p>
    <w:p w14:paraId="2E004A38" w14:textId="77777777" w:rsidR="00396814" w:rsidRPr="00452F76" w:rsidRDefault="00396814" w:rsidP="0054000C">
      <w:pPr>
        <w:pStyle w:val="ListParagraph"/>
        <w:spacing w:before="120" w:after="120" w:line="276" w:lineRule="auto"/>
        <w:ind w:left="540"/>
        <w:contextualSpacing w:val="0"/>
        <w:jc w:val="both"/>
        <w:rPr>
          <w:rFonts w:ascii="Arial" w:hAnsi="Arial" w:cs="Arial"/>
          <w:sz w:val="26"/>
          <w:szCs w:val="26"/>
        </w:rPr>
      </w:pPr>
    </w:p>
    <w:bookmarkStart w:id="24" w:name="_Compliance"/>
    <w:bookmarkStart w:id="25" w:name="_Toc8469288"/>
    <w:bookmarkStart w:id="26" w:name="_Toc8470052"/>
    <w:bookmarkEnd w:id="24"/>
    <w:p w14:paraId="5C2C1671" w14:textId="77777777" w:rsidR="00396814" w:rsidRPr="0054000C" w:rsidRDefault="00396814" w:rsidP="0054000C">
      <w:pPr>
        <w:pStyle w:val="Heading1"/>
        <w:spacing w:before="120" w:after="120" w:line="276" w:lineRule="auto"/>
        <w:jc w:val="both"/>
        <w:rPr>
          <w:rStyle w:val="Hyperlink"/>
          <w:rFonts w:ascii="DIN NEXT™ ARABIC REGULAR" w:eastAsiaTheme="majorEastAsia" w:hAnsi="DIN NEXT™ ARABIC REGULAR" w:cs="DIN NEXT™ ARABIC REGULAR"/>
          <w:color w:val="2B3B82"/>
          <w:sz w:val="21"/>
          <w:szCs w:val="21"/>
          <w:u w:val="none"/>
        </w:rPr>
      </w:pPr>
      <w:r w:rsidRPr="0054000C">
        <w:rPr>
          <w:rStyle w:val="Hyperlink"/>
          <w:rFonts w:eastAsiaTheme="majorEastAsia"/>
          <w:color w:val="2B3B82"/>
          <w:u w:val="none"/>
        </w:rPr>
        <w:fldChar w:fldCharType="begin"/>
      </w:r>
      <w:r w:rsidRPr="0054000C">
        <w:rPr>
          <w:rStyle w:val="Hyperlink"/>
          <w:rFonts w:eastAsiaTheme="majorEastAsia"/>
          <w:color w:val="2B3B82"/>
          <w:u w:val="none"/>
        </w:rPr>
        <w:instrText xml:space="preserve"> HYPERLINK  \l "_Compliance" \o "This section aims to identify the requirements for compliance with this standard and the consequences of incompliance" </w:instrText>
      </w:r>
      <w:r w:rsidRPr="0054000C">
        <w:rPr>
          <w:rStyle w:val="Hyperlink"/>
          <w:rFonts w:eastAsiaTheme="majorEastAsia"/>
          <w:color w:val="2B3B82"/>
          <w:u w:val="none"/>
        </w:rPr>
        <w:fldChar w:fldCharType="separate"/>
      </w:r>
      <w:bookmarkStart w:id="27" w:name="_Toc115949002"/>
      <w:bookmarkStart w:id="28" w:name="_Toc104370215"/>
      <w:r w:rsidRPr="0054000C">
        <w:rPr>
          <w:rStyle w:val="Hyperlink"/>
          <w:rFonts w:ascii="Arial" w:eastAsiaTheme="majorEastAsia" w:hAnsi="Arial" w:cs="Arial"/>
          <w:color w:val="2B3B82"/>
          <w:u w:val="none"/>
        </w:rPr>
        <w:t>Compliance</w:t>
      </w:r>
      <w:bookmarkEnd w:id="25"/>
      <w:bookmarkEnd w:id="26"/>
      <w:bookmarkEnd w:id="27"/>
      <w:bookmarkEnd w:id="28"/>
      <w:r w:rsidRPr="0054000C">
        <w:rPr>
          <w:rStyle w:val="Hyperlink"/>
          <w:rFonts w:eastAsiaTheme="majorEastAsia"/>
          <w:color w:val="2B3B82"/>
          <w:u w:val="none"/>
        </w:rPr>
        <w:fldChar w:fldCharType="end"/>
      </w:r>
    </w:p>
    <w:p w14:paraId="2265CD90" w14:textId="6D2B6127" w:rsidR="00396814" w:rsidRPr="00CB0B5B" w:rsidRDefault="00396814" w:rsidP="0054000C">
      <w:pPr>
        <w:numPr>
          <w:ilvl w:val="0"/>
          <w:numId w:val="18"/>
        </w:numPr>
        <w:spacing w:before="120" w:after="120" w:line="276" w:lineRule="auto"/>
        <w:ind w:left="540"/>
        <w:jc w:val="both"/>
        <w:rPr>
          <w:rFonts w:ascii="Arial" w:eastAsia="Arial" w:hAnsi="Arial" w:cs="Arial"/>
          <w:color w:val="373E49" w:themeColor="accent1"/>
          <w:sz w:val="26"/>
          <w:szCs w:val="26"/>
        </w:rPr>
      </w:pPr>
      <w:r w:rsidRPr="00CB0B5B">
        <w:rPr>
          <w:rFonts w:ascii="Arial" w:hAnsi="Arial" w:cs="Arial"/>
          <w:color w:val="373E49" w:themeColor="accent1"/>
          <w:sz w:val="26"/>
          <w:szCs w:val="26"/>
        </w:rPr>
        <w:t xml:space="preserve">The </w:t>
      </w:r>
      <w:r w:rsidRPr="00CB0B5B">
        <w:rPr>
          <w:rFonts w:ascii="Arial" w:hAnsi="Arial" w:cs="Arial"/>
          <w:color w:val="373E49" w:themeColor="accent1"/>
          <w:sz w:val="26"/>
          <w:szCs w:val="26"/>
          <w:highlight w:val="cyan"/>
        </w:rPr>
        <w:t xml:space="preserve">&lt;head of the cybersecurity </w:t>
      </w:r>
      <w:r w:rsidR="003A0AC4" w:rsidRPr="00CB0B5B">
        <w:rPr>
          <w:rFonts w:ascii="Arial" w:hAnsi="Arial" w:cs="Arial"/>
          <w:color w:val="373E49" w:themeColor="accent1"/>
          <w:sz w:val="26"/>
          <w:szCs w:val="26"/>
          <w:highlight w:val="cyan"/>
        </w:rPr>
        <w:t>function</w:t>
      </w:r>
      <w:r w:rsidRPr="00CB0B5B">
        <w:rPr>
          <w:rFonts w:ascii="Arial" w:hAnsi="Arial" w:cs="Arial"/>
          <w:color w:val="373E49" w:themeColor="accent1"/>
          <w:sz w:val="26"/>
          <w:szCs w:val="26"/>
          <w:highlight w:val="cyan"/>
        </w:rPr>
        <w:t>&gt;</w:t>
      </w:r>
      <w:r w:rsidRPr="00CB0B5B">
        <w:rPr>
          <w:rFonts w:ascii="Arial" w:hAnsi="Arial" w:cs="Arial"/>
          <w:color w:val="373E49" w:themeColor="accent1"/>
          <w:sz w:val="26"/>
          <w:szCs w:val="26"/>
        </w:rPr>
        <w:t xml:space="preserve"> will ensure compliance of </w:t>
      </w:r>
      <w:r w:rsidRPr="00CB0B5B">
        <w:rPr>
          <w:rFonts w:ascii="Arial" w:hAnsi="Arial" w:cs="Arial"/>
          <w:color w:val="373E49" w:themeColor="accent1"/>
          <w:sz w:val="26"/>
          <w:szCs w:val="26"/>
          <w:highlight w:val="cyan"/>
        </w:rPr>
        <w:t>&lt;organization name&gt;</w:t>
      </w:r>
      <w:r w:rsidRPr="00CB0B5B">
        <w:rPr>
          <w:rFonts w:ascii="Arial" w:hAnsi="Arial" w:cs="Arial"/>
          <w:color w:val="373E49" w:themeColor="accent1"/>
          <w:sz w:val="26"/>
          <w:szCs w:val="26"/>
        </w:rPr>
        <w:t xml:space="preserve"> with this </w:t>
      </w:r>
      <w:r w:rsidR="00EA4F03" w:rsidRPr="00CB0B5B">
        <w:rPr>
          <w:rFonts w:ascii="Arial" w:hAnsi="Arial" w:cs="Arial"/>
          <w:color w:val="373E49" w:themeColor="accent1"/>
          <w:sz w:val="26"/>
          <w:szCs w:val="26"/>
        </w:rPr>
        <w:t>program</w:t>
      </w:r>
      <w:r w:rsidRPr="00CB0B5B">
        <w:rPr>
          <w:rFonts w:ascii="Arial" w:hAnsi="Arial" w:cs="Arial"/>
          <w:color w:val="373E49" w:themeColor="accent1"/>
          <w:sz w:val="26"/>
          <w:szCs w:val="26"/>
        </w:rPr>
        <w:t xml:space="preserve"> on a regular basis.</w:t>
      </w:r>
    </w:p>
    <w:p w14:paraId="368BBEFE" w14:textId="72C05084" w:rsidR="00396814" w:rsidRPr="00CB0B5B" w:rsidRDefault="00396814" w:rsidP="0054000C">
      <w:pPr>
        <w:numPr>
          <w:ilvl w:val="0"/>
          <w:numId w:val="18"/>
        </w:numPr>
        <w:spacing w:before="120" w:after="120" w:line="276" w:lineRule="auto"/>
        <w:ind w:left="540"/>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All </w:t>
      </w:r>
      <w:r w:rsidR="007F2D76" w:rsidRPr="00CB0B5B">
        <w:rPr>
          <w:rFonts w:ascii="Arial" w:hAnsi="Arial" w:cs="Arial"/>
          <w:color w:val="373E49" w:themeColor="accent1"/>
          <w:sz w:val="26"/>
          <w:szCs w:val="26"/>
        </w:rPr>
        <w:t>personnel</w:t>
      </w:r>
      <w:r w:rsidRPr="00CB0B5B">
        <w:rPr>
          <w:rFonts w:ascii="Arial" w:hAnsi="Arial" w:cs="Arial"/>
          <w:color w:val="373E49" w:themeColor="accent1"/>
          <w:sz w:val="26"/>
          <w:szCs w:val="26"/>
        </w:rPr>
        <w:t xml:space="preserve"> at </w:t>
      </w:r>
      <w:r w:rsidRPr="00CB0B5B">
        <w:rPr>
          <w:rFonts w:ascii="Arial" w:hAnsi="Arial" w:cs="Arial"/>
          <w:color w:val="373E49" w:themeColor="accent1"/>
          <w:sz w:val="26"/>
          <w:szCs w:val="26"/>
          <w:highlight w:val="cyan"/>
        </w:rPr>
        <w:t>&lt;organization name&gt;</w:t>
      </w:r>
      <w:r w:rsidRPr="00CB0B5B">
        <w:rPr>
          <w:rFonts w:ascii="Arial" w:hAnsi="Arial" w:cs="Arial"/>
          <w:color w:val="373E49" w:themeColor="accent1"/>
          <w:sz w:val="26"/>
          <w:szCs w:val="26"/>
        </w:rPr>
        <w:t xml:space="preserve"> </w:t>
      </w:r>
      <w:r w:rsidR="00E647BC" w:rsidRPr="00CB0B5B">
        <w:rPr>
          <w:rFonts w:ascii="Arial" w:hAnsi="Arial" w:cs="Arial"/>
          <w:color w:val="373E49" w:themeColor="accent1"/>
          <w:sz w:val="26"/>
          <w:szCs w:val="26"/>
        </w:rPr>
        <w:t>must</w:t>
      </w:r>
      <w:r w:rsidRPr="00CB0B5B">
        <w:rPr>
          <w:rFonts w:ascii="Arial" w:hAnsi="Arial" w:cs="Arial"/>
          <w:color w:val="373E49" w:themeColor="accent1"/>
          <w:sz w:val="26"/>
          <w:szCs w:val="26"/>
        </w:rPr>
        <w:t xml:space="preserve"> comply with this </w:t>
      </w:r>
      <w:r w:rsidR="00EA4F03" w:rsidRPr="00CB0B5B">
        <w:rPr>
          <w:rFonts w:ascii="Arial" w:hAnsi="Arial" w:cs="Arial"/>
          <w:color w:val="373E49" w:themeColor="accent1"/>
          <w:sz w:val="26"/>
          <w:szCs w:val="26"/>
        </w:rPr>
        <w:t>program</w:t>
      </w:r>
      <w:r w:rsidRPr="00CB0B5B">
        <w:rPr>
          <w:rFonts w:ascii="Arial" w:hAnsi="Arial" w:cs="Arial"/>
          <w:color w:val="373E49" w:themeColor="accent1"/>
          <w:sz w:val="26"/>
          <w:szCs w:val="26"/>
        </w:rPr>
        <w:t>.</w:t>
      </w:r>
    </w:p>
    <w:p w14:paraId="2A2ADA29" w14:textId="2AB968A5" w:rsidR="00396814" w:rsidRPr="00CB0B5B" w:rsidRDefault="00396814" w:rsidP="00CB0B5B">
      <w:pPr>
        <w:numPr>
          <w:ilvl w:val="0"/>
          <w:numId w:val="18"/>
        </w:numPr>
        <w:spacing w:before="120" w:after="120" w:line="276" w:lineRule="auto"/>
        <w:ind w:left="540"/>
        <w:jc w:val="both"/>
        <w:rPr>
          <w:rFonts w:ascii="Arial" w:hAnsi="Arial" w:cs="Arial"/>
          <w:color w:val="373E49" w:themeColor="accent1"/>
          <w:sz w:val="26"/>
          <w:szCs w:val="26"/>
        </w:rPr>
      </w:pPr>
      <w:r w:rsidRPr="00CB0B5B">
        <w:rPr>
          <w:rFonts w:ascii="Arial" w:hAnsi="Arial" w:cs="Arial"/>
          <w:color w:val="373E49" w:themeColor="accent1"/>
          <w:sz w:val="26"/>
          <w:szCs w:val="26"/>
        </w:rPr>
        <w:t xml:space="preserve">Any violation of this </w:t>
      </w:r>
      <w:r w:rsidR="00EA4F03" w:rsidRPr="00CB0B5B">
        <w:rPr>
          <w:rFonts w:ascii="Arial" w:hAnsi="Arial" w:cs="Arial"/>
          <w:color w:val="373E49" w:themeColor="accent1"/>
          <w:sz w:val="26"/>
          <w:szCs w:val="26"/>
        </w:rPr>
        <w:t>program</w:t>
      </w:r>
      <w:r w:rsidRPr="00CB0B5B">
        <w:rPr>
          <w:rFonts w:ascii="Arial" w:hAnsi="Arial" w:cs="Arial"/>
          <w:color w:val="373E49" w:themeColor="accent1"/>
          <w:sz w:val="26"/>
          <w:szCs w:val="26"/>
        </w:rPr>
        <w:t xml:space="preserve"> may be subject to disciplinary action according to </w:t>
      </w:r>
      <w:r w:rsidRPr="00CB0B5B">
        <w:rPr>
          <w:rFonts w:ascii="Arial" w:hAnsi="Arial" w:cs="Arial"/>
          <w:color w:val="373E49" w:themeColor="accent1"/>
          <w:sz w:val="26"/>
          <w:szCs w:val="26"/>
          <w:highlight w:val="cyan"/>
        </w:rPr>
        <w:t>&lt;organization name&gt;</w:t>
      </w:r>
      <w:r w:rsidRPr="00CB0B5B">
        <w:rPr>
          <w:rFonts w:ascii="Arial" w:hAnsi="Arial" w:cs="Arial"/>
          <w:color w:val="373E49" w:themeColor="accent1"/>
          <w:sz w:val="26"/>
          <w:szCs w:val="26"/>
        </w:rPr>
        <w:t xml:space="preserve">’s </w:t>
      </w:r>
      <w:r w:rsidR="00205272" w:rsidRPr="00CB0B5B">
        <w:rPr>
          <w:rFonts w:ascii="Arial" w:hAnsi="Arial" w:cs="Arial"/>
          <w:color w:val="373E49" w:themeColor="accent1"/>
          <w:sz w:val="26"/>
          <w:szCs w:val="26"/>
        </w:rPr>
        <w:t>procedures</w:t>
      </w:r>
      <w:r w:rsidRPr="00CB0B5B">
        <w:rPr>
          <w:rFonts w:ascii="Arial" w:hAnsi="Arial" w:cs="Arial"/>
          <w:color w:val="373E49" w:themeColor="accent1"/>
          <w:sz w:val="26"/>
          <w:szCs w:val="26"/>
        </w:rPr>
        <w:t>.</w:t>
      </w:r>
    </w:p>
    <w:p w14:paraId="0000009D" w14:textId="77777777" w:rsidR="00423F20" w:rsidRPr="00E02A75" w:rsidRDefault="00423F20">
      <w:pPr>
        <w:pStyle w:val="Normal1"/>
        <w:spacing w:after="160" w:line="259" w:lineRule="auto"/>
        <w:jc w:val="both"/>
        <w:rPr>
          <w:rFonts w:ascii="Arial" w:hAnsi="Arial" w:cs="Arial"/>
          <w:sz w:val="26"/>
          <w:szCs w:val="26"/>
        </w:rPr>
      </w:pPr>
    </w:p>
    <w:sectPr w:rsidR="00423F20" w:rsidRPr="00E02A75" w:rsidSect="003E1428">
      <w:headerReference w:type="even" r:id="rId11"/>
      <w:headerReference w:type="default" r:id="rId12"/>
      <w:footerReference w:type="even" r:id="rId13"/>
      <w:footerReference w:type="default" r:id="rId14"/>
      <w:headerReference w:type="first" r:id="rId15"/>
      <w:footerReference w:type="first" r:id="rId16"/>
      <w:pgSz w:w="11907" w:h="16839"/>
      <w:pgMar w:top="1440" w:right="1440" w:bottom="1440" w:left="1440" w:header="706" w:footer="979" w:gutter="0"/>
      <w:pgNumType w:start="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31EB8B" w16cid:durableId="28B2D4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CD7B7" w14:textId="77777777" w:rsidR="00970564" w:rsidRDefault="00970564">
      <w:pPr>
        <w:spacing w:after="0" w:line="240" w:lineRule="auto"/>
      </w:pPr>
      <w:r>
        <w:separator/>
      </w:r>
    </w:p>
  </w:endnote>
  <w:endnote w:type="continuationSeparator" w:id="0">
    <w:p w14:paraId="39454D06" w14:textId="77777777" w:rsidR="00970564" w:rsidRDefault="00970564">
      <w:pPr>
        <w:spacing w:after="0" w:line="240" w:lineRule="auto"/>
      </w:pPr>
      <w:r>
        <w:continuationSeparator/>
      </w:r>
    </w:p>
  </w:endnote>
  <w:endnote w:type="continuationNotice" w:id="1">
    <w:p w14:paraId="0E3361F7" w14:textId="77777777" w:rsidR="00970564" w:rsidRDefault="009705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Segoe UI Semilight"/>
    <w:panose1 w:val="00000000000000000000"/>
    <w:charset w:val="00"/>
    <w:family w:val="swiss"/>
    <w:notTrueType/>
    <w:pitch w:val="variable"/>
    <w:sig w:usb0="00000000"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B7717" w14:textId="77777777" w:rsidR="0054000C" w:rsidRDefault="00540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C5EFD" w14:textId="701A2108" w:rsidR="009D30A5" w:rsidRDefault="00970564" w:rsidP="00396814">
    <w:pPr>
      <w:bidi/>
      <w:jc w:val="center"/>
      <w:rPr>
        <w:rFonts w:ascii="TheSansArabic Light" w:hAnsi="TheSansArabic Light" w:cs="TheSansArabic Light"/>
        <w:color w:val="2B3B82" w:themeColor="accent4"/>
        <w:sz w:val="18"/>
        <w:szCs w:val="18"/>
        <w:rtl/>
      </w:rPr>
    </w:pPr>
    <w:sdt>
      <w:sdtPr>
        <w:rPr>
          <w:rFonts w:ascii="DIN Next LT Arabic" w:hAnsi="DIN Next LT Arabic" w:cs="DIN Next LT Arabic"/>
          <w:color w:val="FF0000"/>
          <w:highlight w:val="cyan"/>
          <w:rtl/>
        </w:rPr>
        <w:id w:val="1669363690"/>
        <w:placeholder>
          <w:docPart w:val="BAE7C0F848F8458E9AE46822CBC5E8EE"/>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9D30A5">
          <w:rPr>
            <w:rFonts w:ascii="DIN Next LT Arabic" w:hAnsi="DIN Next LT Arabic" w:cs="DIN Next LT Arabic"/>
            <w:color w:val="FF0000"/>
            <w:highlight w:val="cyan"/>
          </w:rPr>
          <w:t>Choose Classification</w:t>
        </w:r>
      </w:sdtContent>
    </w:sdt>
  </w:p>
  <w:p w14:paraId="5B34BD17" w14:textId="77777777" w:rsidR="009D30A5" w:rsidRPr="00437948" w:rsidRDefault="009D30A5" w:rsidP="00396814">
    <w:pPr>
      <w:jc w:val="center"/>
      <w:rPr>
        <w:rFonts w:ascii="TheSansArabic Light" w:hAnsi="TheSansArabic Light" w:cs="TheSansArabic Light"/>
        <w:color w:val="2B3B82" w:themeColor="accent4"/>
        <w:sz w:val="18"/>
        <w:szCs w:val="18"/>
      </w:rPr>
    </w:pPr>
    <w:r w:rsidRPr="00633EF1">
      <w:rPr>
        <w:rFonts w:ascii="TheSansArabic Light" w:hAnsi="TheSansArabic Light" w:cs="TheSansArabic Light"/>
        <w:color w:val="2B3B82" w:themeColor="accent4"/>
        <w:sz w:val="18"/>
        <w:szCs w:val="18"/>
      </w:rPr>
      <w:t>VERSION</w:t>
    </w:r>
    <w:r>
      <w:rPr>
        <w:rFonts w:ascii="TheSansArabic Light" w:hAnsi="TheSansArabic Light" w:cs="TheSansArabic Light"/>
        <w:color w:val="2B3B82" w:themeColor="accent4"/>
        <w:sz w:val="18"/>
        <w:szCs w:val="18"/>
      </w:rPr>
      <w:t xml:space="preserve"> </w:t>
    </w:r>
    <w:r w:rsidRPr="003452F7">
      <w:rPr>
        <w:rFonts w:ascii="TheSansArabic Light" w:hAnsi="TheSansArabic Light" w:cs="TheSansArabic Light"/>
        <w:color w:val="2B3B82" w:themeColor="accent4"/>
        <w:sz w:val="18"/>
        <w:szCs w:val="18"/>
        <w:highlight w:val="cyan"/>
      </w:rPr>
      <w:t>&lt;1.0&gt;</w:t>
    </w:r>
  </w:p>
  <w:p w14:paraId="11470981" w14:textId="3C053B26" w:rsidR="009D30A5" w:rsidRPr="00437948" w:rsidRDefault="00970564" w:rsidP="00396814">
    <w:pPr>
      <w:pStyle w:val="Footer"/>
      <w:jc w:val="center"/>
      <w:rPr>
        <w:rFonts w:ascii="TheSansArabic Light" w:hAnsi="TheSansArabic Light" w:cs="TheSansArabic Light"/>
        <w:color w:val="2B3B82" w:themeColor="accent4"/>
        <w:sz w:val="18"/>
        <w:szCs w:val="18"/>
      </w:rPr>
    </w:pPr>
    <w:sdt>
      <w:sdtPr>
        <w:rPr>
          <w:rFonts w:ascii="TheSansArabic Light" w:hAnsi="TheSansArabic Light" w:cs="TheSansArabic Light"/>
          <w:color w:val="2B3B82" w:themeColor="accent4"/>
          <w:sz w:val="18"/>
          <w:szCs w:val="18"/>
        </w:rPr>
        <w:id w:val="-1179654576"/>
        <w:docPartObj>
          <w:docPartGallery w:val="Page Numbers (Bottom of Page)"/>
          <w:docPartUnique/>
        </w:docPartObj>
      </w:sdtPr>
      <w:sdtEndPr/>
      <w:sdtContent>
        <w:r w:rsidR="009D30A5" w:rsidRPr="00437948">
          <w:rPr>
            <w:rFonts w:ascii="TheSansArabic Light" w:hAnsi="TheSansArabic Light" w:cs="TheSansArabic Light"/>
            <w:color w:val="2B3B82" w:themeColor="accent4"/>
            <w:sz w:val="18"/>
            <w:szCs w:val="18"/>
          </w:rPr>
          <w:fldChar w:fldCharType="begin"/>
        </w:r>
        <w:r w:rsidR="009D30A5" w:rsidRPr="00437948">
          <w:rPr>
            <w:rFonts w:ascii="TheSansArabic Light" w:hAnsi="TheSansArabic Light" w:cs="TheSansArabic Light"/>
            <w:color w:val="2B3B82" w:themeColor="accent4"/>
            <w:sz w:val="18"/>
            <w:szCs w:val="18"/>
          </w:rPr>
          <w:instrText xml:space="preserve"> PAGE   \* MERGEFORMAT </w:instrText>
        </w:r>
        <w:r w:rsidR="009D30A5" w:rsidRPr="00437948">
          <w:rPr>
            <w:rFonts w:ascii="TheSansArabic Light" w:hAnsi="TheSansArabic Light" w:cs="TheSansArabic Light"/>
            <w:color w:val="2B3B82" w:themeColor="accent4"/>
            <w:sz w:val="18"/>
            <w:szCs w:val="18"/>
          </w:rPr>
          <w:fldChar w:fldCharType="separate"/>
        </w:r>
        <w:r w:rsidR="00685542">
          <w:rPr>
            <w:rFonts w:ascii="TheSansArabic Light" w:hAnsi="TheSansArabic Light" w:cs="TheSansArabic Light"/>
            <w:noProof/>
            <w:color w:val="2B3B82" w:themeColor="accent4"/>
            <w:sz w:val="18"/>
            <w:szCs w:val="18"/>
          </w:rPr>
          <w:t>18</w:t>
        </w:r>
        <w:r w:rsidR="009D30A5" w:rsidRPr="00437948">
          <w:rPr>
            <w:rFonts w:ascii="TheSansArabic Light" w:hAnsi="TheSansArabic Light" w:cs="TheSansArabic Light"/>
            <w:color w:val="2B3B82" w:themeColor="accent4"/>
            <w:sz w:val="18"/>
            <w:szCs w:val="18"/>
          </w:rPr>
          <w:fldChar w:fldCharType="end"/>
        </w:r>
      </w:sdtContent>
    </w:sdt>
  </w:p>
  <w:p w14:paraId="000000A1" w14:textId="43F8C613" w:rsidR="009D30A5" w:rsidRDefault="009D30A5">
    <w:pPr>
      <w:pStyle w:val="Normal1"/>
      <w:pBdr>
        <w:top w:val="nil"/>
        <w:left w:val="nil"/>
        <w:bottom w:val="nil"/>
        <w:right w:val="nil"/>
        <w:between w:val="nil"/>
      </w:pBdr>
      <w:tabs>
        <w:tab w:val="center" w:pos="4680"/>
        <w:tab w:val="right" w:pos="9360"/>
      </w:tabs>
      <w:spacing w:after="0" w:line="240" w:lineRule="auto"/>
      <w:jc w:val="center"/>
      <w:rPr>
        <w:rFonts w:ascii="TheSansArabic Light" w:eastAsia="TheSansArabic Light" w:hAnsi="TheSansArabic Light" w:cs="TheSansArabic Light"/>
        <w:color w:val="2B3B82"/>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2" w14:textId="3FBB7595" w:rsidR="009D30A5" w:rsidRDefault="009D30A5">
    <w:pPr>
      <w:pStyle w:val="Normal1"/>
      <w:pBdr>
        <w:top w:val="nil"/>
        <w:left w:val="nil"/>
        <w:bottom w:val="nil"/>
        <w:right w:val="nil"/>
        <w:between w:val="nil"/>
      </w:pBdr>
      <w:tabs>
        <w:tab w:val="center" w:pos="4680"/>
        <w:tab w:val="right" w:pos="9360"/>
      </w:tabs>
      <w:spacing w:after="0" w:line="240" w:lineRule="auto"/>
      <w:rPr>
        <w:color w:val="000000"/>
      </w:rPr>
    </w:pPr>
  </w:p>
  <w:p w14:paraId="000000A3" w14:textId="4F90D728" w:rsidR="009D30A5" w:rsidRDefault="009D30A5">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E6A9C" w14:textId="77777777" w:rsidR="00970564" w:rsidRDefault="00970564">
      <w:pPr>
        <w:spacing w:after="0" w:line="240" w:lineRule="auto"/>
      </w:pPr>
      <w:r>
        <w:separator/>
      </w:r>
    </w:p>
  </w:footnote>
  <w:footnote w:type="continuationSeparator" w:id="0">
    <w:p w14:paraId="48E5A8E3" w14:textId="77777777" w:rsidR="00970564" w:rsidRDefault="00970564">
      <w:pPr>
        <w:spacing w:after="0" w:line="240" w:lineRule="auto"/>
      </w:pPr>
      <w:r>
        <w:continuationSeparator/>
      </w:r>
    </w:p>
  </w:footnote>
  <w:footnote w:type="continuationNotice" w:id="1">
    <w:p w14:paraId="13015DC7" w14:textId="77777777" w:rsidR="00970564" w:rsidRDefault="009705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B416C" w14:textId="144DECA8" w:rsidR="009D30A5" w:rsidRPr="00CB0B5B" w:rsidRDefault="00CB0B5B" w:rsidP="00CB0B5B">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8468F" w14:textId="57D74675" w:rsidR="009D30A5" w:rsidRDefault="00E824CE" w:rsidP="00CB0B5B">
    <w:pPr>
      <w:pStyle w:val="Normal1"/>
      <w:pBdr>
        <w:top w:val="nil"/>
        <w:left w:val="nil"/>
        <w:bottom w:val="nil"/>
        <w:right w:val="nil"/>
        <w:between w:val="nil"/>
      </w:pBdr>
      <w:tabs>
        <w:tab w:val="center" w:pos="4680"/>
        <w:tab w:val="right" w:pos="9360"/>
      </w:tabs>
      <w:bidi/>
      <w:spacing w:after="0" w:line="240" w:lineRule="auto"/>
      <w:jc w:val="center"/>
      <w:rPr>
        <w:rFonts w:ascii="Arial" w:hAnsi="Arial" w:cs="Arial"/>
        <w:color w:val="000000"/>
        <w:sz w:val="26"/>
        <w:szCs w:val="26"/>
      </w:rPr>
    </w:pPr>
    <w:r>
      <w:rPr>
        <w:noProof/>
      </w:rPr>
      <mc:AlternateContent>
        <mc:Choice Requires="wps">
          <w:drawing>
            <wp:anchor distT="0" distB="0" distL="0" distR="0" simplePos="0" relativeHeight="251658240" behindDoc="1" locked="0" layoutInCell="1" hidden="0" allowOverlap="1" wp14:anchorId="625CC1E8" wp14:editId="21D0ABB7">
              <wp:simplePos x="0" y="0"/>
              <wp:positionH relativeFrom="margin">
                <wp:posOffset>3598476</wp:posOffset>
              </wp:positionH>
              <wp:positionV relativeFrom="paragraph">
                <wp:posOffset>-351773</wp:posOffset>
              </wp:positionV>
              <wp:extent cx="2471801" cy="749300"/>
              <wp:effectExtent l="0" t="0" r="0" b="0"/>
              <wp:wrapNone/>
              <wp:docPr id="226" name="Rectangle 226"/>
              <wp:cNvGraphicFramePr/>
              <a:graphic xmlns:a="http://schemas.openxmlformats.org/drawingml/2006/main">
                <a:graphicData uri="http://schemas.microsoft.com/office/word/2010/wordprocessingShape">
                  <wps:wsp>
                    <wps:cNvSpPr/>
                    <wps:spPr>
                      <a:xfrm>
                        <a:off x="0" y="0"/>
                        <a:ext cx="2471801" cy="749300"/>
                      </a:xfrm>
                      <a:prstGeom prst="rect">
                        <a:avLst/>
                      </a:prstGeom>
                      <a:noFill/>
                      <a:ln>
                        <a:noFill/>
                      </a:ln>
                    </wps:spPr>
                    <wps:txbx>
                      <w:txbxContent>
                        <w:p w14:paraId="57013DF1" w14:textId="558605FE" w:rsidR="009D30A5" w:rsidRPr="0054000C" w:rsidRDefault="009D30A5" w:rsidP="0042574A">
                          <w:pPr>
                            <w:pStyle w:val="Normal1"/>
                            <w:spacing w:after="0"/>
                            <w:jc w:val="right"/>
                            <w:textDirection w:val="tbRl"/>
                            <w:rPr>
                              <w:color w:val="B5B5B5" w:themeColor="background2" w:themeShade="BF"/>
                            </w:rPr>
                          </w:pPr>
                          <w:r w:rsidRPr="0054000C">
                            <w:rPr>
                              <w:rFonts w:ascii="Arial" w:eastAsia="Arial" w:hAnsi="Arial" w:cs="Arial"/>
                              <w:color w:val="B5B5B5" w:themeColor="background2" w:themeShade="BF"/>
                              <w:sz w:val="28"/>
                            </w:rPr>
                            <w:t>Cybersecurity Awareness Program Template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5CC1E8" id="Rectangle 226" o:spid="_x0000_s1029" style="position:absolute;left:0;text-align:left;margin-left:283.35pt;margin-top:-27.7pt;width:194.65pt;height:59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" filled="f" stroked="f">
              <v:textbox inset="2.53958mm,1.2694mm,2.53958mm,1.2694mm">
                <w:txbxContent>
                  <w:p w14:paraId="57013DF1" w14:textId="558605FE" w:rsidR="009D30A5" w:rsidRPr="0054000C" w:rsidRDefault="009D30A5" w:rsidP="0042574A">
                    <w:pPr>
                      <w:pStyle w:val="Normal1"/>
                      <w:spacing w:after="0"/>
                      <w:jc w:val="right"/>
                      <w:textDirection w:val="tbRl"/>
                      <w:rPr>
                        <w:color w:val="B5B5B5" w:themeColor="background2" w:themeShade="BF"/>
                      </w:rPr>
                    </w:pPr>
                    <w:r w:rsidRPr="0054000C">
                      <w:rPr>
                        <w:rFonts w:ascii="Arial" w:eastAsia="Arial" w:hAnsi="Arial" w:cs="Arial"/>
                        <w:color w:val="B5B5B5" w:themeColor="background2" w:themeShade="BF"/>
                        <w:sz w:val="28"/>
                      </w:rPr>
                      <w:t>Cybersecurity Awareness Program Template</w:t>
                    </w:r>
                  </w:p>
                </w:txbxContent>
              </v:textbox>
              <w10:wrap anchorx="margin"/>
            </v:rect>
          </w:pict>
        </mc:Fallback>
      </mc:AlternateContent>
    </w:r>
  </w:p>
  <w:p w14:paraId="5FD4ADAF" w14:textId="056E9B72" w:rsidR="009D30A5" w:rsidRDefault="009D30A5" w:rsidP="0054000C">
    <w:pPr>
      <w:pStyle w:val="Normal1"/>
      <w:pBdr>
        <w:top w:val="nil"/>
        <w:left w:val="nil"/>
        <w:bottom w:val="nil"/>
        <w:right w:val="nil"/>
        <w:between w:val="nil"/>
      </w:pBdr>
      <w:tabs>
        <w:tab w:val="center" w:pos="4680"/>
        <w:tab w:val="right" w:pos="9360"/>
      </w:tabs>
      <w:bidi/>
      <w:spacing w:after="0" w:line="240" w:lineRule="auto"/>
      <w:jc w:val="center"/>
      <w:rPr>
        <w:rFonts w:ascii="Arial" w:hAnsi="Arial" w:cs="Arial"/>
        <w:color w:val="000000"/>
        <w:sz w:val="26"/>
        <w:szCs w:val="26"/>
      </w:rPr>
    </w:pPr>
  </w:p>
  <w:p w14:paraId="0000009E" w14:textId="13F23355" w:rsidR="009D30A5" w:rsidRDefault="009D30A5" w:rsidP="00D12EEF">
    <w:pPr>
      <w:pStyle w:val="Normal1"/>
      <w:pBdr>
        <w:top w:val="nil"/>
        <w:left w:val="nil"/>
        <w:bottom w:val="nil"/>
        <w:right w:val="nil"/>
        <w:between w:val="nil"/>
      </w:pBdr>
      <w:tabs>
        <w:tab w:val="center" w:pos="4680"/>
        <w:tab w:val="right" w:pos="9360"/>
      </w:tabs>
      <w:bidi/>
      <w:spacing w:after="0" w:line="240" w:lineRule="auto"/>
      <w:jc w:val="center"/>
      <w:rPr>
        <w:color w:val="000000"/>
      </w:rPr>
    </w:pPr>
    <w:r w:rsidRPr="002F2FE3" w:rsidDel="00C71825">
      <w:rPr>
        <w:rFonts w:ascii="Arial" w:hAnsi="Arial" w:cs="Arial"/>
        <w:color w:val="000000"/>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DE3BE" w14:textId="5C33FC52" w:rsidR="009D30A5" w:rsidRPr="00CB0B5B" w:rsidRDefault="009D30A5" w:rsidP="00CB0B5B">
    <w:pPr>
      <w:pStyle w:val="Header"/>
      <w:jc w:val="center"/>
    </w:pPr>
  </w:p>
</w:hdr>
</file>

<file path=word/intelligence.xml><?xml version="1.0" encoding="utf-8"?>
<int:Intelligence xmlns:int="http://schemas.microsoft.com/office/intelligence/2019/intelligence">
  <int:IntelligenceSettings/>
  <int:Manifest>
    <int:WordHash hashCode="LVynR7FS3/v93a" id="4v8r9H9J"/>
    <int:WordHash hashCode="a3gPsN1V7UgXyV" id="MeobnhNL"/>
    <int:WordHash hashCode="GluGdmDhqwZUJ7" id="6TGgEy1U"/>
    <int:WordHash hashCode="nAeSuYGOonWFjs" id="WU7GZc6C"/>
    <int:WordHash hashCode="QB92doSmbMlEcx" id="VqP0ohyq"/>
  </int:Manifest>
  <int:Observations>
    <int:Content id="4v8r9H9J">
      <int:Rejection type="AugLoop_Text_Critique"/>
    </int:Content>
    <int:Content id="MeobnhNL">
      <int:Rejection type="AugLoop_Text_Critique"/>
    </int:Content>
    <int:Content id="6TGgEy1U">
      <int:Rejection type="AugLoop_Text_Critique"/>
    </int:Content>
    <int:Content id="WU7GZc6C">
      <int:Rejection type="AugLoop_Text_Critique"/>
    </int:Content>
    <int:Content id="VqP0ohy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3E78"/>
    <w:multiLevelType w:val="multilevel"/>
    <w:tmpl w:val="25383F9C"/>
    <w:lvl w:ilvl="0">
      <w:start w:val="1"/>
      <w:numFmt w:val="decimal"/>
      <w:lvlText w:val="%1."/>
      <w:lvlJc w:val="right"/>
      <w:pPr>
        <w:ind w:left="720" w:hanging="360"/>
      </w:pPr>
      <w:rPr>
        <w:strike w:val="0"/>
        <w:color w:val="373E49" w:themeColor="accent1"/>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b w:val="0"/>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1"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21DAC"/>
    <w:multiLevelType w:val="multilevel"/>
    <w:tmpl w:val="21B4399A"/>
    <w:lvl w:ilvl="0">
      <w:start w:val="1"/>
      <w:numFmt w:val="decimal"/>
      <w:pStyle w:val="ListBullet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074095B"/>
    <w:multiLevelType w:val="multilevel"/>
    <w:tmpl w:val="260AB170"/>
    <w:lvl w:ilvl="0">
      <w:start w:val="1"/>
      <w:numFmt w:val="decimal"/>
      <w:lvlText w:val="%1."/>
      <w:lvlJc w:val="right"/>
      <w:pPr>
        <w:ind w:left="720" w:hanging="360"/>
      </w:pPr>
      <w:rPr>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b w:val="0"/>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7" w15:restartNumberingAfterBreak="0">
    <w:nsid w:val="4064094A"/>
    <w:multiLevelType w:val="multilevel"/>
    <w:tmpl w:val="F5B245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2F3785"/>
    <w:multiLevelType w:val="hybridMultilevel"/>
    <w:tmpl w:val="5212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83FE3"/>
    <w:multiLevelType w:val="multilevel"/>
    <w:tmpl w:val="74A20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C549D1"/>
    <w:multiLevelType w:val="multilevel"/>
    <w:tmpl w:val="4EF6BC8C"/>
    <w:lvl w:ilvl="0">
      <w:start w:val="1"/>
      <w:numFmt w:val="decimal"/>
      <w:lvlText w:val="%1."/>
      <w:lvlJc w:val="right"/>
      <w:pPr>
        <w:ind w:left="720" w:hanging="360"/>
      </w:pPr>
      <w:rPr>
        <w:strike w:val="0"/>
        <w:color w:val="373E49" w:themeColor="accent1"/>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b w:val="0"/>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11"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31966"/>
    <w:multiLevelType w:val="multilevel"/>
    <w:tmpl w:val="464E7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9D16F2"/>
    <w:multiLevelType w:val="multilevel"/>
    <w:tmpl w:val="FC8AE9C8"/>
    <w:styleLink w:val="Style1"/>
    <w:lvl w:ilvl="0">
      <w:start w:val="1"/>
      <w:numFmt w:val="decimal"/>
      <w:lvlText w:val="%1"/>
      <w:lvlJc w:val="left"/>
      <w:pPr>
        <w:ind w:left="360" w:hanging="360"/>
      </w:pPr>
      <w:rPr>
        <w:rFonts w:ascii="Arial" w:hAnsi="Arial" w:hint="default"/>
      </w:rPr>
    </w:lvl>
    <w:lvl w:ilvl="1">
      <w:start w:val="1"/>
      <w:numFmt w:val="decimal"/>
      <w:lvlText w:val="%1-%2"/>
      <w:lvlJc w:val="left"/>
      <w:pPr>
        <w:ind w:left="0" w:firstLine="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2B47E7"/>
    <w:multiLevelType w:val="multilevel"/>
    <w:tmpl w:val="FC8AE9C8"/>
    <w:numStyleLink w:val="Style1"/>
  </w:abstractNum>
  <w:abstractNum w:abstractNumId="15" w15:restartNumberingAfterBreak="0">
    <w:nsid w:val="4E5725AF"/>
    <w:multiLevelType w:val="multilevel"/>
    <w:tmpl w:val="B044CEFE"/>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56704B89"/>
    <w:multiLevelType w:val="multilevel"/>
    <w:tmpl w:val="E9C4C8D8"/>
    <w:lvl w:ilvl="0">
      <w:start w:val="1"/>
      <w:numFmt w:val="decimal"/>
      <w:lvlText w:val="%1."/>
      <w:lvlJc w:val="right"/>
      <w:pPr>
        <w:ind w:left="720" w:hanging="360"/>
      </w:pPr>
      <w:rPr>
        <w:strike w:val="0"/>
        <w:color w:val="373E49" w:themeColor="accent1"/>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b w:val="0"/>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17" w15:restartNumberingAfterBreak="0">
    <w:nsid w:val="594742C0"/>
    <w:multiLevelType w:val="hybridMultilevel"/>
    <w:tmpl w:val="A4B4F530"/>
    <w:lvl w:ilvl="0" w:tplc="E8C6B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576BCF"/>
    <w:multiLevelType w:val="hybridMultilevel"/>
    <w:tmpl w:val="7C44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54488"/>
    <w:multiLevelType w:val="hybridMultilevel"/>
    <w:tmpl w:val="57F2407A"/>
    <w:lvl w:ilvl="0" w:tplc="285CC46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286968"/>
    <w:multiLevelType w:val="multilevel"/>
    <w:tmpl w:val="065E96EA"/>
    <w:lvl w:ilvl="0">
      <w:start w:val="1"/>
      <w:numFmt w:val="decimal"/>
      <w:lvlText w:val="%1-"/>
      <w:lvlJc w:val="left"/>
      <w:pPr>
        <w:ind w:left="720" w:hanging="360"/>
      </w:pPr>
      <w:rPr>
        <w:rFonts w:hint="default"/>
        <w:b w:val="0"/>
        <w:bCs/>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1" w15:restartNumberingAfterBreak="0">
    <w:nsid w:val="7A9C0CD8"/>
    <w:multiLevelType w:val="multilevel"/>
    <w:tmpl w:val="BE543896"/>
    <w:lvl w:ilvl="0">
      <w:start w:val="1"/>
      <w:numFmt w:val="decimal"/>
      <w:lvlText w:val="%1."/>
      <w:lvlJc w:val="right"/>
      <w:pPr>
        <w:ind w:left="720" w:hanging="360"/>
      </w:pPr>
      <w:rPr>
        <w:strike w:val="0"/>
        <w:color w:val="373E49" w:themeColor="accent1"/>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b w:val="0"/>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22" w15:restartNumberingAfterBreak="0">
    <w:nsid w:val="7E457BE3"/>
    <w:multiLevelType w:val="multilevel"/>
    <w:tmpl w:val="D068D338"/>
    <w:lvl w:ilvl="0">
      <w:start w:val="1"/>
      <w:numFmt w:val="bullet"/>
      <w:lvlText w:val="●"/>
      <w:lvlJc w:val="left"/>
      <w:pPr>
        <w:ind w:left="720" w:hanging="360"/>
      </w:pPr>
      <w:rPr>
        <w:rFonts w:ascii="Noto Sans Symbols" w:eastAsia="Noto Sans Symbols" w:hAnsi="Noto Sans Symbols" w:cs="Noto Sans Symbols"/>
        <w:color w:val="373E49" w:themeColor="accent1"/>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2"/>
  </w:num>
  <w:num w:numId="3">
    <w:abstractNumId w:val="15"/>
  </w:num>
  <w:num w:numId="4">
    <w:abstractNumId w:val="6"/>
  </w:num>
  <w:num w:numId="5">
    <w:abstractNumId w:val="9"/>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
  </w:num>
  <w:num w:numId="11">
    <w:abstractNumId w:val="18"/>
  </w:num>
  <w:num w:numId="12">
    <w:abstractNumId w:val="11"/>
  </w:num>
  <w:num w:numId="13">
    <w:abstractNumId w:val="5"/>
  </w:num>
  <w:num w:numId="14">
    <w:abstractNumId w:val="8"/>
  </w:num>
  <w:num w:numId="15">
    <w:abstractNumId w:val="1"/>
  </w:num>
  <w:num w:numId="16">
    <w:abstractNumId w:val="2"/>
  </w:num>
  <w:num w:numId="17">
    <w:abstractNumId w:val="17"/>
  </w:num>
  <w:num w:numId="18">
    <w:abstractNumId w:val="20"/>
  </w:num>
  <w:num w:numId="19">
    <w:abstractNumId w:val="22"/>
  </w:num>
  <w:num w:numId="20">
    <w:abstractNumId w:val="0"/>
  </w:num>
  <w:num w:numId="21">
    <w:abstractNumId w:val="10"/>
  </w:num>
  <w:num w:numId="22">
    <w:abstractNumId w:val="21"/>
  </w:num>
  <w:num w:numId="23">
    <w:abstractNumId w:val="16"/>
  </w:num>
  <w:num w:numId="24">
    <w:abstractNumId w:val="13"/>
  </w:num>
  <w:num w:numId="25">
    <w:abstractNumId w:val="14"/>
    <w:lvlOverride w:ilvl="0">
      <w:lvl w:ilvl="0">
        <w:start w:val="1"/>
        <w:numFmt w:val="decimal"/>
        <w:lvlText w:val="%1"/>
        <w:lvlJc w:val="left"/>
        <w:pPr>
          <w:ind w:left="900" w:hanging="360"/>
        </w:pPr>
        <w:rPr>
          <w:rFonts w:ascii="Arial" w:hAnsi="Arial" w:hint="default"/>
          <w:color w:val="373E49" w:themeColor="accent1"/>
          <w:position w:val="-10"/>
        </w:rPr>
      </w:lvl>
    </w:lvlOverride>
    <w:lvlOverride w:ilvl="1">
      <w:lvl w:ilvl="1">
        <w:start w:val="1"/>
        <w:numFmt w:val="decimal"/>
        <w:lvlText w:val="%1-%2"/>
        <w:lvlJc w:val="left"/>
        <w:pPr>
          <w:ind w:left="682" w:firstLine="0"/>
        </w:pPr>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20"/>
    <w:rsid w:val="000248A0"/>
    <w:rsid w:val="000467CD"/>
    <w:rsid w:val="00067175"/>
    <w:rsid w:val="00083129"/>
    <w:rsid w:val="000A0176"/>
    <w:rsid w:val="001113A5"/>
    <w:rsid w:val="0015225A"/>
    <w:rsid w:val="001828B7"/>
    <w:rsid w:val="001A28E0"/>
    <w:rsid w:val="001D6DF9"/>
    <w:rsid w:val="001E0571"/>
    <w:rsid w:val="00205272"/>
    <w:rsid w:val="002067D1"/>
    <w:rsid w:val="00207590"/>
    <w:rsid w:val="0021668B"/>
    <w:rsid w:val="0022249B"/>
    <w:rsid w:val="002510C3"/>
    <w:rsid w:val="00255F32"/>
    <w:rsid w:val="00256316"/>
    <w:rsid w:val="0026165E"/>
    <w:rsid w:val="002716AE"/>
    <w:rsid w:val="002A5DFC"/>
    <w:rsid w:val="002A7485"/>
    <w:rsid w:val="002B0FAF"/>
    <w:rsid w:val="002E1120"/>
    <w:rsid w:val="002F2DE7"/>
    <w:rsid w:val="002F2FE3"/>
    <w:rsid w:val="00302CC2"/>
    <w:rsid w:val="00307555"/>
    <w:rsid w:val="00310982"/>
    <w:rsid w:val="00310C50"/>
    <w:rsid w:val="00391C64"/>
    <w:rsid w:val="00396814"/>
    <w:rsid w:val="003A0AC4"/>
    <w:rsid w:val="003B74B5"/>
    <w:rsid w:val="003D6990"/>
    <w:rsid w:val="003E1428"/>
    <w:rsid w:val="00423F20"/>
    <w:rsid w:val="0042574A"/>
    <w:rsid w:val="0043426D"/>
    <w:rsid w:val="004407A7"/>
    <w:rsid w:val="00451AFA"/>
    <w:rsid w:val="00463CB2"/>
    <w:rsid w:val="00467F79"/>
    <w:rsid w:val="004849CA"/>
    <w:rsid w:val="004A0744"/>
    <w:rsid w:val="004A19F7"/>
    <w:rsid w:val="004C3FA2"/>
    <w:rsid w:val="004F2344"/>
    <w:rsid w:val="00502BDB"/>
    <w:rsid w:val="00504924"/>
    <w:rsid w:val="00510403"/>
    <w:rsid w:val="00523D10"/>
    <w:rsid w:val="005323DB"/>
    <w:rsid w:val="0054000C"/>
    <w:rsid w:val="00542D82"/>
    <w:rsid w:val="00544D8B"/>
    <w:rsid w:val="00557932"/>
    <w:rsid w:val="00566274"/>
    <w:rsid w:val="00572722"/>
    <w:rsid w:val="00580C87"/>
    <w:rsid w:val="005C5BB0"/>
    <w:rsid w:val="005D505B"/>
    <w:rsid w:val="0060561A"/>
    <w:rsid w:val="00606A73"/>
    <w:rsid w:val="0061645A"/>
    <w:rsid w:val="00623CCF"/>
    <w:rsid w:val="00633D15"/>
    <w:rsid w:val="0063460C"/>
    <w:rsid w:val="00685542"/>
    <w:rsid w:val="006974A2"/>
    <w:rsid w:val="006F5551"/>
    <w:rsid w:val="006F60D8"/>
    <w:rsid w:val="00700D9B"/>
    <w:rsid w:val="00755D88"/>
    <w:rsid w:val="007867B8"/>
    <w:rsid w:val="0079104E"/>
    <w:rsid w:val="007B0179"/>
    <w:rsid w:val="007B3B37"/>
    <w:rsid w:val="007E1BD6"/>
    <w:rsid w:val="007E7064"/>
    <w:rsid w:val="007F2D76"/>
    <w:rsid w:val="00837FC2"/>
    <w:rsid w:val="0084757F"/>
    <w:rsid w:val="008577EC"/>
    <w:rsid w:val="008759AC"/>
    <w:rsid w:val="008B34AE"/>
    <w:rsid w:val="008C0A69"/>
    <w:rsid w:val="008F4AC4"/>
    <w:rsid w:val="0090256F"/>
    <w:rsid w:val="0090601B"/>
    <w:rsid w:val="00914A46"/>
    <w:rsid w:val="009161C7"/>
    <w:rsid w:val="00921EC1"/>
    <w:rsid w:val="00923F46"/>
    <w:rsid w:val="00944410"/>
    <w:rsid w:val="00970564"/>
    <w:rsid w:val="0098191F"/>
    <w:rsid w:val="009A22A4"/>
    <w:rsid w:val="009B0B21"/>
    <w:rsid w:val="009B3A7C"/>
    <w:rsid w:val="009B6C0F"/>
    <w:rsid w:val="009D1CF3"/>
    <w:rsid w:val="009D22E1"/>
    <w:rsid w:val="009D30A5"/>
    <w:rsid w:val="009E79AF"/>
    <w:rsid w:val="00A0098F"/>
    <w:rsid w:val="00A60DBE"/>
    <w:rsid w:val="00A63F59"/>
    <w:rsid w:val="00A67987"/>
    <w:rsid w:val="00A70CA6"/>
    <w:rsid w:val="00A77655"/>
    <w:rsid w:val="00A82307"/>
    <w:rsid w:val="00A834BA"/>
    <w:rsid w:val="00AD6B92"/>
    <w:rsid w:val="00AE77FE"/>
    <w:rsid w:val="00B0283E"/>
    <w:rsid w:val="00B05FB9"/>
    <w:rsid w:val="00B3050B"/>
    <w:rsid w:val="00B37488"/>
    <w:rsid w:val="00B41AB3"/>
    <w:rsid w:val="00B62841"/>
    <w:rsid w:val="00B85F1E"/>
    <w:rsid w:val="00BD427A"/>
    <w:rsid w:val="00BF1E8C"/>
    <w:rsid w:val="00C1294E"/>
    <w:rsid w:val="00C22B7B"/>
    <w:rsid w:val="00C40B69"/>
    <w:rsid w:val="00C63FF5"/>
    <w:rsid w:val="00C71190"/>
    <w:rsid w:val="00C71368"/>
    <w:rsid w:val="00C71825"/>
    <w:rsid w:val="00C81826"/>
    <w:rsid w:val="00C90711"/>
    <w:rsid w:val="00CB0B5B"/>
    <w:rsid w:val="00CB6DBA"/>
    <w:rsid w:val="00CE5A92"/>
    <w:rsid w:val="00D12EEF"/>
    <w:rsid w:val="00D40185"/>
    <w:rsid w:val="00D64730"/>
    <w:rsid w:val="00D85684"/>
    <w:rsid w:val="00D964B7"/>
    <w:rsid w:val="00DB483B"/>
    <w:rsid w:val="00DF1596"/>
    <w:rsid w:val="00DF4168"/>
    <w:rsid w:val="00E02A75"/>
    <w:rsid w:val="00E309AA"/>
    <w:rsid w:val="00E451EF"/>
    <w:rsid w:val="00E531C5"/>
    <w:rsid w:val="00E63B41"/>
    <w:rsid w:val="00E647BC"/>
    <w:rsid w:val="00E824CE"/>
    <w:rsid w:val="00E85C2D"/>
    <w:rsid w:val="00E872B4"/>
    <w:rsid w:val="00EA4F03"/>
    <w:rsid w:val="00ED6769"/>
    <w:rsid w:val="00EE3E3C"/>
    <w:rsid w:val="00EE780F"/>
    <w:rsid w:val="00F2343A"/>
    <w:rsid w:val="00F3024B"/>
    <w:rsid w:val="00F61850"/>
    <w:rsid w:val="00F870FF"/>
    <w:rsid w:val="00FB6BEF"/>
    <w:rsid w:val="00FC5A02"/>
    <w:rsid w:val="00FF0D8C"/>
    <w:rsid w:val="00FF2450"/>
    <w:rsid w:val="0875FE0C"/>
    <w:rsid w:val="13FA75DC"/>
    <w:rsid w:val="1D78BDCB"/>
    <w:rsid w:val="1E2EDC6D"/>
    <w:rsid w:val="1E971DEB"/>
    <w:rsid w:val="2AC57429"/>
    <w:rsid w:val="3587DCD4"/>
    <w:rsid w:val="4F03926E"/>
    <w:rsid w:val="4F0946CA"/>
    <w:rsid w:val="501900C6"/>
    <w:rsid w:val="52C8392B"/>
    <w:rsid w:val="5F2AE1FE"/>
    <w:rsid w:val="62B4D31B"/>
    <w:rsid w:val="6D5FD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5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IN NEXT™ ARABIC REGULAR" w:eastAsia="DIN NEXT™ ARABIC REGULAR" w:hAnsi="DIN NEXT™ ARABIC REGULAR" w:cs="DIN NEXT™ ARABIC REGULAR"/>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555"/>
  </w:style>
  <w:style w:type="paragraph" w:styleId="Heading1">
    <w:name w:val="heading 1"/>
    <w:basedOn w:val="Normal"/>
    <w:next w:val="Normal"/>
    <w:uiPriority w:val="9"/>
    <w:qFormat/>
    <w:pPr>
      <w:keepNext/>
      <w:keepLines/>
      <w:spacing w:before="360" w:after="40" w:line="240" w:lineRule="auto"/>
      <w:outlineLvl w:val="0"/>
    </w:pPr>
    <w:rPr>
      <w:rFonts w:ascii="DIN NEXT™ ARABIC MEDIUM" w:eastAsia="DIN NEXT™ ARABIC MEDIUM" w:hAnsi="DIN NEXT™ ARABIC MEDIUM" w:cs="DIN NEXT™ ARABIC MEDIUM"/>
      <w:color w:val="15979E"/>
      <w:sz w:val="40"/>
      <w:szCs w:val="40"/>
    </w:rPr>
  </w:style>
  <w:style w:type="paragraph" w:styleId="Heading2">
    <w:name w:val="heading 2"/>
    <w:basedOn w:val="Normal"/>
    <w:next w:val="Normal"/>
    <w:uiPriority w:val="9"/>
    <w:semiHidden/>
    <w:unhideWhenUsed/>
    <w:qFormat/>
    <w:pPr>
      <w:keepNext/>
      <w:keepLines/>
      <w:spacing w:before="80" w:after="0" w:line="240" w:lineRule="auto"/>
      <w:outlineLvl w:val="1"/>
    </w:pPr>
    <w:rPr>
      <w:rFonts w:ascii="DIN NEXT™ ARABIC MEDIUM" w:eastAsia="DIN NEXT™ ARABIC MEDIUM" w:hAnsi="DIN NEXT™ ARABIC MEDIUM" w:cs="DIN NEXT™ ARABIC MEDIUM"/>
      <w:color w:val="15979E"/>
      <w:sz w:val="28"/>
      <w:szCs w:val="28"/>
    </w:rPr>
  </w:style>
  <w:style w:type="paragraph" w:styleId="Heading3">
    <w:name w:val="heading 3"/>
    <w:basedOn w:val="Normal"/>
    <w:next w:val="Normal"/>
    <w:uiPriority w:val="9"/>
    <w:semiHidden/>
    <w:unhideWhenUsed/>
    <w:qFormat/>
    <w:pPr>
      <w:keepNext/>
      <w:keepLines/>
      <w:spacing w:before="80" w:after="0" w:line="240" w:lineRule="auto"/>
      <w:outlineLvl w:val="2"/>
    </w:pPr>
    <w:rPr>
      <w:rFonts w:ascii="DIN NEXT™ ARABIC MEDIUM" w:eastAsia="DIN NEXT™ ARABIC MEDIUM" w:hAnsi="DIN NEXT™ ARABIC MEDIUM" w:cs="DIN NEXT™ ARABIC MEDIUM"/>
      <w:color w:val="15979E"/>
      <w:sz w:val="24"/>
      <w:szCs w:val="24"/>
    </w:rPr>
  </w:style>
  <w:style w:type="paragraph" w:styleId="Heading4">
    <w:name w:val="heading 4"/>
    <w:basedOn w:val="Normal"/>
    <w:next w:val="Normal"/>
    <w:uiPriority w:val="9"/>
    <w:semiHidden/>
    <w:unhideWhenUsed/>
    <w:qFormat/>
    <w:pPr>
      <w:keepNext/>
      <w:keepLines/>
      <w:spacing w:before="80" w:after="0"/>
      <w:outlineLvl w:val="3"/>
    </w:pPr>
    <w:rPr>
      <w:rFonts w:ascii="DIN NEXT™ ARABIC MEDIUM" w:eastAsia="DIN NEXT™ ARABIC MEDIUM" w:hAnsi="DIN NEXT™ ARABIC MEDIUM" w:cs="DIN NEXT™ ARABIC MEDIUM"/>
      <w:color w:val="1DCAD3"/>
      <w:sz w:val="22"/>
      <w:szCs w:val="22"/>
    </w:rPr>
  </w:style>
  <w:style w:type="paragraph" w:styleId="Heading5">
    <w:name w:val="heading 5"/>
    <w:basedOn w:val="Normal"/>
    <w:next w:val="Normal"/>
    <w:uiPriority w:val="9"/>
    <w:semiHidden/>
    <w:unhideWhenUsed/>
    <w:qFormat/>
    <w:pPr>
      <w:keepNext/>
      <w:keepLines/>
      <w:spacing w:before="40" w:after="0"/>
      <w:outlineLvl w:val="4"/>
    </w:pPr>
    <w:rPr>
      <w:rFonts w:ascii="DIN NEXT™ ARABIC MEDIUM" w:eastAsia="DIN NEXT™ ARABIC MEDIUM" w:hAnsi="DIN NEXT™ ARABIC MEDIUM" w:cs="DIN NEXT™ ARABIC MEDIUM"/>
      <w:i/>
      <w:color w:val="1DCAD3"/>
      <w:sz w:val="22"/>
      <w:szCs w:val="22"/>
    </w:rPr>
  </w:style>
  <w:style w:type="paragraph" w:styleId="Heading6">
    <w:name w:val="heading 6"/>
    <w:basedOn w:val="Normal"/>
    <w:next w:val="Normal"/>
    <w:uiPriority w:val="9"/>
    <w:semiHidden/>
    <w:unhideWhenUsed/>
    <w:qFormat/>
    <w:pPr>
      <w:keepNext/>
      <w:keepLines/>
      <w:spacing w:before="40" w:after="0"/>
      <w:outlineLvl w:val="5"/>
    </w:pPr>
    <w:rPr>
      <w:rFonts w:ascii="DIN NEXT™ ARABIC MEDIUM" w:eastAsia="DIN NEXT™ ARABIC MEDIUM" w:hAnsi="DIN NEXT™ ARABIC MEDIUM" w:cs="DIN NEXT™ ARABIC MEDIUM"/>
      <w:color w:val="1DCAD3"/>
    </w:rPr>
  </w:style>
  <w:style w:type="paragraph" w:styleId="Heading7">
    <w:name w:val="heading 7"/>
    <w:basedOn w:val="Normal1"/>
    <w:next w:val="Normal1"/>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1"/>
    <w:next w:val="Normal1"/>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1"/>
    <w:next w:val="Normal1"/>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0">
    <w:name w:val="Normal0"/>
    <w:qFormat/>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uiPriority w:val="9"/>
    <w:qFormat/>
    <w:pPr>
      <w:keepNext/>
      <w:keepLines/>
      <w:spacing w:before="360" w:after="40" w:line="240" w:lineRule="auto"/>
    </w:pPr>
    <w:rPr>
      <w:rFonts w:ascii="DIN NEXT™ ARABIC MEDIUM" w:eastAsia="DIN NEXT™ ARABIC MEDIUM" w:hAnsi="DIN NEXT™ ARABIC MEDIUM" w:cs="DIN NEXT™ ARABIC MEDIUM"/>
      <w:color w:val="15979E"/>
      <w:sz w:val="40"/>
      <w:szCs w:val="40"/>
    </w:rPr>
  </w:style>
  <w:style w:type="paragraph" w:customStyle="1" w:styleId="heading20">
    <w:name w:val="heading 20"/>
    <w:basedOn w:val="Normal0"/>
    <w:next w:val="Normal0"/>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0">
    <w:name w:val="heading 30"/>
    <w:basedOn w:val="Normal0"/>
    <w:next w:val="Normal0"/>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0">
    <w:name w:val="heading 40"/>
    <w:basedOn w:val="Normal0"/>
    <w:next w:val="Normal0"/>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0">
    <w:name w:val="heading 50"/>
    <w:basedOn w:val="Normal0"/>
    <w:next w:val="Normal0"/>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0">
    <w:name w:val="heading 60"/>
    <w:basedOn w:val="Normal0"/>
    <w:next w:val="Normal0"/>
    <w:pPr>
      <w:keepNext/>
      <w:keepLines/>
      <w:spacing w:before="40" w:after="0"/>
    </w:pPr>
    <w:rPr>
      <w:rFonts w:ascii="DIN NEXT™ ARABIC MEDIUM" w:eastAsia="DIN NEXT™ ARABIC MEDIUM" w:hAnsi="DIN NEXT™ ARABIC MEDIUM" w:cs="DIN NEXT™ ARABIC MEDIUM"/>
      <w:color w:val="1DCAD3"/>
    </w:rPr>
  </w:style>
  <w:style w:type="paragraph" w:customStyle="1" w:styleId="Title0">
    <w:name w:val="Title0"/>
    <w:basedOn w:val="Normal0"/>
    <w:next w:val="Normal0"/>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1">
    <w:name w:val="Normal1"/>
    <w:qFormat/>
    <w:rsid w:val="0098238F"/>
  </w:style>
  <w:style w:type="paragraph" w:customStyle="1" w:styleId="heading11">
    <w:name w:val="heading 11"/>
    <w:basedOn w:val="Normal1"/>
    <w:next w:val="Normal1"/>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customStyle="1" w:styleId="heading21">
    <w:name w:val="heading 21"/>
    <w:basedOn w:val="Normal1"/>
    <w:next w:val="Normal1"/>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customStyle="1" w:styleId="heading31">
    <w:name w:val="heading 31"/>
    <w:basedOn w:val="Normal1"/>
    <w:next w:val="Normal1"/>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customStyle="1" w:styleId="heading41">
    <w:name w:val="heading 41"/>
    <w:basedOn w:val="Normal1"/>
    <w:next w:val="Normal1"/>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customStyle="1" w:styleId="heading51">
    <w:name w:val="heading 51"/>
    <w:basedOn w:val="Normal1"/>
    <w:next w:val="Normal1"/>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customStyle="1" w:styleId="heading61">
    <w:name w:val="heading 61"/>
    <w:basedOn w:val="Normal1"/>
    <w:next w:val="Normal1"/>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paragraph" w:styleId="Header">
    <w:name w:val="header"/>
    <w:basedOn w:val="Normal1"/>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1"/>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1"/>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1"/>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1"/>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1"/>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1"/>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1"/>
    <w:next w:val="Normal1"/>
    <w:uiPriority w:val="35"/>
    <w:semiHidden/>
    <w:unhideWhenUsed/>
    <w:qFormat/>
    <w:rsid w:val="0098238F"/>
    <w:pPr>
      <w:spacing w:line="240" w:lineRule="auto"/>
    </w:pPr>
    <w:rPr>
      <w:b/>
      <w:bCs/>
      <w:smallCaps/>
      <w:color w:val="596DC8" w:themeColor="text1" w:themeTint="A6"/>
    </w:rPr>
  </w:style>
  <w:style w:type="paragraph" w:customStyle="1" w:styleId="Title1">
    <w:name w:val="Title1"/>
    <w:basedOn w:val="Normal1"/>
    <w:next w:val="Normal1"/>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1"/>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1"/>
    <w:next w:val="Normal1"/>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1"/>
    <w:next w:val="Normal1"/>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1"/>
    <w:next w:val="Normal1"/>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1"/>
    <w:next w:val="Normal1"/>
    <w:uiPriority w:val="39"/>
    <w:unhideWhenUsed/>
    <w:qFormat/>
    <w:rsid w:val="0098238F"/>
    <w:pPr>
      <w:outlineLvl w:val="9"/>
    </w:pPr>
  </w:style>
  <w:style w:type="table" w:styleId="TableGrid">
    <w:name w:val="Table Grid"/>
    <w:basedOn w:val="NormalTable1"/>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1"/>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NormalTable1"/>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1"/>
    <w:next w:val="Normal1"/>
    <w:autoRedefine/>
    <w:uiPriority w:val="39"/>
    <w:unhideWhenUsed/>
    <w:rsid w:val="00566274"/>
    <w:pPr>
      <w:tabs>
        <w:tab w:val="right" w:leader="dot" w:pos="9017"/>
      </w:tabs>
      <w:spacing w:after="100"/>
    </w:pPr>
    <w:rPr>
      <w:rFonts w:ascii="Arial" w:hAnsi="Arial" w:cs="Arial"/>
      <w:noProof/>
      <w:sz w:val="26"/>
      <w:szCs w:val="26"/>
    </w:rPr>
  </w:style>
  <w:style w:type="paragraph" w:styleId="TOC2">
    <w:name w:val="toc 2"/>
    <w:basedOn w:val="Normal1"/>
    <w:next w:val="Normal1"/>
    <w:autoRedefine/>
    <w:uiPriority w:val="39"/>
    <w:unhideWhenUsed/>
    <w:rsid w:val="00F43E61"/>
    <w:pPr>
      <w:spacing w:after="100" w:line="259" w:lineRule="auto"/>
      <w:ind w:left="220"/>
    </w:pPr>
    <w:rPr>
      <w:rFonts w:cs="Times New Roman"/>
      <w:sz w:val="22"/>
      <w:szCs w:val="22"/>
    </w:rPr>
  </w:style>
  <w:style w:type="paragraph" w:styleId="TOC3">
    <w:name w:val="toc 3"/>
    <w:basedOn w:val="Normal1"/>
    <w:next w:val="Normal1"/>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1"/>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1"/>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paragraph" w:styleId="Revision">
    <w:name w:val="Revision"/>
    <w:hidden/>
    <w:uiPriority w:val="99"/>
    <w:semiHidden/>
    <w:rsid w:val="00F22C8E"/>
    <w:pPr>
      <w:spacing w:after="0" w:line="240" w:lineRule="auto"/>
    </w:pPr>
  </w:style>
  <w:style w:type="paragraph" w:styleId="ListBullet5">
    <w:name w:val="List Bullet 5"/>
    <w:basedOn w:val="Normal1"/>
    <w:uiPriority w:val="13"/>
    <w:unhideWhenUsed/>
    <w:rsid w:val="00C7096F"/>
    <w:pPr>
      <w:numPr>
        <w:numId w:val="6"/>
      </w:numPr>
      <w:tabs>
        <w:tab w:val="left" w:pos="1800"/>
      </w:tabs>
      <w:spacing w:after="240" w:line="240" w:lineRule="atLeast"/>
      <w:ind w:left="1368" w:hanging="274"/>
      <w:contextualSpacing/>
    </w:pPr>
    <w:rPr>
      <w:rFonts w:ascii="Georgia" w:eastAsiaTheme="minorHAnsi" w:hAnsi="Georgia"/>
      <w:sz w:val="20"/>
      <w:szCs w:val="20"/>
    </w:rPr>
  </w:style>
  <w:style w:type="paragraph" w:styleId="ListBullet">
    <w:name w:val="List Bullet"/>
    <w:basedOn w:val="Normal1"/>
    <w:uiPriority w:val="99"/>
    <w:unhideWhenUsed/>
    <w:rsid w:val="000730ED"/>
    <w:pPr>
      <w:tabs>
        <w:tab w:val="num" w:pos="720"/>
      </w:tabs>
      <w:ind w:left="720" w:hanging="720"/>
      <w:contextualSpacing/>
    </w:pPr>
  </w:style>
  <w:style w:type="numbering" w:customStyle="1" w:styleId="PwCAppendixList1">
    <w:name w:val="PwC Appendix List 1"/>
    <w:uiPriority w:val="99"/>
    <w:rsid w:val="00731C0D"/>
  </w:style>
  <w:style w:type="paragraph" w:customStyle="1" w:styleId="Default">
    <w:name w:val="Default"/>
    <w:rsid w:val="003525E3"/>
    <w:pPr>
      <w:autoSpaceDE w:val="0"/>
      <w:autoSpaceDN w:val="0"/>
      <w:adjustRightInd w:val="0"/>
      <w:spacing w:after="0" w:line="240" w:lineRule="auto"/>
    </w:pPr>
    <w:rPr>
      <w:rFonts w:ascii="Calibri" w:hAnsi="Calibri" w:cs="Calibri"/>
      <w:color w:val="000000"/>
      <w:sz w:val="24"/>
      <w:szCs w:val="24"/>
    </w:rPr>
  </w:style>
  <w:style w:type="paragraph" w:customStyle="1" w:styleId="Subtitle0">
    <w:name w:val="Subtitle0"/>
    <w:basedOn w:val="Normal1"/>
    <w:next w:val="Normal1"/>
    <w:pPr>
      <w:spacing w:line="240" w:lineRule="auto"/>
    </w:pPr>
    <w:rPr>
      <w:rFonts w:ascii="DIN NEXT™ ARABIC MEDIUM" w:eastAsia="DIN NEXT™ ARABIC MEDIUM" w:hAnsi="DIN NEXT™ ARABIC MEDIUM" w:cs="DIN NEXT™ ARABIC MEDIUM"/>
      <w:sz w:val="30"/>
      <w:szCs w:val="30"/>
    </w:rPr>
  </w:style>
  <w:style w:type="table" w:customStyle="1" w:styleId="a">
    <w:basedOn w:val="NormalTable1"/>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0">
    <w:basedOn w:val="NormalTable1"/>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1">
    <w:basedOn w:val="NormalTable1"/>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1">
    <w:name w:val="Subtitle1"/>
    <w:basedOn w:val="Normal1"/>
    <w:next w:val="Normal1"/>
    <w:pPr>
      <w:spacing w:line="240" w:lineRule="auto"/>
    </w:pPr>
    <w:rPr>
      <w:rFonts w:ascii="DIN NEXT™ ARABIC MEDIUM" w:eastAsia="DIN NEXT™ ARABIC MEDIUM" w:hAnsi="DIN NEXT™ ARABIC MEDIUM" w:cs="DIN NEXT™ ARABIC MEDIUM"/>
      <w:sz w:val="30"/>
      <w:szCs w:val="30"/>
    </w:rPr>
  </w:style>
  <w:style w:type="table" w:customStyle="1" w:styleId="a2">
    <w:basedOn w:val="NormalTable1"/>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3">
    <w:basedOn w:val="NormalTable1"/>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4">
    <w:basedOn w:val="NormalTable1"/>
    <w:pPr>
      <w:spacing w:after="0" w:line="240" w:lineRule="auto"/>
      <w:jc w:val="center"/>
    </w:pPr>
    <w:rPr>
      <w:rFonts w:ascii="Calibri" w:eastAsia="Calibri" w:hAnsi="Calibri" w:cs="Calibri"/>
      <w:sz w:val="20"/>
      <w:szCs w:val="20"/>
    </w:rPr>
    <w:tblPr>
      <w:tblStyleRowBandSize w:val="1"/>
      <w:tblStyleColBandSize w:val="1"/>
    </w:tblPr>
  </w:style>
  <w:style w:type="character" w:customStyle="1" w:styleId="ListParagraphChar">
    <w:name w:val="List Paragraph Char"/>
    <w:aliases w:val="NSC List Paragraph Char"/>
    <w:basedOn w:val="DefaultParagraphFont"/>
    <w:link w:val="ListParagraph"/>
    <w:uiPriority w:val="34"/>
    <w:locked/>
    <w:rsid w:val="0063460C"/>
  </w:style>
  <w:style w:type="paragraph" w:customStyle="1" w:styleId="Normalbody">
    <w:name w:val="Normal body"/>
    <w:basedOn w:val="Normal"/>
    <w:link w:val="NormalbodyChar"/>
    <w:qFormat/>
    <w:rsid w:val="00396814"/>
    <w:pPr>
      <w:spacing w:before="120" w:after="120" w:line="276" w:lineRule="auto"/>
      <w:jc w:val="both"/>
    </w:pPr>
    <w:rPr>
      <w:rFonts w:ascii="Arial" w:eastAsiaTheme="minorEastAsia" w:hAnsi="Arial" w:cs="Arial"/>
      <w:sz w:val="26"/>
      <w:szCs w:val="26"/>
    </w:rPr>
  </w:style>
  <w:style w:type="character" w:customStyle="1" w:styleId="NormalbodyChar">
    <w:name w:val="Normal body Char"/>
    <w:basedOn w:val="DefaultParagraphFont"/>
    <w:link w:val="Normalbody"/>
    <w:rsid w:val="00396814"/>
    <w:rPr>
      <w:rFonts w:ascii="Arial" w:eastAsiaTheme="minorEastAsia" w:hAnsi="Arial" w:cs="Arial"/>
      <w:sz w:val="26"/>
      <w:szCs w:val="26"/>
    </w:rPr>
  </w:style>
  <w:style w:type="numbering" w:customStyle="1" w:styleId="Style1">
    <w:name w:val="Style1"/>
    <w:uiPriority w:val="99"/>
    <w:rsid w:val="0060561A"/>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171414">
      <w:bodyDiv w:val="1"/>
      <w:marLeft w:val="0"/>
      <w:marRight w:val="0"/>
      <w:marTop w:val="0"/>
      <w:marBottom w:val="0"/>
      <w:divBdr>
        <w:top w:val="none" w:sz="0" w:space="0" w:color="auto"/>
        <w:left w:val="none" w:sz="0" w:space="0" w:color="auto"/>
        <w:bottom w:val="none" w:sz="0" w:space="0" w:color="auto"/>
        <w:right w:val="none" w:sz="0" w:space="0" w:color="auto"/>
      </w:divBdr>
    </w:div>
    <w:div w:id="573396065">
      <w:bodyDiv w:val="1"/>
      <w:marLeft w:val="0"/>
      <w:marRight w:val="0"/>
      <w:marTop w:val="0"/>
      <w:marBottom w:val="0"/>
      <w:divBdr>
        <w:top w:val="none" w:sz="0" w:space="0" w:color="auto"/>
        <w:left w:val="none" w:sz="0" w:space="0" w:color="auto"/>
        <w:bottom w:val="none" w:sz="0" w:space="0" w:color="auto"/>
        <w:right w:val="none" w:sz="0" w:space="0" w:color="auto"/>
      </w:divBdr>
    </w:div>
    <w:div w:id="646400023">
      <w:bodyDiv w:val="1"/>
      <w:marLeft w:val="0"/>
      <w:marRight w:val="0"/>
      <w:marTop w:val="0"/>
      <w:marBottom w:val="0"/>
      <w:divBdr>
        <w:top w:val="none" w:sz="0" w:space="0" w:color="auto"/>
        <w:left w:val="none" w:sz="0" w:space="0" w:color="auto"/>
        <w:bottom w:val="none" w:sz="0" w:space="0" w:color="auto"/>
        <w:right w:val="none" w:sz="0" w:space="0" w:color="auto"/>
      </w:divBdr>
    </w:div>
    <w:div w:id="837429784">
      <w:bodyDiv w:val="1"/>
      <w:marLeft w:val="0"/>
      <w:marRight w:val="0"/>
      <w:marTop w:val="0"/>
      <w:marBottom w:val="0"/>
      <w:divBdr>
        <w:top w:val="none" w:sz="0" w:space="0" w:color="auto"/>
        <w:left w:val="none" w:sz="0" w:space="0" w:color="auto"/>
        <w:bottom w:val="none" w:sz="0" w:space="0" w:color="auto"/>
        <w:right w:val="none" w:sz="0" w:space="0" w:color="auto"/>
      </w:divBdr>
    </w:div>
    <w:div w:id="986085498">
      <w:bodyDiv w:val="1"/>
      <w:marLeft w:val="0"/>
      <w:marRight w:val="0"/>
      <w:marTop w:val="0"/>
      <w:marBottom w:val="0"/>
      <w:divBdr>
        <w:top w:val="none" w:sz="0" w:space="0" w:color="auto"/>
        <w:left w:val="none" w:sz="0" w:space="0" w:color="auto"/>
        <w:bottom w:val="none" w:sz="0" w:space="0" w:color="auto"/>
        <w:right w:val="none" w:sz="0" w:space="0" w:color="auto"/>
      </w:divBdr>
    </w:div>
    <w:div w:id="1136876549">
      <w:bodyDiv w:val="1"/>
      <w:marLeft w:val="0"/>
      <w:marRight w:val="0"/>
      <w:marTop w:val="0"/>
      <w:marBottom w:val="0"/>
      <w:divBdr>
        <w:top w:val="none" w:sz="0" w:space="0" w:color="auto"/>
        <w:left w:val="none" w:sz="0" w:space="0" w:color="auto"/>
        <w:bottom w:val="none" w:sz="0" w:space="0" w:color="auto"/>
        <w:right w:val="none" w:sz="0" w:space="0" w:color="auto"/>
      </w:divBdr>
    </w:div>
    <w:div w:id="1247305277">
      <w:bodyDiv w:val="1"/>
      <w:marLeft w:val="0"/>
      <w:marRight w:val="0"/>
      <w:marTop w:val="0"/>
      <w:marBottom w:val="0"/>
      <w:divBdr>
        <w:top w:val="none" w:sz="0" w:space="0" w:color="auto"/>
        <w:left w:val="none" w:sz="0" w:space="0" w:color="auto"/>
        <w:bottom w:val="none" w:sz="0" w:space="0" w:color="auto"/>
        <w:right w:val="none" w:sz="0" w:space="0" w:color="auto"/>
      </w:divBdr>
    </w:div>
    <w:div w:id="1416706418">
      <w:bodyDiv w:val="1"/>
      <w:marLeft w:val="0"/>
      <w:marRight w:val="0"/>
      <w:marTop w:val="0"/>
      <w:marBottom w:val="0"/>
      <w:divBdr>
        <w:top w:val="none" w:sz="0" w:space="0" w:color="auto"/>
        <w:left w:val="none" w:sz="0" w:space="0" w:color="auto"/>
        <w:bottom w:val="none" w:sz="0" w:space="0" w:color="auto"/>
        <w:right w:val="none" w:sz="0" w:space="0" w:color="auto"/>
      </w:divBdr>
    </w:div>
    <w:div w:id="1865745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56b3d1d6f4bc40eb"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DE19E9655C45AF8711EC877D2F61B1"/>
        <w:category>
          <w:name w:val="General"/>
          <w:gallery w:val="placeholder"/>
        </w:category>
        <w:types>
          <w:type w:val="bbPlcHdr"/>
        </w:types>
        <w:behaviors>
          <w:behavior w:val="content"/>
        </w:behaviors>
        <w:guid w:val="{59098070-EB81-4DB4-9883-FFC207BD9DFF}"/>
      </w:docPartPr>
      <w:docPartBody>
        <w:p w:rsidR="00DC73BD" w:rsidRDefault="00DC73BD" w:rsidP="00DC73BD">
          <w:pPr>
            <w:pStyle w:val="B0DE19E9655C45AF8711EC877D2F61B1"/>
          </w:pPr>
          <w:r w:rsidRPr="00AA4E33">
            <w:rPr>
              <w:rStyle w:val="PlaceholderText"/>
              <w:lang w:bidi="en-US"/>
            </w:rPr>
            <w:t>Choose an item.</w:t>
          </w:r>
        </w:p>
      </w:docPartBody>
    </w:docPart>
    <w:docPart>
      <w:docPartPr>
        <w:name w:val="6B21B7E539AF4741B04F283ABC25B775"/>
        <w:category>
          <w:name w:val="General"/>
          <w:gallery w:val="placeholder"/>
        </w:category>
        <w:types>
          <w:type w:val="bbPlcHdr"/>
        </w:types>
        <w:behaviors>
          <w:behavior w:val="content"/>
        </w:behaviors>
        <w:guid w:val="{6D9A1701-7D37-4F5C-98F9-6F3C9E8C4673}"/>
      </w:docPartPr>
      <w:docPartBody>
        <w:p w:rsidR="00DC73BD" w:rsidRDefault="00DC73BD" w:rsidP="00DC73BD">
          <w:pPr>
            <w:pStyle w:val="6B21B7E539AF4741B04F283ABC25B775"/>
          </w:pPr>
          <w:r>
            <w:rPr>
              <w:rStyle w:val="PlaceholderText"/>
              <w:lang w:bidi="en-US"/>
            </w:rPr>
            <w:t>Click here to enter text.</w:t>
          </w:r>
        </w:p>
      </w:docPartBody>
    </w:docPart>
    <w:docPart>
      <w:docPartPr>
        <w:name w:val="7D719E40940A475C94988981CB1DCFC3"/>
        <w:category>
          <w:name w:val="General"/>
          <w:gallery w:val="placeholder"/>
        </w:category>
        <w:types>
          <w:type w:val="bbPlcHdr"/>
        </w:types>
        <w:behaviors>
          <w:behavior w:val="content"/>
        </w:behaviors>
        <w:guid w:val="{1E9FC6A6-5E65-46BF-A030-A51F2F52923F}"/>
      </w:docPartPr>
      <w:docPartBody>
        <w:p w:rsidR="00DC73BD" w:rsidRDefault="00DC73BD" w:rsidP="00DC73BD">
          <w:pPr>
            <w:pStyle w:val="7D719E40940A475C94988981CB1DCFC3"/>
          </w:pPr>
          <w:r w:rsidRPr="002C6AEA">
            <w:rPr>
              <w:rStyle w:val="PlaceholderText"/>
              <w:lang w:bidi="en-US"/>
            </w:rPr>
            <w:t>Click here to enter text.</w:t>
          </w:r>
        </w:p>
      </w:docPartBody>
    </w:docPart>
    <w:docPart>
      <w:docPartPr>
        <w:name w:val="BAE7C0F848F8458E9AE46822CBC5E8EE"/>
        <w:category>
          <w:name w:val="General"/>
          <w:gallery w:val="placeholder"/>
        </w:category>
        <w:types>
          <w:type w:val="bbPlcHdr"/>
        </w:types>
        <w:behaviors>
          <w:behavior w:val="content"/>
        </w:behaviors>
        <w:guid w:val="{B20103CE-D713-4025-B24B-DD983B9725A6}"/>
      </w:docPartPr>
      <w:docPartBody>
        <w:p w:rsidR="00DC73BD" w:rsidRDefault="00DC73BD" w:rsidP="00DC73BD">
          <w:pPr>
            <w:pStyle w:val="8969FF56A5134D96959F1A0F1C6C626F"/>
          </w:pPr>
          <w:r>
            <w:rPr>
              <w:rStyle w:val="PlaceholderText"/>
            </w:rPr>
            <w:t>Choose an item.</w:t>
          </w:r>
        </w:p>
      </w:docPartBody>
    </w:docPart>
    <w:docPart>
      <w:docPartPr>
        <w:name w:val="21EFCB18098F41CEB48DB1DA71400FFA"/>
        <w:category>
          <w:name w:val="General"/>
          <w:gallery w:val="placeholder"/>
        </w:category>
        <w:types>
          <w:type w:val="bbPlcHdr"/>
        </w:types>
        <w:behaviors>
          <w:behavior w:val="content"/>
        </w:behaviors>
        <w:guid w:val="{978625DA-EF1C-4256-9C2C-E1E5701A41B0}"/>
      </w:docPartPr>
      <w:docPartBody>
        <w:p w:rsidR="007D02C3" w:rsidRDefault="007D02C3" w:rsidP="007D02C3">
          <w:r>
            <w:rPr>
              <w:rStyle w:val="PlaceholderText"/>
              <w:lang w:bidi="en-US"/>
            </w:rPr>
            <w:t>Click here to enter text.</w:t>
          </w:r>
        </w:p>
      </w:docPartBody>
    </w:docPart>
    <w:docPart>
      <w:docPartPr>
        <w:name w:val="80C9627F43DC4843947A5F81AE3E71D1"/>
        <w:category>
          <w:name w:val="General"/>
          <w:gallery w:val="placeholder"/>
        </w:category>
        <w:types>
          <w:type w:val="bbPlcHdr"/>
        </w:types>
        <w:behaviors>
          <w:behavior w:val="content"/>
        </w:behaviors>
        <w:guid w:val="{B6F58EB4-EEB5-45D6-B775-76A16275FCD4}"/>
      </w:docPartPr>
      <w:docPartBody>
        <w:p w:rsidR="007D02C3" w:rsidRDefault="007D02C3" w:rsidP="007D02C3">
          <w:r>
            <w:rPr>
              <w:rStyle w:val="PlaceholderText"/>
              <w:lang w:bidi="en-US"/>
            </w:rPr>
            <w:t>Click here to enter text.</w:t>
          </w:r>
        </w:p>
      </w:docPartBody>
    </w:docPart>
    <w:docPart>
      <w:docPartPr>
        <w:name w:val="B8F61FF320354BA8B8B84ED1507C0818"/>
        <w:category>
          <w:name w:val="General"/>
          <w:gallery w:val="placeholder"/>
        </w:category>
        <w:types>
          <w:type w:val="bbPlcHdr"/>
        </w:types>
        <w:behaviors>
          <w:behavior w:val="content"/>
        </w:behaviors>
        <w:guid w:val="{9E3728B7-E2AD-45B9-A5DA-74C40DB38181}"/>
      </w:docPartPr>
      <w:docPartBody>
        <w:p w:rsidR="007D02C3" w:rsidRDefault="007D02C3" w:rsidP="007D02C3">
          <w:r>
            <w:rPr>
              <w:rFonts w:asciiTheme="minorBidi" w:hAnsiTheme="minorBidi"/>
              <w:color w:val="5B9BD5" w:themeColor="accent1"/>
              <w:shd w:val="clear" w:color="auto" w:fill="ACB9CA" w:themeFill="text2" w:themeFillTint="66"/>
              <w:lang w:bidi="en-US"/>
            </w:rPr>
            <w:t>Choose Role</w:t>
          </w:r>
        </w:p>
      </w:docPartBody>
    </w:docPart>
    <w:docPart>
      <w:docPartPr>
        <w:name w:val="69FE1C78FD4D4701B3C69F509B25E1A1"/>
        <w:category>
          <w:name w:val="General"/>
          <w:gallery w:val="placeholder"/>
        </w:category>
        <w:types>
          <w:type w:val="bbPlcHdr"/>
        </w:types>
        <w:behaviors>
          <w:behavior w:val="content"/>
        </w:behaviors>
        <w:guid w:val="{6915F157-9A5B-46B5-B19A-5301CCBF741E}"/>
      </w:docPartPr>
      <w:docPartBody>
        <w:p w:rsidR="007D02C3" w:rsidRDefault="007D02C3" w:rsidP="007D02C3">
          <w:r>
            <w:rPr>
              <w:rStyle w:val="PlaceholderText"/>
              <w:lang w:bidi="en-US"/>
            </w:rPr>
            <w:t>Click here to enter text.</w:t>
          </w:r>
        </w:p>
      </w:docPartBody>
    </w:docPart>
    <w:docPart>
      <w:docPartPr>
        <w:name w:val="76E1163C484A4C4E9419CC0E1A5827AF"/>
        <w:category>
          <w:name w:val="General"/>
          <w:gallery w:val="placeholder"/>
        </w:category>
        <w:types>
          <w:type w:val="bbPlcHdr"/>
        </w:types>
        <w:behaviors>
          <w:behavior w:val="content"/>
        </w:behaviors>
        <w:guid w:val="{B3103961-71B0-45B8-95F9-F5ECA0464714}"/>
      </w:docPartPr>
      <w:docPartBody>
        <w:p w:rsidR="007D02C3" w:rsidRDefault="007D02C3" w:rsidP="007D02C3">
          <w:r>
            <w:rPr>
              <w:rStyle w:val="PlaceholderText"/>
              <w:lang w:bidi="en-US"/>
            </w:rPr>
            <w:t>Click here to enter text.</w:t>
          </w:r>
        </w:p>
      </w:docPartBody>
    </w:docPart>
    <w:docPart>
      <w:docPartPr>
        <w:name w:val="BE0E1BCD84D344F081A77CE08F5A7101"/>
        <w:category>
          <w:name w:val="General"/>
          <w:gallery w:val="placeholder"/>
        </w:category>
        <w:types>
          <w:type w:val="bbPlcHdr"/>
        </w:types>
        <w:behaviors>
          <w:behavior w:val="content"/>
        </w:behaviors>
        <w:guid w:val="{EE95923C-AEBD-4B97-83AB-B6BC5F78CC66}"/>
      </w:docPartPr>
      <w:docPartBody>
        <w:p w:rsidR="007D02C3" w:rsidRDefault="007D02C3" w:rsidP="007D02C3">
          <w:r>
            <w:rPr>
              <w:rStyle w:val="PlaceholderText"/>
              <w:lang w:bidi="en-US"/>
            </w:rPr>
            <w:t>Click here to enter text.</w:t>
          </w:r>
        </w:p>
      </w:docPartBody>
    </w:docPart>
    <w:docPart>
      <w:docPartPr>
        <w:name w:val="8969FF56A5134D96959F1A0F1C6C626F"/>
        <w:category>
          <w:name w:val="General"/>
          <w:gallery w:val="placeholder"/>
        </w:category>
        <w:types>
          <w:type w:val="bbPlcHdr"/>
        </w:types>
        <w:behaviors>
          <w:behavior w:val="content"/>
        </w:behaviors>
        <w:guid w:val="{351F64B2-B053-4FF0-95E9-5D62502FB260}"/>
      </w:docPartPr>
      <w:docPartBody>
        <w:p w:rsidR="007D02C3" w:rsidRDefault="007D02C3" w:rsidP="007D02C3">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Segoe UI Semilight"/>
    <w:panose1 w:val="00000000000000000000"/>
    <w:charset w:val="00"/>
    <w:family w:val="swiss"/>
    <w:notTrueType/>
    <w:pitch w:val="variable"/>
    <w:sig w:usb0="00000000" w:usb1="D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compat>
    <w:useFELayout/>
    <w:compatSetting w:name="compatibilityMode" w:uri="http://schemas.microsoft.com/office/word" w:val="12"/>
  </w:compat>
  <w:rsids>
    <w:rsidRoot w:val="007E1BD6"/>
    <w:rsid w:val="001B75AF"/>
    <w:rsid w:val="002002DF"/>
    <w:rsid w:val="002171D2"/>
    <w:rsid w:val="00241545"/>
    <w:rsid w:val="003413F2"/>
    <w:rsid w:val="004869D6"/>
    <w:rsid w:val="0050157B"/>
    <w:rsid w:val="005800A2"/>
    <w:rsid w:val="005F3764"/>
    <w:rsid w:val="00611B82"/>
    <w:rsid w:val="0062632B"/>
    <w:rsid w:val="00703F3B"/>
    <w:rsid w:val="007D02C3"/>
    <w:rsid w:val="007E1BD6"/>
    <w:rsid w:val="008F3F88"/>
    <w:rsid w:val="008F7B2F"/>
    <w:rsid w:val="00950C82"/>
    <w:rsid w:val="00970510"/>
    <w:rsid w:val="009F0EE8"/>
    <w:rsid w:val="00A117CF"/>
    <w:rsid w:val="00A83DAE"/>
    <w:rsid w:val="00AA6685"/>
    <w:rsid w:val="00B14A0D"/>
    <w:rsid w:val="00B24A86"/>
    <w:rsid w:val="00CF0C93"/>
    <w:rsid w:val="00CF2020"/>
    <w:rsid w:val="00D95377"/>
    <w:rsid w:val="00DC73BD"/>
    <w:rsid w:val="00E06BFB"/>
    <w:rsid w:val="00E67CCA"/>
    <w:rsid w:val="00F6075F"/>
    <w:rsid w:val="00F809FE"/>
    <w:rsid w:val="00FF0D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2C3"/>
    <w:rPr>
      <w:color w:val="808080"/>
    </w:rPr>
  </w:style>
  <w:style w:type="paragraph" w:customStyle="1" w:styleId="B0DE19E9655C45AF8711EC877D2F61B1">
    <w:name w:val="B0DE19E9655C45AF8711EC877D2F61B1"/>
    <w:rsid w:val="00DC73BD"/>
  </w:style>
  <w:style w:type="paragraph" w:customStyle="1" w:styleId="6B21B7E539AF4741B04F283ABC25B775">
    <w:name w:val="6B21B7E539AF4741B04F283ABC25B775"/>
    <w:rsid w:val="00DC73BD"/>
  </w:style>
  <w:style w:type="paragraph" w:customStyle="1" w:styleId="7D719E40940A475C94988981CB1DCFC3">
    <w:name w:val="7D719E40940A475C94988981CB1DCFC3"/>
    <w:rsid w:val="00DC73BD"/>
  </w:style>
  <w:style w:type="paragraph" w:customStyle="1" w:styleId="BAE7C0F848F8458E9AE46822CBC5E8EE">
    <w:name w:val="BAE7C0F848F8458E9AE46822CBC5E8EE"/>
    <w:rsid w:val="00DC73BD"/>
  </w:style>
  <w:style w:type="paragraph" w:customStyle="1" w:styleId="21EFCB18098F41CEB48DB1DA71400FFA">
    <w:name w:val="21EFCB18098F41CEB48DB1DA71400FFA"/>
    <w:rsid w:val="007D02C3"/>
  </w:style>
  <w:style w:type="paragraph" w:customStyle="1" w:styleId="80C9627F43DC4843947A5F81AE3E71D1">
    <w:name w:val="80C9627F43DC4843947A5F81AE3E71D1"/>
    <w:rsid w:val="007D02C3"/>
  </w:style>
  <w:style w:type="paragraph" w:customStyle="1" w:styleId="B8F61FF320354BA8B8B84ED1507C0818">
    <w:name w:val="B8F61FF320354BA8B8B84ED1507C0818"/>
    <w:rsid w:val="007D02C3"/>
  </w:style>
  <w:style w:type="paragraph" w:customStyle="1" w:styleId="69FE1C78FD4D4701B3C69F509B25E1A1">
    <w:name w:val="69FE1C78FD4D4701B3C69F509B25E1A1"/>
    <w:rsid w:val="007D02C3"/>
  </w:style>
  <w:style w:type="paragraph" w:customStyle="1" w:styleId="76E1163C484A4C4E9419CC0E1A5827AF">
    <w:name w:val="76E1163C484A4C4E9419CC0E1A5827AF"/>
    <w:rsid w:val="007D02C3"/>
  </w:style>
  <w:style w:type="paragraph" w:customStyle="1" w:styleId="BE0E1BCD84D344F081A77CE08F5A7101">
    <w:name w:val="BE0E1BCD84D344F081A77CE08F5A7101"/>
    <w:rsid w:val="007D02C3"/>
  </w:style>
  <w:style w:type="paragraph" w:customStyle="1" w:styleId="8969FF56A5134D96959F1A0F1C6C626F">
    <w:name w:val="8969FF56A5134D96959F1A0F1C6C626F"/>
    <w:rsid w:val="007D02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go:gDocsCustomXmlDataStorage xmlns:go="http://customooxmlschemas.google.com/" xmlns:r="http://schemas.openxmlformats.org/officeDocument/2006/relationships">
  <go:docsCustomData xmlns:go="http://customooxmlschemas.google.com/" roundtripDataSignature="AMtx7mgQiKHRTNqFCm59QV38CG7Sf98DLQ==">AMUW2mVU1GpeSf610dwUrsdobBN/WWM5QNt9yII+pgFlvKp4uD3TN4fyTy2cX6ovEmeHdJTH1ARGJ4BXjmLo2ZEGCpUHdhYCcgOV2jSbEZ5muvrzWZHeqDkW7XGuXDmmEQtWX3DbqXqIiyvpp6ENSwokjvCsoI97rVehppKX/Rpb/Ts/xYJP3IMgEwmxdImGZb03rTac1n78FeC/TgtKfCqjAnX4L7wztiyjvsjVuPNaxaY73JnusRHUK+zTJ+8RMWQqjWcxiWsF0GaLJllVoBcqNmgfUGw88LAh3gEhe2jqfl72VYFL1XRs0T8g0SVQqb/DV50jxSRe</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3DE7B-6AAD-43D2-B1FD-EE2CA3299A9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435F983-DC34-47E3-9ED0-19E88FF0D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2666</Words>
  <Characters>15198</Characters>
  <DocSecurity>0</DocSecurity>
  <Lines>126</Lines>
  <Paragraphs>35</Paragraphs>
  <ScaleCrop>false</ScaleCrop>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dcterms:created xsi:type="dcterms:W3CDTF">2023-10-17T06:08:00Z</dcterms:created>
  <dcterms:modified xsi:type="dcterms:W3CDTF">2023-10-17T06:08:00Z</dcterms:modified>
</cp:coreProperties>
</file>