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E569" w14:textId="58A5E67C" w:rsidR="00971DB3" w:rsidRPr="00971DB3" w:rsidRDefault="00971DB3" w:rsidP="00D113D0">
      <w:pPr>
        <w:pStyle w:val="Normal4"/>
        <w:jc w:val="both"/>
        <w:rPr>
          <w:rFonts w:ascii="Arial" w:eastAsia="Arial" w:hAnsi="Arial" w:cs="Arial"/>
          <w:color w:val="00B8AD"/>
          <w:sz w:val="56"/>
          <w:szCs w:val="56"/>
        </w:rPr>
      </w:pPr>
      <w:r w:rsidRPr="00971DB3">
        <w:rPr>
          <w:rFonts w:ascii="Arial" w:hAnsi="Arial" w:cs="Arial"/>
          <w:noProof/>
          <w:lang w:val="en-US"/>
        </w:rPr>
        <mc:AlternateContent>
          <mc:Choice Requires="wps">
            <w:drawing>
              <wp:anchor distT="45720" distB="45720" distL="114300" distR="114300" simplePos="0" relativeHeight="251658240" behindDoc="0" locked="0" layoutInCell="1" hidden="0" allowOverlap="1" wp14:anchorId="26ED6DA8" wp14:editId="6F881190">
                <wp:simplePos x="0" y="0"/>
                <wp:positionH relativeFrom="column">
                  <wp:posOffset>3632200</wp:posOffset>
                </wp:positionH>
                <wp:positionV relativeFrom="paragraph">
                  <wp:posOffset>-304800</wp:posOffset>
                </wp:positionV>
                <wp:extent cx="2714625" cy="514350"/>
                <wp:effectExtent l="0" t="0" r="28575" b="19050"/>
                <wp:wrapNone/>
                <wp:docPr id="4" name="Prostokąt 307"/>
                <wp:cNvGraphicFramePr/>
                <a:graphic xmlns:a="http://schemas.openxmlformats.org/drawingml/2006/main">
                  <a:graphicData uri="http://schemas.microsoft.com/office/word/2010/wordprocessingShape">
                    <wps:wsp>
                      <wps:cNvSpPr/>
                      <wps:spPr>
                        <a:xfrm>
                          <a:off x="0" y="0"/>
                          <a:ext cx="2714625" cy="51435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5521F041" w14:textId="7D102068" w:rsidR="00971DB3" w:rsidRDefault="00971DB3" w:rsidP="00971DB3">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p>
                          <w:p w14:paraId="120AD9F6" w14:textId="77777777" w:rsidR="00971DB3" w:rsidRPr="001407D4" w:rsidRDefault="00971DB3" w:rsidP="00971DB3">
                            <w:pPr>
                              <w:pStyle w:val="Normal4"/>
                              <w:textDirection w:val="btLr"/>
                              <w:rPr>
                                <w:rFonts w:ascii="Arial" w:hAnsi="Arial" w:cs="Arial"/>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6ED6DA8" id="Prostokąt 307" o:spid="_x0000_s1026" style="position:absolute;left:0;text-align:left;margin-left:286pt;margin-top:-24pt;width:213.75pt;height:40.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" strokecolor="red">
                <v:stroke startarrowwidth="narrow" startarrowlength="short" endarrowwidth="narrow" endarrowlength="short"/>
                <v:textbox inset="2.53958mm,1.2694mm,2.53958mm,1.2694mm">
                  <w:txbxContent>
                    <w:p w14:paraId="5521F041" w14:textId="7D102068" w:rsidR="00971DB3" w:rsidRDefault="00971DB3" w:rsidP="00971DB3">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p>
                    <w:p w14:paraId="120AD9F6" w14:textId="77777777" w:rsidR="00971DB3" w:rsidRPr="001407D4" w:rsidRDefault="00971DB3" w:rsidP="00971DB3">
                      <w:pPr>
                        <w:pStyle w:val="Normal4"/>
                        <w:textDirection w:val="btLr"/>
                        <w:rPr>
                          <w:rFonts w:ascii="Arial" w:hAnsi="Arial" w:cs="Arial"/>
                        </w:rPr>
                      </w:pPr>
                    </w:p>
                  </w:txbxContent>
                </v:textbox>
              </v:rect>
            </w:pict>
          </mc:Fallback>
        </mc:AlternateContent>
      </w:r>
    </w:p>
    <w:p w14:paraId="79BB5FD0" w14:textId="654F85DC" w:rsidR="00971DB3" w:rsidRPr="00971DB3" w:rsidRDefault="00971DB3" w:rsidP="00D113D0">
      <w:pPr>
        <w:bidi/>
        <w:jc w:val="both"/>
        <w:rPr>
          <w:rFonts w:ascii="Arial" w:hAnsi="Arial" w:cs="Arial"/>
          <w:color w:val="00B8AD" w:themeColor="text2"/>
          <w:sz w:val="56"/>
          <w:szCs w:val="56"/>
        </w:rPr>
      </w:pPr>
    </w:p>
    <w:p w14:paraId="2457AB05" w14:textId="6489DE0B" w:rsidR="00971DB3" w:rsidRPr="00971DB3" w:rsidRDefault="00971DB3" w:rsidP="00E153D7">
      <w:pPr>
        <w:pStyle w:val="Normal4"/>
        <w:jc w:val="center"/>
        <w:rPr>
          <w:rFonts w:ascii="Arial" w:eastAsia="Arial" w:hAnsi="Arial" w:cs="Arial"/>
          <w:color w:val="00B8AD"/>
          <w:sz w:val="56"/>
          <w:szCs w:val="56"/>
        </w:rPr>
      </w:pPr>
    </w:p>
    <w:p w14:paraId="5248AD6A" w14:textId="29EDCA53" w:rsidR="00971DB3" w:rsidRPr="00971DB3" w:rsidRDefault="00971DB3" w:rsidP="00E153D7">
      <w:pPr>
        <w:pStyle w:val="Normal4"/>
        <w:jc w:val="center"/>
        <w:rPr>
          <w:rFonts w:ascii="Arial" w:eastAsia="Arial" w:hAnsi="Arial" w:cs="Arial"/>
          <w:color w:val="2B3B82"/>
          <w:sz w:val="60"/>
          <w:szCs w:val="60"/>
        </w:rPr>
      </w:pPr>
    </w:p>
    <w:bookmarkStart w:id="0" w:name="_Hlk120794047"/>
    <w:p w14:paraId="25445056" w14:textId="5E5A0EC6" w:rsidR="0019630B" w:rsidRDefault="0019630B" w:rsidP="00E153D7">
      <w:pPr>
        <w:pStyle w:val="Normal4"/>
        <w:jc w:val="center"/>
        <w:rPr>
          <w:rFonts w:ascii="Arial" w:hAnsi="Arial" w:cs="Arial"/>
          <w:color w:val="00B8AD" w:themeColor="text2"/>
          <w:sz w:val="56"/>
          <w:szCs w:val="56"/>
        </w:rPr>
      </w:pPr>
      <w:r w:rsidRPr="00971DB3">
        <w:rPr>
          <w:rFonts w:ascii="Arial" w:hAnsi="Arial" w:cs="Arial"/>
          <w:noProof/>
          <w:lang w:val="en-US"/>
        </w:rPr>
        <mc:AlternateContent>
          <mc:Choice Requires="wps">
            <w:drawing>
              <wp:anchor distT="45720" distB="45720" distL="114300" distR="114300" simplePos="0" relativeHeight="251658241" behindDoc="0" locked="0" layoutInCell="1" hidden="0" allowOverlap="1" wp14:anchorId="479578E7" wp14:editId="5CDD3A7D">
                <wp:simplePos x="0" y="0"/>
                <wp:positionH relativeFrom="margin">
                  <wp:posOffset>-135172</wp:posOffset>
                </wp:positionH>
                <wp:positionV relativeFrom="paragraph">
                  <wp:posOffset>665839</wp:posOffset>
                </wp:positionV>
                <wp:extent cx="1861185" cy="428625"/>
                <wp:effectExtent l="0" t="0" r="24765" b="28575"/>
                <wp:wrapNone/>
                <wp:docPr id="6"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45587EDE" w14:textId="77777777" w:rsidR="00971DB3" w:rsidRDefault="00971DB3" w:rsidP="00971DB3">
                            <w:pPr>
                              <w:pStyle w:val="Normal4"/>
                              <w:textDirection w:val="btLr"/>
                            </w:pPr>
                            <w:r>
                              <w:rPr>
                                <w:rFonts w:ascii="Arial" w:eastAsia="Arial" w:hAnsi="Arial" w:cs="Arial"/>
                                <w:color w:val="FF0000"/>
                                <w:sz w:val="17"/>
                              </w:rPr>
                              <w:t xml:space="preserve">Insert organization logo by clicking on the outlined image. </w:t>
                            </w:r>
                          </w:p>
                          <w:p w14:paraId="6F07F5F1" w14:textId="77777777" w:rsidR="00971DB3" w:rsidRDefault="00971DB3" w:rsidP="00971DB3">
                            <w:pPr>
                              <w:pStyle w:val="Normal4"/>
                              <w:textDirection w:val="btLr"/>
                            </w:pPr>
                          </w:p>
                        </w:txbxContent>
                      </wps:txbx>
                      <wps:bodyPr spcFirstLastPara="1" wrap="square" lIns="91425" tIns="45700" rIns="91425" bIns="45700" anchor="t" anchorCtr="0">
                        <a:noAutofit/>
                      </wps:bodyPr>
                    </wps:wsp>
                  </a:graphicData>
                </a:graphic>
              </wp:anchor>
            </w:drawing>
          </mc:Choice>
          <mc:Fallback>
            <w:pict>
              <v:rect w14:anchorId="479578E7" id="Prostokąt 306" o:spid="_x0000_s1027" style="position:absolute;left:0;text-align:left;margin-left:-10.65pt;margin-top:52.45pt;width:146.55pt;height:33.75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arMwIAAG8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" strokecolor="red">
                <v:stroke startarrowwidth="narrow" startarrowlength="short" endarrowwidth="narrow" endarrowlength="short"/>
                <v:textbox inset="2.53958mm,1.2694mm,2.53958mm,1.2694mm">
                  <w:txbxContent>
                    <w:p w14:paraId="45587EDE" w14:textId="77777777" w:rsidR="00971DB3" w:rsidRDefault="00971DB3" w:rsidP="00971DB3">
                      <w:pPr>
                        <w:pStyle w:val="Normal4"/>
                        <w:textDirection w:val="btLr"/>
                      </w:pPr>
                      <w:r>
                        <w:rPr>
                          <w:rFonts w:ascii="Arial" w:eastAsia="Arial" w:hAnsi="Arial" w:cs="Arial"/>
                          <w:color w:val="FF0000"/>
                          <w:sz w:val="17"/>
                        </w:rPr>
                        <w:t xml:space="preserve">Insert organization logo by clicking on the outlined image. </w:t>
                      </w:r>
                    </w:p>
                    <w:p w14:paraId="6F07F5F1" w14:textId="77777777" w:rsidR="00971DB3" w:rsidRDefault="00971DB3" w:rsidP="00971DB3">
                      <w:pPr>
                        <w:pStyle w:val="Normal4"/>
                        <w:textDirection w:val="btLr"/>
                      </w:pPr>
                    </w:p>
                  </w:txbxContent>
                </v:textbox>
                <w10:wrap anchorx="margin"/>
              </v:rect>
            </w:pict>
          </mc:Fallback>
        </mc:AlternateContent>
      </w:r>
      <w:sdt>
        <w:sdtPr>
          <w:rPr>
            <w:rFonts w:ascii="Arial" w:hAnsi="Arial" w:cs="Arial"/>
            <w:color w:val="00B8AD" w:themeColor="text2"/>
            <w:sz w:val="56"/>
            <w:szCs w:val="56"/>
          </w:rPr>
          <w:id w:val="-721903559"/>
          <w:showingPlcHdr/>
          <w:picture/>
        </w:sdtPr>
        <w:sdtEndPr/>
        <w:sdtContent>
          <w:r w:rsidRPr="00971DB3">
            <w:rPr>
              <w:rFonts w:ascii="Arial" w:hAnsi="Arial" w:cs="Arial"/>
              <w:noProof/>
              <w:color w:val="00B8AD" w:themeColor="text2"/>
              <w:sz w:val="56"/>
              <w:szCs w:val="56"/>
              <w:lang w:val="en-US"/>
            </w:rPr>
            <w:drawing>
              <wp:inline distT="0" distB="0" distL="0" distR="0" wp14:anchorId="0C564A2B" wp14:editId="65680E83">
                <wp:extent cx="1524000" cy="1524000"/>
                <wp:effectExtent l="0" t="0" r="0" b="0"/>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FF5AA88" w14:textId="77777777" w:rsidR="00660778" w:rsidRDefault="00660778" w:rsidP="00E153D7">
      <w:pPr>
        <w:pStyle w:val="Normal4"/>
        <w:jc w:val="center"/>
        <w:rPr>
          <w:rFonts w:ascii="Arial" w:eastAsia="Arial" w:hAnsi="Arial" w:cs="Arial"/>
          <w:color w:val="2B3B82"/>
          <w:sz w:val="60"/>
          <w:szCs w:val="60"/>
        </w:rPr>
      </w:pPr>
    </w:p>
    <w:p w14:paraId="4931AA1A" w14:textId="6CD314CE" w:rsidR="00971DB3" w:rsidRDefault="00971DB3" w:rsidP="00E153D7">
      <w:pPr>
        <w:pStyle w:val="Normal4"/>
        <w:jc w:val="center"/>
        <w:rPr>
          <w:rFonts w:ascii="Arial" w:eastAsia="Arial" w:hAnsi="Arial" w:cs="Arial"/>
          <w:color w:val="2B3B82"/>
          <w:sz w:val="60"/>
          <w:szCs w:val="60"/>
        </w:rPr>
      </w:pPr>
      <w:r w:rsidRPr="00971DB3">
        <w:rPr>
          <w:rFonts w:ascii="Arial" w:eastAsia="Arial" w:hAnsi="Arial" w:cs="Arial"/>
          <w:color w:val="2B3B82"/>
          <w:sz w:val="60"/>
          <w:szCs w:val="60"/>
        </w:rPr>
        <w:t xml:space="preserve">Wireless Network Security </w:t>
      </w:r>
      <w:r w:rsidR="00EE4D35">
        <w:rPr>
          <w:rFonts w:ascii="Arial" w:eastAsia="Arial" w:hAnsi="Arial" w:cs="Arial"/>
          <w:color w:val="2B3B82"/>
          <w:sz w:val="60"/>
          <w:szCs w:val="60"/>
        </w:rPr>
        <w:t xml:space="preserve">Standard </w:t>
      </w:r>
      <w:r w:rsidRPr="00971DB3">
        <w:rPr>
          <w:rFonts w:ascii="Arial" w:eastAsia="Arial" w:hAnsi="Arial" w:cs="Arial"/>
          <w:color w:val="2B3B82"/>
          <w:sz w:val="60"/>
          <w:szCs w:val="60"/>
        </w:rPr>
        <w:t>Template</w:t>
      </w:r>
    </w:p>
    <w:p w14:paraId="78D221FC" w14:textId="77777777" w:rsidR="00660778" w:rsidRPr="00971DB3" w:rsidRDefault="00660778" w:rsidP="00E153D7">
      <w:pPr>
        <w:pStyle w:val="Normal4"/>
        <w:jc w:val="center"/>
        <w:rPr>
          <w:rFonts w:ascii="Arial" w:eastAsia="Arial" w:hAnsi="Arial" w:cs="Arial"/>
          <w:color w:val="2B3B82"/>
          <w:sz w:val="60"/>
          <w:szCs w:val="60"/>
        </w:rPr>
      </w:pPr>
    </w:p>
    <w:bookmarkEnd w:id="0"/>
    <w:p w14:paraId="1157852F" w14:textId="77777777" w:rsidR="00971DB3" w:rsidRPr="00971DB3" w:rsidRDefault="00971DB3" w:rsidP="00D113D0">
      <w:pPr>
        <w:pStyle w:val="Normal4"/>
        <w:jc w:val="both"/>
        <w:rPr>
          <w:rFonts w:ascii="Arial" w:eastAsia="Arial" w:hAnsi="Arial" w:cs="Arial"/>
        </w:rPr>
      </w:pPr>
      <w:r w:rsidRPr="00971DB3">
        <w:rPr>
          <w:rFonts w:ascii="Arial" w:hAnsi="Arial" w:cs="Arial"/>
          <w:noProof/>
          <w:lang w:val="en-US"/>
        </w:rPr>
        <mc:AlternateContent>
          <mc:Choice Requires="wps">
            <w:drawing>
              <wp:anchor distT="45720" distB="45720" distL="114300" distR="114300" simplePos="0" relativeHeight="251658242" behindDoc="0" locked="0" layoutInCell="1" hidden="0" allowOverlap="1" wp14:anchorId="6B5513E6" wp14:editId="39E94E46">
                <wp:simplePos x="0" y="0"/>
                <wp:positionH relativeFrom="column">
                  <wp:posOffset>3648075</wp:posOffset>
                </wp:positionH>
                <wp:positionV relativeFrom="paragraph">
                  <wp:posOffset>42545</wp:posOffset>
                </wp:positionV>
                <wp:extent cx="2232660" cy="2247900"/>
                <wp:effectExtent l="0" t="0" r="15240" b="19050"/>
                <wp:wrapNone/>
                <wp:docPr id="9" name="Prostokąt 308"/>
                <wp:cNvGraphicFramePr/>
                <a:graphic xmlns:a="http://schemas.openxmlformats.org/drawingml/2006/main">
                  <a:graphicData uri="http://schemas.microsoft.com/office/word/2010/wordprocessingShape">
                    <wps:wsp>
                      <wps:cNvSpPr/>
                      <wps:spPr>
                        <a:xfrm>
                          <a:off x="0" y="0"/>
                          <a:ext cx="2232660" cy="22479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1F7322F4" w14:textId="77777777" w:rsidR="00971DB3" w:rsidRDefault="00971DB3" w:rsidP="00971DB3">
                            <w:pPr>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1F109C9F" w14:textId="77777777" w:rsidR="00971DB3" w:rsidRDefault="00971DB3" w:rsidP="00971DB3">
                            <w:pPr>
                              <w:pStyle w:val="ListParagraph"/>
                              <w:numPr>
                                <w:ilvl w:val="0"/>
                                <w:numId w:val="23"/>
                              </w:numPr>
                              <w:rPr>
                                <w:rFonts w:ascii="Arial" w:eastAsia="Arial" w:hAnsi="Arial" w:cs="Arial"/>
                                <w:color w:val="FF0000"/>
                                <w:sz w:val="17"/>
                              </w:rPr>
                            </w:pPr>
                            <w:r w:rsidRPr="002470DE">
                              <w:rPr>
                                <w:rFonts w:ascii="Arial" w:eastAsia="Arial" w:hAnsi="Arial" w:cs="Arial"/>
                                <w:color w:val="FF0000"/>
                                <w:sz w:val="17"/>
                              </w:rPr>
                              <w:t>Press “Ctrl” + “H” keys simultaneously</w:t>
                            </w:r>
                          </w:p>
                          <w:p w14:paraId="5B553928" w14:textId="77777777" w:rsidR="00971DB3" w:rsidRDefault="00971DB3" w:rsidP="00971DB3">
                            <w:pPr>
                              <w:pStyle w:val="ListParagraph"/>
                              <w:numPr>
                                <w:ilvl w:val="0"/>
                                <w:numId w:val="23"/>
                              </w:numPr>
                              <w:rPr>
                                <w:rFonts w:ascii="Arial" w:eastAsia="Arial" w:hAnsi="Arial" w:cs="Arial"/>
                                <w:color w:val="FF0000"/>
                                <w:sz w:val="17"/>
                              </w:rPr>
                            </w:pPr>
                            <w:r>
                              <w:rPr>
                                <w:rFonts w:ascii="Arial" w:eastAsia="Arial" w:hAnsi="Arial" w:cs="Arial"/>
                                <w:color w:val="FF0000"/>
                                <w:sz w:val="17"/>
                              </w:rPr>
                              <w:t>Enter “</w:t>
                            </w:r>
                            <w:r w:rsidRPr="00C82A3C">
                              <w:rPr>
                                <w:rFonts w:ascii="Arial" w:eastAsia="Arial" w:hAnsi="Arial" w:cs="Arial"/>
                                <w:color w:val="FF0000"/>
                                <w:sz w:val="17"/>
                              </w:rPr>
                              <w:t>&lt;organization name&gt;</w:t>
                            </w:r>
                            <w:r>
                              <w:rPr>
                                <w:rFonts w:ascii="Arial" w:eastAsia="Arial" w:hAnsi="Arial" w:cs="Arial"/>
                                <w:color w:val="FF0000"/>
                                <w:sz w:val="17"/>
                              </w:rPr>
                              <w:t>” in the Find text box</w:t>
                            </w:r>
                          </w:p>
                          <w:p w14:paraId="6F7E929D" w14:textId="77777777" w:rsidR="00971DB3" w:rsidRDefault="00971DB3" w:rsidP="00971DB3">
                            <w:pPr>
                              <w:pStyle w:val="ListParagraph"/>
                              <w:numPr>
                                <w:ilvl w:val="0"/>
                                <w:numId w:val="23"/>
                              </w:numPr>
                              <w:rPr>
                                <w:rFonts w:ascii="Arial" w:eastAsia="Arial" w:hAnsi="Arial" w:cs="Arial"/>
                                <w:color w:val="FF0000"/>
                                <w:sz w:val="17"/>
                              </w:rPr>
                            </w:pPr>
                            <w:r>
                              <w:rPr>
                                <w:rFonts w:ascii="Arial" w:eastAsia="Arial" w:hAnsi="Arial" w:cs="Arial"/>
                                <w:color w:val="FF0000"/>
                                <w:sz w:val="17"/>
                              </w:rPr>
                              <w:t>Enter your organization’s full name in the “Replace” text box</w:t>
                            </w:r>
                          </w:p>
                          <w:p w14:paraId="65CB7E21" w14:textId="77777777" w:rsidR="00971DB3" w:rsidRDefault="00971DB3" w:rsidP="00971DB3">
                            <w:pPr>
                              <w:pStyle w:val="ListParagraph"/>
                              <w:numPr>
                                <w:ilvl w:val="0"/>
                                <w:numId w:val="23"/>
                              </w:numPr>
                              <w:rPr>
                                <w:rFonts w:ascii="Arial" w:eastAsia="Arial" w:hAnsi="Arial" w:cs="Arial"/>
                                <w:color w:val="FF0000"/>
                                <w:sz w:val="17"/>
                              </w:rPr>
                            </w:pPr>
                            <w:r>
                              <w:rPr>
                                <w:rFonts w:ascii="Arial" w:eastAsia="Arial" w:hAnsi="Arial" w:cs="Arial"/>
                                <w:color w:val="FF0000"/>
                                <w:sz w:val="17"/>
                              </w:rPr>
                              <w:t>Click “More”, and make sure “Match case” is ticked</w:t>
                            </w:r>
                          </w:p>
                          <w:p w14:paraId="4AB2A3CF" w14:textId="77777777" w:rsidR="00971DB3" w:rsidRDefault="00971DB3" w:rsidP="00971DB3">
                            <w:pPr>
                              <w:pStyle w:val="ListParagraph"/>
                              <w:numPr>
                                <w:ilvl w:val="0"/>
                                <w:numId w:val="23"/>
                              </w:numPr>
                              <w:rPr>
                                <w:rFonts w:ascii="Arial" w:eastAsia="Arial" w:hAnsi="Arial" w:cs="Arial"/>
                                <w:color w:val="FF0000"/>
                                <w:sz w:val="17"/>
                              </w:rPr>
                            </w:pPr>
                            <w:r>
                              <w:rPr>
                                <w:rFonts w:ascii="Arial" w:eastAsia="Arial" w:hAnsi="Arial" w:cs="Arial"/>
                                <w:color w:val="FF0000"/>
                                <w:sz w:val="17"/>
                              </w:rPr>
                              <w:t>Click “Replace All”</w:t>
                            </w:r>
                          </w:p>
                          <w:p w14:paraId="424324A6" w14:textId="77777777" w:rsidR="00971DB3" w:rsidRPr="00D376D0" w:rsidRDefault="00971DB3" w:rsidP="00971DB3">
                            <w:pPr>
                              <w:pStyle w:val="ListParagraph"/>
                              <w:numPr>
                                <w:ilvl w:val="0"/>
                                <w:numId w:val="23"/>
                              </w:numPr>
                              <w:rPr>
                                <w:rFonts w:ascii="Arial" w:eastAsia="Arial" w:hAnsi="Arial" w:cs="Arial"/>
                                <w:color w:val="FF0000"/>
                                <w:sz w:val="17"/>
                              </w:rPr>
                            </w:pPr>
                            <w:r>
                              <w:rPr>
                                <w:rFonts w:ascii="Arial" w:eastAsia="Arial" w:hAnsi="Arial" w:cs="Arial"/>
                                <w:color w:val="FF0000"/>
                                <w:sz w:val="17"/>
                              </w:rPr>
                              <w:t>Close the dialog box.</w:t>
                            </w:r>
                          </w:p>
                          <w:p w14:paraId="24E1D617" w14:textId="77777777" w:rsidR="00971DB3" w:rsidRPr="00A92875" w:rsidRDefault="00971DB3" w:rsidP="00971DB3">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5513E6" id="Prostokąt 308" o:spid="_x0000_s1028" style="position:absolute;left:0;text-align:left;margin-left:287.25pt;margin-top:3.35pt;width:175.8pt;height:17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" strokecolor="red">
                <v:stroke startarrowwidth="narrow" startarrowlength="short" endarrowwidth="narrow" endarrowlength="short"/>
                <v:textbox inset="2.53958mm,1.2694mm,2.53958mm,1.2694mm">
                  <w:txbxContent>
                    <w:p w14:paraId="1F7322F4" w14:textId="77777777" w:rsidR="00971DB3" w:rsidRDefault="00971DB3" w:rsidP="00971DB3">
                      <w:pPr>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1F109C9F" w14:textId="77777777" w:rsidR="00971DB3" w:rsidRDefault="00971DB3" w:rsidP="00971DB3">
                      <w:pPr>
                        <w:pStyle w:val="ListParagraph"/>
                        <w:numPr>
                          <w:ilvl w:val="0"/>
                          <w:numId w:val="23"/>
                        </w:numPr>
                        <w:rPr>
                          <w:rFonts w:ascii="Arial" w:eastAsia="Arial" w:hAnsi="Arial" w:cs="Arial"/>
                          <w:color w:val="FF0000"/>
                          <w:sz w:val="17"/>
                        </w:rPr>
                      </w:pPr>
                      <w:r w:rsidRPr="002470DE">
                        <w:rPr>
                          <w:rFonts w:ascii="Arial" w:eastAsia="Arial" w:hAnsi="Arial" w:cs="Arial"/>
                          <w:color w:val="FF0000"/>
                          <w:sz w:val="17"/>
                        </w:rPr>
                        <w:t>Press “Ctrl” + “H” keys simultaneously</w:t>
                      </w:r>
                    </w:p>
                    <w:p w14:paraId="5B553928" w14:textId="77777777" w:rsidR="00971DB3" w:rsidRDefault="00971DB3" w:rsidP="00971DB3">
                      <w:pPr>
                        <w:pStyle w:val="ListParagraph"/>
                        <w:numPr>
                          <w:ilvl w:val="0"/>
                          <w:numId w:val="23"/>
                        </w:numPr>
                        <w:rPr>
                          <w:rFonts w:ascii="Arial" w:eastAsia="Arial" w:hAnsi="Arial" w:cs="Arial"/>
                          <w:color w:val="FF0000"/>
                          <w:sz w:val="17"/>
                        </w:rPr>
                      </w:pPr>
                      <w:r>
                        <w:rPr>
                          <w:rFonts w:ascii="Arial" w:eastAsia="Arial" w:hAnsi="Arial" w:cs="Arial"/>
                          <w:color w:val="FF0000"/>
                          <w:sz w:val="17"/>
                        </w:rPr>
                        <w:t>Enter “</w:t>
                      </w:r>
                      <w:r w:rsidRPr="00C82A3C">
                        <w:rPr>
                          <w:rFonts w:ascii="Arial" w:eastAsia="Arial" w:hAnsi="Arial" w:cs="Arial"/>
                          <w:color w:val="FF0000"/>
                          <w:sz w:val="17"/>
                        </w:rPr>
                        <w:t>&lt;organization name&gt;</w:t>
                      </w:r>
                      <w:r>
                        <w:rPr>
                          <w:rFonts w:ascii="Arial" w:eastAsia="Arial" w:hAnsi="Arial" w:cs="Arial"/>
                          <w:color w:val="FF0000"/>
                          <w:sz w:val="17"/>
                        </w:rPr>
                        <w:t>” in the Find text box</w:t>
                      </w:r>
                    </w:p>
                    <w:p w14:paraId="6F7E929D" w14:textId="77777777" w:rsidR="00971DB3" w:rsidRDefault="00971DB3" w:rsidP="00971DB3">
                      <w:pPr>
                        <w:pStyle w:val="ListParagraph"/>
                        <w:numPr>
                          <w:ilvl w:val="0"/>
                          <w:numId w:val="23"/>
                        </w:numPr>
                        <w:rPr>
                          <w:rFonts w:ascii="Arial" w:eastAsia="Arial" w:hAnsi="Arial" w:cs="Arial"/>
                          <w:color w:val="FF0000"/>
                          <w:sz w:val="17"/>
                        </w:rPr>
                      </w:pPr>
                      <w:r>
                        <w:rPr>
                          <w:rFonts w:ascii="Arial" w:eastAsia="Arial" w:hAnsi="Arial" w:cs="Arial"/>
                          <w:color w:val="FF0000"/>
                          <w:sz w:val="17"/>
                        </w:rPr>
                        <w:t>Enter your organization’s full name in the “Replace” text box</w:t>
                      </w:r>
                    </w:p>
                    <w:p w14:paraId="65CB7E21" w14:textId="77777777" w:rsidR="00971DB3" w:rsidRDefault="00971DB3" w:rsidP="00971DB3">
                      <w:pPr>
                        <w:pStyle w:val="ListParagraph"/>
                        <w:numPr>
                          <w:ilvl w:val="0"/>
                          <w:numId w:val="23"/>
                        </w:numPr>
                        <w:rPr>
                          <w:rFonts w:ascii="Arial" w:eastAsia="Arial" w:hAnsi="Arial" w:cs="Arial"/>
                          <w:color w:val="FF0000"/>
                          <w:sz w:val="17"/>
                        </w:rPr>
                      </w:pPr>
                      <w:r>
                        <w:rPr>
                          <w:rFonts w:ascii="Arial" w:eastAsia="Arial" w:hAnsi="Arial" w:cs="Arial"/>
                          <w:color w:val="FF0000"/>
                          <w:sz w:val="17"/>
                        </w:rPr>
                        <w:t>Click “More”, and make sure “Match case” is ticked</w:t>
                      </w:r>
                    </w:p>
                    <w:p w14:paraId="4AB2A3CF" w14:textId="77777777" w:rsidR="00971DB3" w:rsidRDefault="00971DB3" w:rsidP="00971DB3">
                      <w:pPr>
                        <w:pStyle w:val="ListParagraph"/>
                        <w:numPr>
                          <w:ilvl w:val="0"/>
                          <w:numId w:val="23"/>
                        </w:numPr>
                        <w:rPr>
                          <w:rFonts w:ascii="Arial" w:eastAsia="Arial" w:hAnsi="Arial" w:cs="Arial"/>
                          <w:color w:val="FF0000"/>
                          <w:sz w:val="17"/>
                        </w:rPr>
                      </w:pPr>
                      <w:r>
                        <w:rPr>
                          <w:rFonts w:ascii="Arial" w:eastAsia="Arial" w:hAnsi="Arial" w:cs="Arial"/>
                          <w:color w:val="FF0000"/>
                          <w:sz w:val="17"/>
                        </w:rPr>
                        <w:t>Click “Replace All”</w:t>
                      </w:r>
                    </w:p>
                    <w:p w14:paraId="424324A6" w14:textId="77777777" w:rsidR="00971DB3" w:rsidRPr="00D376D0" w:rsidRDefault="00971DB3" w:rsidP="00971DB3">
                      <w:pPr>
                        <w:pStyle w:val="ListParagraph"/>
                        <w:numPr>
                          <w:ilvl w:val="0"/>
                          <w:numId w:val="23"/>
                        </w:numPr>
                        <w:rPr>
                          <w:rFonts w:ascii="Arial" w:eastAsia="Arial" w:hAnsi="Arial" w:cs="Arial"/>
                          <w:color w:val="FF0000"/>
                          <w:sz w:val="17"/>
                        </w:rPr>
                      </w:pPr>
                      <w:r>
                        <w:rPr>
                          <w:rFonts w:ascii="Arial" w:eastAsia="Arial" w:hAnsi="Arial" w:cs="Arial"/>
                          <w:color w:val="FF0000"/>
                          <w:sz w:val="17"/>
                        </w:rPr>
                        <w:t>Close the dialog box.</w:t>
                      </w:r>
                    </w:p>
                    <w:p w14:paraId="24E1D617" w14:textId="77777777" w:rsidR="00971DB3" w:rsidRPr="00A92875" w:rsidRDefault="00971DB3" w:rsidP="00971DB3">
                      <w:pPr>
                        <w:pStyle w:val="Normal4"/>
                        <w:spacing w:after="0" w:line="240" w:lineRule="auto"/>
                        <w:ind w:left="720" w:firstLine="3240"/>
                        <w:textDirection w:val="btLr"/>
                        <w:rPr>
                          <w:sz w:val="17"/>
                          <w:szCs w:val="17"/>
                        </w:rPr>
                      </w:pPr>
                    </w:p>
                  </w:txbxContent>
                </v:textbox>
              </v:rect>
            </w:pict>
          </mc:Fallback>
        </mc:AlternateContent>
      </w:r>
      <w:r w:rsidRPr="00971DB3">
        <w:rPr>
          <w:rFonts w:ascii="Arial" w:eastAsia="Arial" w:hAnsi="Arial" w:cs="Arial"/>
          <w:color w:val="596DC8"/>
        </w:rPr>
        <w:tab/>
      </w:r>
    </w:p>
    <w:p w14:paraId="56C07681" w14:textId="4C85EB56" w:rsidR="00971DB3" w:rsidRPr="00971DB3" w:rsidRDefault="00971DB3" w:rsidP="00D113D0">
      <w:pPr>
        <w:pStyle w:val="Normal4"/>
        <w:spacing w:after="0" w:line="260" w:lineRule="auto"/>
        <w:ind w:left="1440" w:right="-43"/>
        <w:jc w:val="both"/>
        <w:rPr>
          <w:rFonts w:ascii="Arial" w:eastAsia="Arial" w:hAnsi="Arial" w:cs="Arial"/>
          <w:color w:val="596DC8"/>
        </w:rPr>
      </w:pPr>
    </w:p>
    <w:p w14:paraId="308F1492" w14:textId="77777777" w:rsidR="00971DB3" w:rsidRPr="00971DB3" w:rsidRDefault="00971DB3" w:rsidP="00D113D0">
      <w:pPr>
        <w:pStyle w:val="Normal4"/>
        <w:spacing w:after="0" w:line="260" w:lineRule="auto"/>
        <w:ind w:left="1440" w:right="-43"/>
        <w:jc w:val="both"/>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971DB3" w:rsidRPr="00971DB3" w14:paraId="4D8E008E" w14:textId="77777777" w:rsidTr="00DC0DC6">
        <w:trPr>
          <w:trHeight w:val="765"/>
        </w:trPr>
        <w:sdt>
          <w:sdtPr>
            <w:rPr>
              <w:rFonts w:ascii="Arial" w:hAnsi="Arial"/>
              <w:color w:val="FF0000"/>
            </w:rPr>
            <w:id w:val="1232813716"/>
            <w:placeholder>
              <w:docPart w:val="8E35C9BBFAD14FEDA8905978C732D177"/>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7C14F97B" w14:textId="77777777" w:rsidR="00971DB3" w:rsidRPr="00971DB3" w:rsidRDefault="00971DB3" w:rsidP="00D113D0">
                <w:pPr>
                  <w:spacing w:line="260" w:lineRule="exact"/>
                  <w:ind w:left="130" w:right="-43"/>
                  <w:contextualSpacing/>
                  <w:jc w:val="both"/>
                  <w:rPr>
                    <w:rFonts w:ascii="Arial" w:hAnsi="Arial"/>
                    <w:color w:val="F30303"/>
                  </w:rPr>
                </w:pPr>
                <w:r w:rsidRPr="00971DB3">
                  <w:rPr>
                    <w:rFonts w:ascii="Arial" w:eastAsia="Arial" w:hAnsi="Arial"/>
                    <w:color w:val="FF0000"/>
                    <w:lang w:bidi="en-US"/>
                  </w:rPr>
                  <w:t>Choose Classification</w:t>
                </w:r>
              </w:p>
            </w:tc>
          </w:sdtContent>
        </w:sdt>
        <w:tc>
          <w:tcPr>
            <w:tcW w:w="4299" w:type="dxa"/>
          </w:tcPr>
          <w:p w14:paraId="4BB3D8B9" w14:textId="77777777" w:rsidR="00971DB3" w:rsidRPr="00971DB3" w:rsidRDefault="00971DB3" w:rsidP="00D113D0">
            <w:pPr>
              <w:spacing w:line="260" w:lineRule="exact"/>
              <w:ind w:left="1440" w:right="-43"/>
              <w:contextualSpacing/>
              <w:jc w:val="both"/>
              <w:rPr>
                <w:rFonts w:ascii="Arial" w:hAnsi="Arial"/>
                <w:color w:val="F30303"/>
                <w:rtl/>
              </w:rPr>
            </w:pPr>
          </w:p>
        </w:tc>
      </w:tr>
      <w:tr w:rsidR="00971DB3" w:rsidRPr="00971DB3" w14:paraId="7F475FD5" w14:textId="77777777" w:rsidTr="00DC0DC6">
        <w:trPr>
          <w:trHeight w:val="288"/>
        </w:trPr>
        <w:tc>
          <w:tcPr>
            <w:tcW w:w="1949" w:type="dxa"/>
            <w:vAlign w:val="center"/>
          </w:tcPr>
          <w:p w14:paraId="5BB82F23" w14:textId="77777777" w:rsidR="00971DB3" w:rsidRPr="00971DB3" w:rsidRDefault="00971DB3" w:rsidP="00D113D0">
            <w:pPr>
              <w:spacing w:line="260" w:lineRule="exact"/>
              <w:ind w:left="272"/>
              <w:contextualSpacing/>
              <w:jc w:val="both"/>
              <w:rPr>
                <w:rFonts w:ascii="Arial" w:hAnsi="Arial"/>
                <w:color w:val="373E49" w:themeColor="accent1"/>
                <w:rtl/>
              </w:rPr>
            </w:pPr>
            <w:r w:rsidRPr="00971DB3">
              <w:rPr>
                <w:rFonts w:ascii="Arial" w:eastAsia="Arial" w:hAnsi="Arial"/>
                <w:color w:val="373E49" w:themeColor="accent1"/>
                <w:lang w:bidi="en-US"/>
              </w:rPr>
              <w:t>DATE</w:t>
            </w:r>
          </w:p>
        </w:tc>
        <w:sdt>
          <w:sdtPr>
            <w:rPr>
              <w:rFonts w:ascii="Arial" w:hAnsi="Arial"/>
              <w:color w:val="373E49" w:themeColor="accent1"/>
              <w:highlight w:val="cyan"/>
            </w:rPr>
            <w:id w:val="-1437587256"/>
            <w:placeholder>
              <w:docPart w:val="0F0697BF796241EB9D9CBEF13ED0629D"/>
            </w:placeholder>
            <w:date>
              <w:dateFormat w:val="MM/dd/yyyy"/>
              <w:lid w:val="en-US"/>
              <w:storeMappedDataAs w:val="dateTime"/>
              <w:calendar w:val="gregorian"/>
            </w:date>
          </w:sdtPr>
          <w:sdtEndPr/>
          <w:sdtContent>
            <w:tc>
              <w:tcPr>
                <w:tcW w:w="2779" w:type="dxa"/>
                <w:vAlign w:val="center"/>
              </w:tcPr>
              <w:p w14:paraId="43F52C9A" w14:textId="77777777" w:rsidR="00971DB3" w:rsidRPr="00971DB3" w:rsidRDefault="00971DB3" w:rsidP="00D113D0">
                <w:pPr>
                  <w:spacing w:line="260" w:lineRule="exact"/>
                  <w:ind w:left="272"/>
                  <w:contextualSpacing/>
                  <w:jc w:val="both"/>
                  <w:rPr>
                    <w:rFonts w:ascii="Arial" w:hAnsi="Arial"/>
                    <w:color w:val="373E49" w:themeColor="accent1"/>
                    <w:highlight w:val="cyan"/>
                    <w:rtl/>
                  </w:rPr>
                </w:pPr>
                <w:r w:rsidRPr="00971DB3">
                  <w:rPr>
                    <w:rFonts w:ascii="Arial" w:eastAsia="Arial" w:hAnsi="Arial"/>
                    <w:color w:val="373E49" w:themeColor="accent1"/>
                    <w:highlight w:val="cyan"/>
                    <w:lang w:bidi="en-US"/>
                  </w:rPr>
                  <w:t>Click here to add date</w:t>
                </w:r>
              </w:p>
            </w:tc>
          </w:sdtContent>
        </w:sdt>
        <w:tc>
          <w:tcPr>
            <w:tcW w:w="4299" w:type="dxa"/>
          </w:tcPr>
          <w:p w14:paraId="2FBCF673" w14:textId="77777777" w:rsidR="00971DB3" w:rsidRPr="00971DB3" w:rsidRDefault="00971DB3" w:rsidP="00D113D0">
            <w:pPr>
              <w:spacing w:line="260" w:lineRule="exact"/>
              <w:ind w:left="272"/>
              <w:contextualSpacing/>
              <w:jc w:val="both"/>
              <w:rPr>
                <w:rFonts w:ascii="Arial" w:hAnsi="Arial"/>
                <w:color w:val="596DC8" w:themeColor="text1" w:themeTint="A6"/>
                <w:rtl/>
              </w:rPr>
            </w:pPr>
          </w:p>
        </w:tc>
      </w:tr>
      <w:tr w:rsidR="00971DB3" w:rsidRPr="00971DB3" w14:paraId="629FDEED" w14:textId="77777777" w:rsidTr="00DC0DC6">
        <w:trPr>
          <w:trHeight w:val="288"/>
        </w:trPr>
        <w:tc>
          <w:tcPr>
            <w:tcW w:w="1949" w:type="dxa"/>
            <w:vAlign w:val="center"/>
          </w:tcPr>
          <w:p w14:paraId="70346836" w14:textId="77777777" w:rsidR="00971DB3" w:rsidRPr="00971DB3" w:rsidRDefault="00971DB3" w:rsidP="00D113D0">
            <w:pPr>
              <w:spacing w:line="260" w:lineRule="exact"/>
              <w:ind w:left="272"/>
              <w:contextualSpacing/>
              <w:jc w:val="both"/>
              <w:rPr>
                <w:rFonts w:ascii="Arial" w:hAnsi="Arial"/>
                <w:color w:val="373E49" w:themeColor="accent1"/>
                <w:rtl/>
              </w:rPr>
            </w:pPr>
            <w:r w:rsidRPr="00971DB3">
              <w:rPr>
                <w:rFonts w:ascii="Arial" w:eastAsia="Arial" w:hAnsi="Arial"/>
                <w:color w:val="373E49" w:themeColor="accent1"/>
                <w:lang w:bidi="en-US"/>
              </w:rPr>
              <w:t>VERSION</w:t>
            </w:r>
          </w:p>
        </w:tc>
        <w:sdt>
          <w:sdtPr>
            <w:rPr>
              <w:rFonts w:ascii="Arial" w:hAnsi="Arial"/>
              <w:color w:val="373E49" w:themeColor="accent1"/>
              <w:highlight w:val="cyan"/>
            </w:rPr>
            <w:id w:val="-1098791990"/>
            <w:placeholder>
              <w:docPart w:val="7751BEFBAAE04D50870BA5DD5613983E"/>
            </w:placeholder>
            <w:text/>
          </w:sdtPr>
          <w:sdtEndPr/>
          <w:sdtContent>
            <w:tc>
              <w:tcPr>
                <w:tcW w:w="2779" w:type="dxa"/>
                <w:vAlign w:val="center"/>
              </w:tcPr>
              <w:p w14:paraId="258EC6F2" w14:textId="77777777" w:rsidR="00971DB3" w:rsidRPr="00971DB3" w:rsidRDefault="00971DB3" w:rsidP="00D113D0">
                <w:pPr>
                  <w:spacing w:line="260" w:lineRule="exact"/>
                  <w:ind w:left="272"/>
                  <w:contextualSpacing/>
                  <w:jc w:val="both"/>
                  <w:rPr>
                    <w:rFonts w:ascii="Arial" w:hAnsi="Arial"/>
                    <w:color w:val="373E49" w:themeColor="accent1"/>
                    <w:highlight w:val="cyan"/>
                    <w:rtl/>
                  </w:rPr>
                </w:pPr>
                <w:r w:rsidRPr="00971DB3">
                  <w:rPr>
                    <w:rFonts w:ascii="Arial" w:eastAsia="Arial" w:hAnsi="Arial"/>
                    <w:color w:val="373E49" w:themeColor="accent1"/>
                    <w:highlight w:val="cyan"/>
                    <w:lang w:bidi="en-US"/>
                  </w:rPr>
                  <w:t>Click here to add text</w:t>
                </w:r>
              </w:p>
            </w:tc>
          </w:sdtContent>
        </w:sdt>
        <w:tc>
          <w:tcPr>
            <w:tcW w:w="4299" w:type="dxa"/>
          </w:tcPr>
          <w:p w14:paraId="7172F7F8" w14:textId="77777777" w:rsidR="00971DB3" w:rsidRPr="00971DB3" w:rsidRDefault="00971DB3" w:rsidP="00D113D0">
            <w:pPr>
              <w:spacing w:line="260" w:lineRule="exact"/>
              <w:ind w:left="272"/>
              <w:contextualSpacing/>
              <w:jc w:val="both"/>
              <w:rPr>
                <w:rFonts w:ascii="Arial" w:hAnsi="Arial"/>
                <w:color w:val="596DC8" w:themeColor="text1" w:themeTint="A6"/>
                <w:rtl/>
              </w:rPr>
            </w:pPr>
          </w:p>
        </w:tc>
      </w:tr>
      <w:tr w:rsidR="00971DB3" w:rsidRPr="00971DB3" w14:paraId="3CD133C9" w14:textId="77777777" w:rsidTr="00DC0DC6">
        <w:trPr>
          <w:trHeight w:val="288"/>
        </w:trPr>
        <w:tc>
          <w:tcPr>
            <w:tcW w:w="1949" w:type="dxa"/>
            <w:vAlign w:val="center"/>
          </w:tcPr>
          <w:p w14:paraId="2A38116D" w14:textId="77777777" w:rsidR="00971DB3" w:rsidRPr="00971DB3" w:rsidRDefault="00971DB3" w:rsidP="00D113D0">
            <w:pPr>
              <w:spacing w:line="260" w:lineRule="exact"/>
              <w:ind w:left="272"/>
              <w:contextualSpacing/>
              <w:jc w:val="both"/>
              <w:rPr>
                <w:rFonts w:ascii="Arial" w:hAnsi="Arial"/>
                <w:color w:val="373E49" w:themeColor="accent1"/>
                <w:rtl/>
              </w:rPr>
            </w:pPr>
            <w:r w:rsidRPr="00971DB3">
              <w:rPr>
                <w:rFonts w:ascii="Arial" w:eastAsia="Arial" w:hAnsi="Arial"/>
                <w:color w:val="373E49" w:themeColor="accent1"/>
                <w:lang w:bidi="en-US"/>
              </w:rPr>
              <w:t>REF</w:t>
            </w:r>
          </w:p>
        </w:tc>
        <w:sdt>
          <w:sdtPr>
            <w:rPr>
              <w:rFonts w:ascii="Arial" w:hAnsi="Arial"/>
              <w:color w:val="373E49" w:themeColor="accent1"/>
              <w:highlight w:val="cyan"/>
            </w:rPr>
            <w:id w:val="-2080737612"/>
            <w:placeholder>
              <w:docPart w:val="10A7DBF0E5104627A8296A0C721DB11F"/>
            </w:placeholder>
            <w:text/>
          </w:sdtPr>
          <w:sdtEndPr/>
          <w:sdtContent>
            <w:tc>
              <w:tcPr>
                <w:tcW w:w="2779" w:type="dxa"/>
                <w:vAlign w:val="center"/>
              </w:tcPr>
              <w:p w14:paraId="44014895" w14:textId="77777777" w:rsidR="00971DB3" w:rsidRPr="00971DB3" w:rsidRDefault="00971DB3" w:rsidP="00D113D0">
                <w:pPr>
                  <w:spacing w:line="260" w:lineRule="exact"/>
                  <w:ind w:left="272"/>
                  <w:contextualSpacing/>
                  <w:jc w:val="both"/>
                  <w:rPr>
                    <w:rFonts w:ascii="Arial" w:hAnsi="Arial"/>
                    <w:color w:val="373E49" w:themeColor="accent1"/>
                    <w:highlight w:val="cyan"/>
                    <w:rtl/>
                  </w:rPr>
                </w:pPr>
                <w:r w:rsidRPr="00971DB3">
                  <w:rPr>
                    <w:rFonts w:ascii="Arial" w:eastAsia="Arial" w:hAnsi="Arial"/>
                    <w:color w:val="373E49" w:themeColor="accent1"/>
                    <w:highlight w:val="cyan"/>
                    <w:lang w:bidi="en-US"/>
                  </w:rPr>
                  <w:t>Click here to add text</w:t>
                </w:r>
              </w:p>
            </w:tc>
          </w:sdtContent>
        </w:sdt>
        <w:tc>
          <w:tcPr>
            <w:tcW w:w="4299" w:type="dxa"/>
          </w:tcPr>
          <w:p w14:paraId="004A48A3" w14:textId="77777777" w:rsidR="00971DB3" w:rsidRPr="00971DB3" w:rsidRDefault="00971DB3" w:rsidP="00D113D0">
            <w:pPr>
              <w:spacing w:line="260" w:lineRule="exact"/>
              <w:ind w:left="272"/>
              <w:contextualSpacing/>
              <w:jc w:val="both"/>
              <w:rPr>
                <w:rFonts w:ascii="Arial" w:hAnsi="Arial"/>
                <w:color w:val="596DC8" w:themeColor="text1" w:themeTint="A6"/>
                <w:rtl/>
              </w:rPr>
            </w:pPr>
          </w:p>
        </w:tc>
      </w:tr>
    </w:tbl>
    <w:p w14:paraId="74FE529D" w14:textId="77777777" w:rsidR="003E1D63" w:rsidRDefault="003E1D63" w:rsidP="00D113D0">
      <w:pPr>
        <w:pStyle w:val="Normal4"/>
        <w:jc w:val="both"/>
        <w:rPr>
          <w:rFonts w:ascii="Arial" w:eastAsia="Arial" w:hAnsi="Arial" w:cs="Arial"/>
          <w:color w:val="2B3B82" w:themeColor="text1"/>
          <w:sz w:val="40"/>
          <w:szCs w:val="40"/>
          <w:lang w:val="en-US" w:eastAsia="ar-SA"/>
        </w:rPr>
      </w:pPr>
    </w:p>
    <w:p w14:paraId="00000026" w14:textId="59B0F6F1" w:rsidR="00815A9A" w:rsidRPr="00971DB3" w:rsidRDefault="001A4651" w:rsidP="00D113D0">
      <w:pPr>
        <w:pStyle w:val="Normal4"/>
        <w:jc w:val="both"/>
        <w:rPr>
          <w:rFonts w:ascii="Arial" w:eastAsia="Arial" w:hAnsi="Arial" w:cs="Arial"/>
          <w:color w:val="15979E"/>
          <w:sz w:val="40"/>
          <w:szCs w:val="40"/>
        </w:rPr>
      </w:pPr>
      <w:r w:rsidRPr="00971DB3">
        <w:rPr>
          <w:rFonts w:ascii="Arial" w:eastAsia="Arial" w:hAnsi="Arial" w:cs="Arial"/>
          <w:color w:val="2B3B82" w:themeColor="text1"/>
          <w:sz w:val="40"/>
          <w:szCs w:val="40"/>
          <w:lang w:val="en-US" w:eastAsia="ar-SA"/>
        </w:rPr>
        <w:lastRenderedPageBreak/>
        <w:t>Disclaimer</w:t>
      </w:r>
    </w:p>
    <w:p w14:paraId="73707E1E" w14:textId="77777777" w:rsidR="00ED74C8" w:rsidRPr="00971DB3" w:rsidRDefault="00ED74C8" w:rsidP="00D113D0">
      <w:pPr>
        <w:spacing w:line="276" w:lineRule="auto"/>
        <w:ind w:firstLine="720"/>
        <w:jc w:val="both"/>
        <w:rPr>
          <w:rFonts w:ascii="Arial" w:hAnsi="Arial" w:cs="Arial"/>
          <w:color w:val="373E49"/>
          <w:sz w:val="26"/>
          <w:szCs w:val="26"/>
          <w:rtl/>
        </w:rPr>
      </w:pPr>
      <w:r w:rsidRPr="00971DB3">
        <w:rPr>
          <w:rFonts w:ascii="Arial" w:eastAsia="Arial" w:hAnsi="Arial" w:cs="Arial"/>
          <w:color w:val="373E49"/>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971DB3">
        <w:rPr>
          <w:rFonts w:ascii="Arial" w:eastAsia="Arial" w:hAnsi="Arial" w:cs="Arial"/>
          <w:color w:val="373E49"/>
          <w:sz w:val="26"/>
          <w:szCs w:val="26"/>
          <w:highlight w:val="cyan"/>
          <w:lang w:bidi="en-US"/>
        </w:rPr>
        <w:t>&lt;organization name&gt;</w:t>
      </w:r>
      <w:r w:rsidRPr="00971DB3">
        <w:rPr>
          <w:rFonts w:ascii="Arial" w:eastAsia="Arial" w:hAnsi="Arial" w:cs="Arial"/>
          <w:color w:val="373E49"/>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00000029" w14:textId="24C8D9C7" w:rsidR="00815A9A" w:rsidRPr="00971DB3" w:rsidRDefault="001A4651" w:rsidP="00D113D0">
      <w:pPr>
        <w:pStyle w:val="Normal4"/>
        <w:spacing w:after="120"/>
        <w:jc w:val="both"/>
        <w:rPr>
          <w:rFonts w:ascii="Arial" w:eastAsia="Arial" w:hAnsi="Arial" w:cs="Arial"/>
        </w:rPr>
      </w:pPr>
      <w:r w:rsidRPr="00971DB3">
        <w:rPr>
          <w:rFonts w:ascii="Arial" w:hAnsi="Arial" w:cs="Arial"/>
        </w:rPr>
        <w:br w:type="page"/>
      </w:r>
    </w:p>
    <w:p w14:paraId="18913016" w14:textId="77777777" w:rsidR="00481186" w:rsidRPr="00971DB3" w:rsidRDefault="00481186" w:rsidP="00D113D0">
      <w:pPr>
        <w:pStyle w:val="Normal4"/>
        <w:jc w:val="both"/>
        <w:rPr>
          <w:rFonts w:ascii="Arial" w:eastAsia="Arial" w:hAnsi="Arial" w:cs="Arial"/>
          <w:color w:val="2B3B82" w:themeColor="text1"/>
          <w:sz w:val="40"/>
          <w:szCs w:val="40"/>
          <w:lang w:val="en-US" w:eastAsia="ar-SA"/>
        </w:rPr>
      </w:pPr>
      <w:r w:rsidRPr="00971DB3">
        <w:rPr>
          <w:rFonts w:ascii="Arial" w:eastAsia="Arial" w:hAnsi="Arial" w:cs="Arial"/>
          <w:color w:val="2B3B82" w:themeColor="text1"/>
          <w:sz w:val="40"/>
          <w:szCs w:val="40"/>
          <w:lang w:val="en-US" w:eastAsia="ar-SA"/>
        </w:rPr>
        <w:lastRenderedPageBreak/>
        <w:t>Document Approval</w:t>
      </w:r>
    </w:p>
    <w:p w14:paraId="0000003B" w14:textId="79B2BFC4" w:rsidR="00481186" w:rsidRPr="00971DB3" w:rsidRDefault="00481186" w:rsidP="00D113D0">
      <w:pPr>
        <w:spacing w:line="260" w:lineRule="exact"/>
        <w:ind w:right="-43"/>
        <w:contextualSpacing/>
        <w:jc w:val="both"/>
        <w:rPr>
          <w:rFonts w:ascii="Arial" w:hAnsi="Arial" w:cs="Arial"/>
          <w:sz w:val="24"/>
          <w:szCs w:val="24"/>
          <w:rtl/>
        </w:rPr>
      </w:pPr>
    </w:p>
    <w:tbl>
      <w:tblPr>
        <w:tblStyle w:val="TableGrid"/>
        <w:bidiVisual/>
        <w:tblW w:w="5000" w:type="pct"/>
        <w:jc w:val="center"/>
        <w:tblLook w:val="04A0" w:firstRow="1" w:lastRow="0" w:firstColumn="1" w:lastColumn="0" w:noHBand="0" w:noVBand="1"/>
      </w:tblPr>
      <w:tblGrid>
        <w:gridCol w:w="1770"/>
        <w:gridCol w:w="1859"/>
        <w:gridCol w:w="2213"/>
        <w:gridCol w:w="1749"/>
        <w:gridCol w:w="1426"/>
      </w:tblGrid>
      <w:tr w:rsidR="00FF5A5D" w:rsidRPr="00971DB3" w14:paraId="0B32C3E1" w14:textId="77777777" w:rsidTr="00971DB3">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8A8CE33" w14:textId="77777777" w:rsidR="00FF5A5D" w:rsidRPr="00971DB3" w:rsidRDefault="00FF5A5D" w:rsidP="003E1D63">
            <w:pPr>
              <w:ind w:right="-43"/>
              <w:contextualSpacing/>
              <w:rPr>
                <w:rFonts w:ascii="Arial" w:hAnsi="Arial"/>
                <w:color w:val="FFFFFF" w:themeColor="background1"/>
                <w:sz w:val="24"/>
                <w:szCs w:val="24"/>
              </w:rPr>
            </w:pPr>
            <w:r w:rsidRPr="00971DB3">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EFB48AE" w14:textId="77777777" w:rsidR="00FF5A5D" w:rsidRPr="00971DB3" w:rsidRDefault="00FF5A5D" w:rsidP="003E1D63">
            <w:pPr>
              <w:ind w:right="-43"/>
              <w:contextualSpacing/>
              <w:rPr>
                <w:rFonts w:ascii="Arial" w:hAnsi="Arial"/>
                <w:color w:val="FFFFFF" w:themeColor="background1"/>
                <w:sz w:val="24"/>
                <w:szCs w:val="24"/>
                <w:rtl/>
              </w:rPr>
            </w:pPr>
            <w:r w:rsidRPr="00971DB3">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91FFFFF" w14:textId="77777777" w:rsidR="00FF5A5D" w:rsidRPr="00971DB3" w:rsidRDefault="00FF5A5D" w:rsidP="003E1D63">
            <w:pPr>
              <w:ind w:right="-43"/>
              <w:contextualSpacing/>
              <w:rPr>
                <w:rFonts w:ascii="Arial" w:hAnsi="Arial"/>
                <w:color w:val="FFFFFF" w:themeColor="background1"/>
                <w:sz w:val="24"/>
                <w:szCs w:val="24"/>
                <w:rtl/>
              </w:rPr>
            </w:pPr>
            <w:r w:rsidRPr="00971DB3">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4BACA9BC" w14:textId="77777777" w:rsidR="00FF5A5D" w:rsidRPr="00971DB3" w:rsidRDefault="00FF5A5D" w:rsidP="003E1D63">
            <w:pPr>
              <w:ind w:right="-43"/>
              <w:contextualSpacing/>
              <w:rPr>
                <w:rFonts w:ascii="Arial" w:eastAsia="Arial" w:hAnsi="Arial"/>
                <w:color w:val="FFFFFF" w:themeColor="background1"/>
                <w:sz w:val="24"/>
                <w:szCs w:val="24"/>
                <w:rtl/>
              </w:rPr>
            </w:pPr>
            <w:r w:rsidRPr="00971DB3">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9F871CE" w14:textId="77777777" w:rsidR="00FF5A5D" w:rsidRPr="00971DB3" w:rsidRDefault="00FF5A5D" w:rsidP="003E1D63">
            <w:pPr>
              <w:ind w:right="-43"/>
              <w:contextualSpacing/>
              <w:rPr>
                <w:rFonts w:ascii="Arial" w:hAnsi="Arial"/>
                <w:color w:val="FFFFFF" w:themeColor="background1"/>
                <w:sz w:val="24"/>
                <w:szCs w:val="24"/>
                <w:rtl/>
              </w:rPr>
            </w:pPr>
            <w:r w:rsidRPr="00971DB3">
              <w:rPr>
                <w:rFonts w:ascii="Arial" w:eastAsia="Arial" w:hAnsi="Arial"/>
                <w:color w:val="FFFFFF" w:themeColor="background1"/>
                <w:sz w:val="24"/>
                <w:szCs w:val="24"/>
                <w:lang w:bidi="en-US"/>
              </w:rPr>
              <w:t>Role</w:t>
            </w:r>
          </w:p>
        </w:tc>
      </w:tr>
      <w:tr w:rsidR="00FF5A5D" w:rsidRPr="00971DB3" w14:paraId="0956C24F" w14:textId="77777777" w:rsidTr="00971DB3">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59152A0" w14:textId="77777777" w:rsidR="00FF5A5D" w:rsidRPr="003E1D63" w:rsidRDefault="00CC3D72" w:rsidP="003E1D63">
            <w:pPr>
              <w:ind w:right="-45"/>
              <w:contextualSpacing/>
              <w:rPr>
                <w:rFonts w:ascii="Arial" w:hAnsi="Arial"/>
                <w:color w:val="373E49" w:themeColor="accent1"/>
                <w:rtl/>
              </w:rPr>
            </w:pPr>
            <w:sdt>
              <w:sdtPr>
                <w:rPr>
                  <w:rFonts w:ascii="Arial" w:hAnsi="Arial"/>
                  <w:color w:val="373E49" w:themeColor="accent1"/>
                </w:rPr>
                <w:id w:val="-1557399367"/>
                <w:placeholder>
                  <w:docPart w:val="3D5876D3C502459BA2A7895F978407B9"/>
                </w:placeholder>
                <w:date>
                  <w:dateFormat w:val="MM/dd/yyyy"/>
                  <w:lid w:val="en-US"/>
                  <w:storeMappedDataAs w:val="dateTime"/>
                  <w:calendar w:val="gregorian"/>
                </w:date>
              </w:sdtPr>
              <w:sdtEndPr>
                <w:rPr>
                  <w:b/>
                  <w:bCs/>
                  <w:noProof/>
                  <w:sz w:val="24"/>
                  <w:szCs w:val="24"/>
                </w:rPr>
              </w:sdtEndPr>
              <w:sdtContent>
                <w:r w:rsidR="00FF5A5D" w:rsidRPr="003E1D63">
                  <w:rPr>
                    <w:rFonts w:ascii="Arial" w:eastAsia="DIN Next LT Arabic" w:hAnsi="Arial"/>
                    <w:color w:val="373E49" w:themeColor="accent1"/>
                    <w:highlight w:val="cyan"/>
                    <w:lang w:bidi="en-US"/>
                  </w:rPr>
                  <w:t>&lt;</w:t>
                </w:r>
              </w:sdtContent>
            </w:sdt>
            <w:r w:rsidR="00FF5A5D" w:rsidRPr="003E1D63">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201852556"/>
            <w:placeholder>
              <w:docPart w:val="91BCC5D2A25A4791839EEA454157255E"/>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31B8D55" w14:textId="77777777" w:rsidR="00FF5A5D" w:rsidRPr="003E1D63" w:rsidRDefault="00FF5A5D" w:rsidP="003E1D63">
                <w:pPr>
                  <w:ind w:right="-45"/>
                  <w:contextualSpacing/>
                  <w:rPr>
                    <w:rFonts w:ascii="Arial" w:hAnsi="Arial"/>
                    <w:color w:val="373E49" w:themeColor="accent1"/>
                    <w:highlight w:val="cyan"/>
                    <w:rtl/>
                  </w:rPr>
                </w:pPr>
                <w:r w:rsidRPr="003E1D63">
                  <w:rPr>
                    <w:rFonts w:ascii="Arial" w:eastAsia="Arial" w:hAnsi="Arial"/>
                    <w:color w:val="373E49" w:themeColor="accent1"/>
                    <w:highlight w:val="cyan"/>
                    <w:lang w:bidi="en-US"/>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309BB1C" w14:textId="77777777" w:rsidR="00FF5A5D" w:rsidRPr="003E1D63" w:rsidRDefault="00FF5A5D" w:rsidP="003E1D63">
            <w:pPr>
              <w:ind w:right="-45"/>
              <w:contextualSpacing/>
              <w:rPr>
                <w:rFonts w:ascii="Arial" w:hAnsi="Arial"/>
                <w:color w:val="373E49" w:themeColor="accent1"/>
                <w:highlight w:val="cyan"/>
                <w:rtl/>
              </w:rPr>
            </w:pPr>
            <w:r w:rsidRPr="003E1D63">
              <w:rPr>
                <w:rFonts w:ascii="Arial" w:eastAsia="DIN Next LT Arabic" w:hAnsi="Arial"/>
                <w:color w:val="373E49" w:themeColor="accent1"/>
                <w:highlight w:val="cyan"/>
                <w:lang w:bidi="en-US"/>
              </w:rPr>
              <w:t>&lt;Insert individual’s full personnel</w:t>
            </w:r>
            <w:r w:rsidRPr="003E1D63">
              <w:rPr>
                <w:rFonts w:ascii="Arial" w:eastAsia="DIN Next LT Arabic" w:hAnsi="Arial"/>
                <w:color w:val="373E49" w:themeColor="accent1"/>
                <w:highlight w:val="cyan"/>
                <w:rtl/>
              </w:rPr>
              <w:t xml:space="preserve"> </w:t>
            </w:r>
            <w:r w:rsidRPr="003E1D63">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575C1B14" w14:textId="77777777" w:rsidR="00FF5A5D" w:rsidRPr="003E1D63" w:rsidRDefault="00FF5A5D" w:rsidP="003E1D63">
            <w:pPr>
              <w:ind w:right="-45"/>
              <w:contextualSpacing/>
              <w:rPr>
                <w:rFonts w:ascii="Arial" w:hAnsi="Arial"/>
                <w:color w:val="373E49" w:themeColor="accent1"/>
                <w:highlight w:val="cyan"/>
              </w:rPr>
            </w:pPr>
            <w:r w:rsidRPr="003E1D63">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87BC7D" w14:textId="77777777" w:rsidR="00FF5A5D" w:rsidRPr="003E1D63" w:rsidRDefault="00CC3D72" w:rsidP="003E1D63">
            <w:pPr>
              <w:ind w:right="-45"/>
              <w:contextualSpacing/>
              <w:rPr>
                <w:rFonts w:ascii="Arial" w:hAnsi="Arial"/>
                <w:color w:val="373E49" w:themeColor="accent1"/>
                <w:highlight w:val="cyan"/>
                <w:rtl/>
              </w:rPr>
            </w:pPr>
            <w:sdt>
              <w:sdtPr>
                <w:rPr>
                  <w:rFonts w:ascii="Arial" w:hAnsi="Arial"/>
                  <w:color w:val="373E49" w:themeColor="accent1"/>
                  <w:highlight w:val="cyan"/>
                </w:rPr>
                <w:id w:val="-985089590"/>
                <w:placeholder>
                  <w:docPart w:val="50265A8924054EADA2E628A0DAE487F0"/>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F5A5D" w:rsidRPr="003E1D63">
                  <w:rPr>
                    <w:rFonts w:ascii="Arial" w:eastAsia="Arial" w:hAnsi="Arial"/>
                    <w:color w:val="373E49" w:themeColor="accent1"/>
                    <w:highlight w:val="cyan"/>
                    <w:lang w:bidi="en-US"/>
                  </w:rPr>
                  <w:t>Choose Role</w:t>
                </w:r>
              </w:sdtContent>
            </w:sdt>
          </w:p>
        </w:tc>
      </w:tr>
      <w:tr w:rsidR="00FF5A5D" w:rsidRPr="00971DB3" w14:paraId="221907B5" w14:textId="77777777" w:rsidTr="00971DB3">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068FB55" w14:textId="77777777" w:rsidR="00FF5A5D" w:rsidRPr="00971DB3" w:rsidRDefault="00FF5A5D" w:rsidP="00D113D0">
            <w:pPr>
              <w:ind w:right="-45"/>
              <w:contextualSpacing/>
              <w:jc w:val="both"/>
              <w:rPr>
                <w:rFonts w:ascii="Arial" w:hAnsi="Arial"/>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367ED348" w14:textId="77777777" w:rsidR="00FF5A5D" w:rsidRPr="00971DB3" w:rsidRDefault="00FF5A5D" w:rsidP="00D113D0">
            <w:pPr>
              <w:ind w:right="-45"/>
              <w:contextualSpacing/>
              <w:jc w:val="both"/>
              <w:rPr>
                <w:rFonts w:ascii="Arial" w:hAnsi="Arial"/>
                <w:highlight w:val="cyan"/>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3A7C3E1C" w14:textId="77777777" w:rsidR="00FF5A5D" w:rsidRPr="00971DB3" w:rsidRDefault="00FF5A5D" w:rsidP="00D113D0">
            <w:pPr>
              <w:ind w:right="-45"/>
              <w:contextualSpacing/>
              <w:jc w:val="both"/>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B67808D" w14:textId="77777777" w:rsidR="00FF5A5D" w:rsidRPr="00971DB3" w:rsidRDefault="00FF5A5D" w:rsidP="00D113D0">
            <w:pPr>
              <w:ind w:right="-45"/>
              <w:contextualSpacing/>
              <w:jc w:val="both"/>
              <w:rPr>
                <w:rFonts w:ascii="Arial" w:eastAsia="DIN Next LT Arabic" w:hAnsi="Arial"/>
                <w:highlight w:val="cyan"/>
                <w:lang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CBB8CE5" w14:textId="77777777" w:rsidR="00FF5A5D" w:rsidRPr="00971DB3" w:rsidRDefault="00FF5A5D" w:rsidP="00D113D0">
            <w:pPr>
              <w:ind w:right="-45"/>
              <w:contextualSpacing/>
              <w:jc w:val="both"/>
              <w:rPr>
                <w:rFonts w:ascii="Arial" w:hAnsi="Arial"/>
                <w:highlight w:val="cyan"/>
              </w:rPr>
            </w:pPr>
          </w:p>
        </w:tc>
      </w:tr>
    </w:tbl>
    <w:p w14:paraId="5973BB10" w14:textId="77777777" w:rsidR="0084097B" w:rsidRPr="00971DB3" w:rsidRDefault="0084097B" w:rsidP="00D113D0">
      <w:pPr>
        <w:spacing w:line="260" w:lineRule="exact"/>
        <w:ind w:right="-43"/>
        <w:contextualSpacing/>
        <w:jc w:val="both"/>
        <w:rPr>
          <w:rFonts w:ascii="Arial" w:hAnsi="Arial" w:cs="Arial"/>
          <w:sz w:val="24"/>
          <w:szCs w:val="24"/>
          <w:rtl/>
        </w:rPr>
      </w:pPr>
    </w:p>
    <w:p w14:paraId="374CDDE6" w14:textId="77777777" w:rsidR="00481186" w:rsidRPr="00971DB3" w:rsidRDefault="00481186" w:rsidP="00D113D0">
      <w:pPr>
        <w:spacing w:after="0" w:line="240" w:lineRule="auto"/>
        <w:jc w:val="both"/>
        <w:rPr>
          <w:rFonts w:ascii="Arial" w:eastAsia="Arial" w:hAnsi="Arial" w:cs="Arial"/>
          <w:color w:val="2B3B82"/>
          <w:sz w:val="24"/>
          <w:szCs w:val="24"/>
        </w:rPr>
      </w:pPr>
    </w:p>
    <w:p w14:paraId="0000003C" w14:textId="6551BF87" w:rsidR="00481186" w:rsidRPr="00971DB3" w:rsidRDefault="00A7394D" w:rsidP="00D113D0">
      <w:pPr>
        <w:pStyle w:val="Normal4"/>
        <w:jc w:val="both"/>
        <w:rPr>
          <w:rFonts w:ascii="Arial" w:eastAsia="Arial" w:hAnsi="Arial" w:cs="Arial"/>
          <w:color w:val="2B3B82" w:themeColor="text1"/>
          <w:sz w:val="40"/>
          <w:szCs w:val="40"/>
          <w:lang w:val="en-US" w:eastAsia="ar-SA"/>
        </w:rPr>
      </w:pPr>
      <w:r w:rsidRPr="00971DB3">
        <w:rPr>
          <w:rFonts w:ascii="Arial" w:eastAsia="Arial" w:hAnsi="Arial" w:cs="Arial"/>
          <w:color w:val="2B3B82" w:themeColor="text1"/>
          <w:sz w:val="40"/>
          <w:szCs w:val="40"/>
          <w:lang w:val="en-US" w:eastAsia="ar-SA"/>
        </w:rPr>
        <w:t>Version Control</w:t>
      </w:r>
    </w:p>
    <w:p w14:paraId="0000003D" w14:textId="77777777" w:rsidR="00481186" w:rsidRPr="00971DB3" w:rsidRDefault="00481186" w:rsidP="00D113D0">
      <w:pPr>
        <w:pStyle w:val="Normal3"/>
        <w:spacing w:after="0" w:line="240" w:lineRule="auto"/>
        <w:jc w:val="both"/>
        <w:rPr>
          <w:rFonts w:ascii="Arial" w:eastAsia="Arial" w:hAnsi="Arial" w:cs="Arial"/>
          <w:color w:val="2B3B82"/>
          <w:sz w:val="24"/>
          <w:szCs w:val="24"/>
        </w:rPr>
      </w:pPr>
    </w:p>
    <w:tbl>
      <w:tblPr>
        <w:bidiVisual/>
        <w:tblW w:w="9090" w:type="dxa"/>
        <w:jc w:val="right"/>
        <w:tblLayout w:type="fixed"/>
        <w:tblCellMar>
          <w:top w:w="15" w:type="dxa"/>
          <w:left w:w="15" w:type="dxa"/>
          <w:bottom w:w="15" w:type="dxa"/>
          <w:right w:w="15" w:type="dxa"/>
        </w:tblCellMar>
        <w:tblLook w:val="0400" w:firstRow="0" w:lastRow="0" w:firstColumn="0" w:lastColumn="0" w:noHBand="0" w:noVBand="1"/>
      </w:tblPr>
      <w:tblGrid>
        <w:gridCol w:w="2925"/>
        <w:gridCol w:w="2790"/>
        <w:gridCol w:w="1515"/>
        <w:gridCol w:w="1860"/>
      </w:tblGrid>
      <w:tr w:rsidR="00481186" w:rsidRPr="00971DB3" w14:paraId="0CEE7A2B" w14:textId="77777777" w:rsidTr="00971DB3">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B9DFB39" w14:textId="0C2D7E41" w:rsidR="00481186" w:rsidRPr="00971DB3" w:rsidRDefault="001B005A" w:rsidP="003E1D63">
            <w:pPr>
              <w:pStyle w:val="Normal3"/>
              <w:spacing w:after="0" w:line="240" w:lineRule="auto"/>
              <w:ind w:right="-43"/>
              <w:jc w:val="center"/>
              <w:rPr>
                <w:rFonts w:ascii="Arial" w:eastAsia="Arial" w:hAnsi="Arial" w:cs="Arial"/>
                <w:color w:val="FFFFFF" w:themeColor="background1"/>
                <w:sz w:val="24"/>
                <w:szCs w:val="24"/>
              </w:rPr>
            </w:pPr>
            <w:r w:rsidRPr="00971DB3">
              <w:rPr>
                <w:rFonts w:ascii="Arial" w:eastAsia="Arial" w:hAnsi="Arial" w:cs="Arial"/>
                <w:color w:val="FFFFFF" w:themeColor="background1"/>
                <w:sz w:val="24"/>
                <w:szCs w:val="24"/>
              </w:rPr>
              <w:t>Version</w:t>
            </w:r>
            <w:r w:rsidR="00481186" w:rsidRPr="00971DB3">
              <w:rPr>
                <w:rFonts w:ascii="Arial" w:eastAsia="Arial" w:hAnsi="Arial" w:cs="Arial"/>
                <w:color w:val="FFFFFF" w:themeColor="background1"/>
                <w:sz w:val="24"/>
                <w:szCs w:val="24"/>
              </w:rPr>
              <w:t xml:space="preserve"> Details</w:t>
            </w:r>
          </w:p>
        </w:tc>
        <w:tc>
          <w:tcPr>
            <w:tcW w:w="279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06BBAA07" w14:textId="48513FC8" w:rsidR="00481186" w:rsidRPr="00971DB3" w:rsidRDefault="001B005A" w:rsidP="003E1D63">
            <w:pPr>
              <w:pStyle w:val="Normal3"/>
              <w:spacing w:after="0" w:line="240" w:lineRule="auto"/>
              <w:ind w:right="-43"/>
              <w:jc w:val="center"/>
              <w:rPr>
                <w:rFonts w:ascii="Arial" w:eastAsia="Arial" w:hAnsi="Arial" w:cs="Arial"/>
                <w:color w:val="FFFFFF" w:themeColor="background1"/>
                <w:sz w:val="24"/>
                <w:szCs w:val="24"/>
              </w:rPr>
            </w:pPr>
            <w:r w:rsidRPr="00971DB3">
              <w:rPr>
                <w:rFonts w:ascii="Arial" w:eastAsia="Arial" w:hAnsi="Arial" w:cs="Arial"/>
                <w:color w:val="FFFFFF" w:themeColor="background1"/>
                <w:sz w:val="24"/>
                <w:szCs w:val="24"/>
              </w:rPr>
              <w:t xml:space="preserve">Updated </w:t>
            </w:r>
            <w:r w:rsidR="00481186" w:rsidRPr="00971DB3">
              <w:rPr>
                <w:rFonts w:ascii="Arial" w:eastAsia="Arial" w:hAnsi="Arial" w:cs="Arial"/>
                <w:color w:val="FFFFFF" w:themeColor="background1"/>
                <w:sz w:val="24"/>
                <w:szCs w:val="24"/>
              </w:rPr>
              <w:t>by</w:t>
            </w:r>
          </w:p>
        </w:tc>
        <w:tc>
          <w:tcPr>
            <w:tcW w:w="151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8768CBB" w14:textId="77777777" w:rsidR="00481186" w:rsidRPr="00971DB3" w:rsidRDefault="00481186" w:rsidP="003E1D63">
            <w:pPr>
              <w:pStyle w:val="Normal3"/>
              <w:spacing w:after="0" w:line="240" w:lineRule="auto"/>
              <w:ind w:right="-43"/>
              <w:jc w:val="center"/>
              <w:rPr>
                <w:rFonts w:ascii="Arial" w:eastAsia="Arial" w:hAnsi="Arial" w:cs="Arial"/>
                <w:color w:val="FFFFFF" w:themeColor="background1"/>
                <w:sz w:val="24"/>
                <w:szCs w:val="24"/>
              </w:rPr>
            </w:pPr>
            <w:r w:rsidRPr="00971DB3">
              <w:rPr>
                <w:rFonts w:ascii="Arial" w:eastAsia="Arial" w:hAnsi="Arial" w:cs="Arial"/>
                <w:color w:val="FFFFFF" w:themeColor="background1"/>
                <w:sz w:val="24"/>
                <w:szCs w:val="24"/>
              </w:rPr>
              <w:t>Date</w:t>
            </w:r>
          </w:p>
        </w:tc>
        <w:tc>
          <w:tcPr>
            <w:tcW w:w="18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2701D8FF" w14:textId="7008B006" w:rsidR="00481186" w:rsidRPr="00971DB3" w:rsidRDefault="001B005A" w:rsidP="003E1D63">
            <w:pPr>
              <w:pStyle w:val="Normal3"/>
              <w:spacing w:after="0" w:line="240" w:lineRule="auto"/>
              <w:ind w:right="-43"/>
              <w:jc w:val="center"/>
              <w:rPr>
                <w:rFonts w:ascii="Arial" w:eastAsia="Arial" w:hAnsi="Arial" w:cs="Arial"/>
                <w:color w:val="FFFFFF" w:themeColor="background1"/>
                <w:sz w:val="24"/>
                <w:szCs w:val="24"/>
              </w:rPr>
            </w:pPr>
            <w:r w:rsidRPr="00971DB3">
              <w:rPr>
                <w:rFonts w:ascii="Arial" w:eastAsia="Arial" w:hAnsi="Arial" w:cs="Arial"/>
                <w:color w:val="FFFFFF" w:themeColor="background1"/>
                <w:sz w:val="24"/>
                <w:szCs w:val="24"/>
              </w:rPr>
              <w:t>Version</w:t>
            </w:r>
          </w:p>
        </w:tc>
      </w:tr>
      <w:tr w:rsidR="00481186" w:rsidRPr="00971DB3" w14:paraId="3B09FAD2" w14:textId="77777777" w:rsidTr="00971DB3">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3D17AB2" w14:textId="742A7BAF" w:rsidR="00481186" w:rsidRPr="003E1D63" w:rsidRDefault="00481186" w:rsidP="003E1D63">
            <w:pPr>
              <w:pStyle w:val="Normal3"/>
              <w:spacing w:after="0" w:line="240" w:lineRule="auto"/>
              <w:ind w:right="-45"/>
              <w:jc w:val="center"/>
              <w:rPr>
                <w:rFonts w:ascii="Arial" w:eastAsia="Arial" w:hAnsi="Arial" w:cs="Arial"/>
                <w:color w:val="373E49" w:themeColor="accent1"/>
                <w:sz w:val="20"/>
                <w:szCs w:val="20"/>
              </w:rPr>
            </w:pPr>
            <w:r w:rsidRPr="003E1D63">
              <w:rPr>
                <w:rFonts w:ascii="Arial" w:eastAsia="Arial" w:hAnsi="Arial" w:cs="Arial"/>
                <w:color w:val="373E49" w:themeColor="accent1"/>
                <w:sz w:val="20"/>
                <w:szCs w:val="20"/>
                <w:highlight w:val="cyan"/>
              </w:rPr>
              <w:t xml:space="preserve">&lt;Insert description of the </w:t>
            </w:r>
            <w:r w:rsidR="001B005A" w:rsidRPr="003E1D63">
              <w:rPr>
                <w:rFonts w:ascii="Arial" w:eastAsia="Arial" w:hAnsi="Arial" w:cs="Arial"/>
                <w:color w:val="373E49" w:themeColor="accent1"/>
                <w:sz w:val="20"/>
                <w:szCs w:val="20"/>
                <w:highlight w:val="cyan"/>
              </w:rPr>
              <w:t>version</w:t>
            </w:r>
            <w:r w:rsidRPr="003E1D63">
              <w:rPr>
                <w:rFonts w:ascii="Arial" w:eastAsia="Arial" w:hAnsi="Arial" w:cs="Arial"/>
                <w:color w:val="373E49" w:themeColor="accent1"/>
                <w:sz w:val="20"/>
                <w:szCs w:val="20"/>
                <w:highlight w:val="cyan"/>
              </w:rPr>
              <w:t>&gt;</w:t>
            </w:r>
          </w:p>
        </w:tc>
        <w:tc>
          <w:tcPr>
            <w:tcW w:w="279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065CC58D" w14:textId="77777777" w:rsidR="00481186" w:rsidRPr="003E1D63" w:rsidRDefault="00481186" w:rsidP="003E1D63">
            <w:pPr>
              <w:pStyle w:val="Normal3"/>
              <w:spacing w:after="0" w:line="240" w:lineRule="auto"/>
              <w:ind w:right="-45"/>
              <w:jc w:val="center"/>
              <w:rPr>
                <w:rFonts w:ascii="Arial" w:eastAsia="Arial" w:hAnsi="Arial" w:cs="Arial"/>
                <w:color w:val="373E49" w:themeColor="accent1"/>
                <w:sz w:val="20"/>
                <w:szCs w:val="20"/>
              </w:rPr>
            </w:pPr>
            <w:r w:rsidRPr="003E1D63">
              <w:rPr>
                <w:rFonts w:ascii="Arial" w:eastAsia="Arial" w:hAnsi="Arial" w:cs="Arial"/>
                <w:color w:val="373E49" w:themeColor="accent1"/>
                <w:sz w:val="20"/>
                <w:szCs w:val="20"/>
                <w:highlight w:val="cyan"/>
              </w:rPr>
              <w:t>&lt;Insert individual’s full personnel name&gt;</w:t>
            </w:r>
          </w:p>
        </w:tc>
        <w:sdt>
          <w:sdtPr>
            <w:rPr>
              <w:rFonts w:ascii="Arial" w:hAnsi="Arial" w:cs="Arial"/>
              <w:color w:val="373E49" w:themeColor="accent1"/>
              <w:sz w:val="20"/>
              <w:szCs w:val="20"/>
              <w:highlight w:val="cyan"/>
            </w:rPr>
            <w:id w:val="-1241255156"/>
            <w:placeholder>
              <w:docPart w:val="7D995056C21C481AA2812B116A0E6F5F"/>
            </w:placeholder>
            <w:date>
              <w:dateFormat w:val="MM/dd/yyyy"/>
              <w:lid w:val="en-US"/>
              <w:storeMappedDataAs w:val="dateTime"/>
              <w:calendar w:val="gregorian"/>
            </w:date>
          </w:sdtPr>
          <w:sdtEndPr/>
          <w:sdtContent>
            <w:tc>
              <w:tcPr>
                <w:tcW w:w="151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0135F42" w14:textId="5606A81D" w:rsidR="00481186" w:rsidRPr="003E1D63" w:rsidRDefault="006A3BE3" w:rsidP="003E1D63">
                <w:pPr>
                  <w:pStyle w:val="Normal3"/>
                  <w:spacing w:after="0" w:line="240" w:lineRule="auto"/>
                  <w:ind w:right="-43"/>
                  <w:jc w:val="center"/>
                  <w:rPr>
                    <w:rFonts w:ascii="Arial" w:eastAsia="Arial" w:hAnsi="Arial" w:cs="Arial"/>
                    <w:color w:val="373E49" w:themeColor="accent1"/>
                    <w:sz w:val="20"/>
                    <w:szCs w:val="20"/>
                  </w:rPr>
                </w:pPr>
                <w:r w:rsidRPr="003E1D63">
                  <w:rPr>
                    <w:rFonts w:ascii="Arial" w:eastAsia="Arial" w:hAnsi="Arial" w:cs="Arial"/>
                    <w:color w:val="373E49" w:themeColor="accent1"/>
                    <w:sz w:val="20"/>
                    <w:szCs w:val="20"/>
                    <w:highlight w:val="cyan"/>
                    <w:lang w:bidi="en-US"/>
                  </w:rPr>
                  <w:t>Click here to add date</w:t>
                </w:r>
              </w:p>
            </w:tc>
          </w:sdtContent>
        </w:sdt>
        <w:tc>
          <w:tcPr>
            <w:tcW w:w="18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723A20D2" w14:textId="1CD7DDB1" w:rsidR="00481186" w:rsidRPr="003E1D63" w:rsidRDefault="00481186" w:rsidP="003E1D63">
            <w:pPr>
              <w:pStyle w:val="Normal3"/>
              <w:spacing w:after="0" w:line="240" w:lineRule="auto"/>
              <w:ind w:right="-45"/>
              <w:jc w:val="center"/>
              <w:rPr>
                <w:rFonts w:ascii="Arial" w:eastAsia="Arial" w:hAnsi="Arial" w:cs="Arial"/>
                <w:color w:val="373E49" w:themeColor="accent1"/>
                <w:sz w:val="20"/>
                <w:szCs w:val="20"/>
              </w:rPr>
            </w:pPr>
            <w:r w:rsidRPr="003E1D63">
              <w:rPr>
                <w:rFonts w:ascii="Arial" w:eastAsia="Arial" w:hAnsi="Arial" w:cs="Arial"/>
                <w:color w:val="373E49" w:themeColor="accent1"/>
                <w:sz w:val="20"/>
                <w:szCs w:val="20"/>
                <w:highlight w:val="cyan"/>
              </w:rPr>
              <w:t xml:space="preserve">&lt;Insert </w:t>
            </w:r>
            <w:r w:rsidR="001B005A" w:rsidRPr="003E1D63">
              <w:rPr>
                <w:rFonts w:ascii="Arial" w:eastAsia="Arial" w:hAnsi="Arial" w:cs="Arial"/>
                <w:color w:val="373E49" w:themeColor="accent1"/>
                <w:sz w:val="20"/>
                <w:szCs w:val="20"/>
                <w:highlight w:val="cyan"/>
              </w:rPr>
              <w:t>version</w:t>
            </w:r>
            <w:r w:rsidRPr="003E1D63">
              <w:rPr>
                <w:rFonts w:ascii="Arial" w:eastAsia="Arial" w:hAnsi="Arial" w:cs="Arial"/>
                <w:color w:val="373E49" w:themeColor="accent1"/>
                <w:sz w:val="20"/>
                <w:szCs w:val="20"/>
                <w:highlight w:val="cyan"/>
              </w:rPr>
              <w:t xml:space="preserve"> number&gt;</w:t>
            </w:r>
          </w:p>
        </w:tc>
      </w:tr>
      <w:tr w:rsidR="001B005A" w:rsidRPr="00971DB3" w14:paraId="338F88AB" w14:textId="77777777" w:rsidTr="00971DB3">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45EEBC13" w14:textId="77777777" w:rsidR="001B005A" w:rsidRPr="00971DB3" w:rsidRDefault="001B005A" w:rsidP="00D113D0">
            <w:pPr>
              <w:pStyle w:val="Normal3"/>
              <w:spacing w:after="0" w:line="240" w:lineRule="auto"/>
              <w:ind w:right="-45"/>
              <w:jc w:val="both"/>
              <w:rPr>
                <w:rFonts w:ascii="Arial" w:eastAsia="Arial" w:hAnsi="Arial" w:cs="Arial"/>
                <w:sz w:val="20"/>
                <w:szCs w:val="20"/>
                <w:highlight w:val="cyan"/>
              </w:rPr>
            </w:pPr>
          </w:p>
        </w:tc>
        <w:tc>
          <w:tcPr>
            <w:tcW w:w="2790"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72B1F440" w14:textId="77777777" w:rsidR="001B005A" w:rsidRPr="00971DB3" w:rsidRDefault="001B005A" w:rsidP="00D113D0">
            <w:pPr>
              <w:pStyle w:val="Normal3"/>
              <w:spacing w:after="0" w:line="240" w:lineRule="auto"/>
              <w:ind w:right="-45"/>
              <w:jc w:val="both"/>
              <w:rPr>
                <w:rFonts w:ascii="Arial" w:eastAsia="Arial" w:hAnsi="Arial" w:cs="Arial"/>
                <w:sz w:val="20"/>
                <w:szCs w:val="20"/>
                <w:highlight w:val="cyan"/>
              </w:rPr>
            </w:pPr>
          </w:p>
        </w:tc>
        <w:tc>
          <w:tcPr>
            <w:tcW w:w="1515"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2FF422CD" w14:textId="77777777" w:rsidR="001B005A" w:rsidRPr="00971DB3" w:rsidRDefault="001B005A" w:rsidP="00D113D0">
            <w:pPr>
              <w:pStyle w:val="Normal3"/>
              <w:spacing w:after="0" w:line="240" w:lineRule="auto"/>
              <w:ind w:right="-43"/>
              <w:jc w:val="both"/>
              <w:rPr>
                <w:rFonts w:ascii="Arial" w:hAnsi="Arial" w:cs="Arial"/>
                <w:color w:val="373E49" w:themeColor="accent1"/>
                <w:sz w:val="20"/>
                <w:szCs w:val="20"/>
                <w:highlight w:val="cyan"/>
              </w:rPr>
            </w:pPr>
          </w:p>
        </w:tc>
        <w:tc>
          <w:tcPr>
            <w:tcW w:w="1860"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43E7ED83" w14:textId="77777777" w:rsidR="001B005A" w:rsidRPr="00971DB3" w:rsidRDefault="001B005A" w:rsidP="00D113D0">
            <w:pPr>
              <w:pStyle w:val="Normal3"/>
              <w:spacing w:after="0" w:line="240" w:lineRule="auto"/>
              <w:ind w:right="-45"/>
              <w:jc w:val="both"/>
              <w:rPr>
                <w:rFonts w:ascii="Arial" w:eastAsia="Arial" w:hAnsi="Arial" w:cs="Arial"/>
                <w:sz w:val="20"/>
                <w:szCs w:val="20"/>
                <w:highlight w:val="cyan"/>
              </w:rPr>
            </w:pPr>
          </w:p>
        </w:tc>
      </w:tr>
    </w:tbl>
    <w:p w14:paraId="0000004A" w14:textId="23E9B0C0" w:rsidR="00481186" w:rsidRPr="00971DB3" w:rsidRDefault="00481186" w:rsidP="00D113D0">
      <w:pPr>
        <w:pStyle w:val="Normal3"/>
        <w:spacing w:after="0" w:line="240" w:lineRule="auto"/>
        <w:ind w:right="-1418"/>
        <w:jc w:val="both"/>
        <w:rPr>
          <w:rFonts w:ascii="Arial" w:eastAsia="Arial" w:hAnsi="Arial" w:cs="Arial"/>
          <w:color w:val="2B3B82"/>
          <w:sz w:val="24"/>
          <w:szCs w:val="24"/>
        </w:rPr>
      </w:pPr>
    </w:p>
    <w:p w14:paraId="572E7E21" w14:textId="77777777" w:rsidR="0084097B" w:rsidRPr="00971DB3" w:rsidRDefault="0084097B" w:rsidP="00D113D0">
      <w:pPr>
        <w:pStyle w:val="Normal3"/>
        <w:spacing w:after="0" w:line="240" w:lineRule="auto"/>
        <w:ind w:right="-1418"/>
        <w:jc w:val="both"/>
        <w:rPr>
          <w:rFonts w:ascii="Arial" w:eastAsia="Arial" w:hAnsi="Arial" w:cs="Arial"/>
          <w:color w:val="2B3B82"/>
          <w:sz w:val="24"/>
          <w:szCs w:val="24"/>
        </w:rPr>
      </w:pPr>
    </w:p>
    <w:p w14:paraId="0000004B" w14:textId="77777777" w:rsidR="00481186" w:rsidRPr="00971DB3" w:rsidRDefault="00481186" w:rsidP="00D113D0">
      <w:pPr>
        <w:pStyle w:val="Normal4"/>
        <w:jc w:val="both"/>
        <w:rPr>
          <w:rFonts w:ascii="Arial" w:eastAsia="Arial" w:hAnsi="Arial" w:cs="Arial"/>
          <w:color w:val="2B3B82" w:themeColor="text1"/>
          <w:sz w:val="40"/>
          <w:szCs w:val="40"/>
          <w:lang w:val="en-US" w:eastAsia="ar-SA"/>
        </w:rPr>
      </w:pPr>
      <w:r w:rsidRPr="00971DB3">
        <w:rPr>
          <w:rFonts w:ascii="Arial" w:eastAsia="Arial" w:hAnsi="Arial" w:cs="Arial"/>
          <w:color w:val="2B3B82" w:themeColor="text1"/>
          <w:sz w:val="40"/>
          <w:szCs w:val="40"/>
          <w:lang w:val="en-US" w:eastAsia="ar-SA"/>
        </w:rPr>
        <w:t>Review Table </w:t>
      </w:r>
    </w:p>
    <w:p w14:paraId="0000004C" w14:textId="77777777" w:rsidR="00481186" w:rsidRPr="00971DB3" w:rsidRDefault="00481186" w:rsidP="00D113D0">
      <w:pPr>
        <w:pStyle w:val="Normal3"/>
        <w:spacing w:after="0" w:line="240" w:lineRule="auto"/>
        <w:ind w:right="-1418"/>
        <w:jc w:val="both"/>
        <w:rPr>
          <w:rFonts w:ascii="Arial" w:eastAsia="Arial" w:hAnsi="Arial" w:cs="Arial"/>
          <w:color w:val="2B3B82"/>
          <w:sz w:val="24"/>
          <w:szCs w:val="24"/>
        </w:rPr>
      </w:pPr>
    </w:p>
    <w:tbl>
      <w:tblPr>
        <w:bidiVisual/>
        <w:tblW w:w="9060" w:type="dxa"/>
        <w:jc w:val="right"/>
        <w:tblLayout w:type="fixed"/>
        <w:tblCellMar>
          <w:top w:w="15" w:type="dxa"/>
          <w:left w:w="15" w:type="dxa"/>
          <w:bottom w:w="15" w:type="dxa"/>
          <w:right w:w="15" w:type="dxa"/>
        </w:tblCellMar>
        <w:tblLook w:val="0400" w:firstRow="0" w:lastRow="0" w:firstColumn="0" w:lastColumn="0" w:noHBand="0" w:noVBand="1"/>
      </w:tblPr>
      <w:tblGrid>
        <w:gridCol w:w="3060"/>
        <w:gridCol w:w="3000"/>
        <w:gridCol w:w="3000"/>
      </w:tblGrid>
      <w:tr w:rsidR="00481186" w:rsidRPr="00971DB3" w14:paraId="165BFA2C" w14:textId="77777777" w:rsidTr="00971DB3">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1ADDB3BD" w14:textId="77777777" w:rsidR="00481186" w:rsidRPr="00971DB3" w:rsidRDefault="00481186" w:rsidP="003E1D63">
            <w:pPr>
              <w:pStyle w:val="Normal3"/>
              <w:spacing w:after="0" w:line="240" w:lineRule="auto"/>
              <w:ind w:right="-43"/>
              <w:jc w:val="center"/>
              <w:rPr>
                <w:rFonts w:ascii="Arial" w:eastAsia="Arial" w:hAnsi="Arial" w:cs="Arial"/>
                <w:color w:val="FFFFFF" w:themeColor="background1"/>
                <w:sz w:val="24"/>
                <w:szCs w:val="24"/>
              </w:rPr>
            </w:pPr>
            <w:r w:rsidRPr="00971DB3">
              <w:rPr>
                <w:rFonts w:ascii="Arial" w:eastAsia="Arial" w:hAnsi="Arial" w:cs="Arial"/>
                <w:color w:val="FFFFFF" w:themeColor="background1"/>
                <w:sz w:val="24"/>
                <w:szCs w:val="24"/>
              </w:rPr>
              <w:t>Upcoming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6450EA2" w14:textId="77777777" w:rsidR="00481186" w:rsidRPr="00971DB3" w:rsidRDefault="00481186" w:rsidP="003E1D63">
            <w:pPr>
              <w:pStyle w:val="Normal3"/>
              <w:spacing w:after="0" w:line="240" w:lineRule="auto"/>
              <w:ind w:right="-43"/>
              <w:jc w:val="center"/>
              <w:rPr>
                <w:rFonts w:ascii="Arial" w:eastAsia="Arial" w:hAnsi="Arial" w:cs="Arial"/>
                <w:color w:val="FFFFFF" w:themeColor="background1"/>
                <w:sz w:val="24"/>
                <w:szCs w:val="24"/>
              </w:rPr>
            </w:pPr>
            <w:r w:rsidRPr="00971DB3">
              <w:rPr>
                <w:rFonts w:ascii="Arial" w:eastAsia="Arial" w:hAnsi="Arial" w:cs="Arial"/>
                <w:color w:val="FFFFFF" w:themeColor="background1"/>
                <w:sz w:val="24"/>
                <w:szCs w:val="24"/>
              </w:rPr>
              <w:t>Last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24F46CC" w14:textId="77777777" w:rsidR="00481186" w:rsidRPr="00971DB3" w:rsidRDefault="00481186" w:rsidP="003E1D63">
            <w:pPr>
              <w:pStyle w:val="Normal3"/>
              <w:spacing w:after="0" w:line="240" w:lineRule="auto"/>
              <w:ind w:right="-43"/>
              <w:jc w:val="center"/>
              <w:rPr>
                <w:rFonts w:ascii="Arial" w:eastAsia="Arial" w:hAnsi="Arial" w:cs="Arial"/>
                <w:color w:val="FFFFFF" w:themeColor="background1"/>
                <w:sz w:val="24"/>
                <w:szCs w:val="24"/>
              </w:rPr>
            </w:pPr>
            <w:r w:rsidRPr="00971DB3">
              <w:rPr>
                <w:rFonts w:ascii="Arial" w:eastAsia="Arial" w:hAnsi="Arial" w:cs="Arial"/>
                <w:color w:val="FFFFFF" w:themeColor="background1"/>
                <w:sz w:val="24"/>
                <w:szCs w:val="24"/>
              </w:rPr>
              <w:t>Periodical Review Rate</w:t>
            </w:r>
          </w:p>
        </w:tc>
      </w:tr>
      <w:tr w:rsidR="00481186" w:rsidRPr="00971DB3" w14:paraId="780BC3C0" w14:textId="77777777" w:rsidTr="00971DB3">
        <w:trPr>
          <w:trHeight w:val="680"/>
          <w:jc w:val="right"/>
        </w:trPr>
        <w:sdt>
          <w:sdtPr>
            <w:rPr>
              <w:rFonts w:ascii="Arial" w:hAnsi="Arial" w:cs="Arial"/>
              <w:color w:val="373E49" w:themeColor="accent1"/>
              <w:sz w:val="20"/>
              <w:szCs w:val="20"/>
              <w:highlight w:val="cyan"/>
            </w:rPr>
            <w:id w:val="-966893853"/>
            <w:placeholder>
              <w:docPart w:val="F7D42B7D4E724829BCD076935C3B676C"/>
            </w:placeholder>
            <w:date>
              <w:dateFormat w:val="MM/dd/yyyy"/>
              <w:lid w:val="en-US"/>
              <w:storeMappedDataAs w:val="dateTime"/>
              <w:calendar w:val="gregorian"/>
            </w:date>
          </w:sdtPr>
          <w:sdtEndPr/>
          <w:sdtContent>
            <w:tc>
              <w:tcPr>
                <w:tcW w:w="30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61991956" w14:textId="500C085D" w:rsidR="00481186" w:rsidRPr="003E1D63" w:rsidRDefault="006A3BE3" w:rsidP="003E1D63">
                <w:pPr>
                  <w:pStyle w:val="Normal3"/>
                  <w:spacing w:after="0" w:line="240" w:lineRule="auto"/>
                  <w:ind w:right="-45"/>
                  <w:jc w:val="center"/>
                  <w:rPr>
                    <w:rFonts w:ascii="Arial" w:eastAsia="Arial" w:hAnsi="Arial" w:cs="Arial"/>
                    <w:color w:val="373E49" w:themeColor="accent1"/>
                    <w:sz w:val="20"/>
                    <w:szCs w:val="20"/>
                  </w:rPr>
                </w:pPr>
                <w:r w:rsidRPr="003E1D63">
                  <w:rPr>
                    <w:rFonts w:ascii="Arial" w:eastAsia="Arial" w:hAnsi="Arial" w:cs="Arial"/>
                    <w:color w:val="373E49" w:themeColor="accent1"/>
                    <w:sz w:val="20"/>
                    <w:szCs w:val="20"/>
                    <w:highlight w:val="cyan"/>
                    <w:lang w:bidi="en-US"/>
                  </w:rPr>
                  <w:t>Click here to add date</w:t>
                </w:r>
              </w:p>
            </w:tc>
          </w:sdtContent>
        </w:sdt>
        <w:sdt>
          <w:sdtPr>
            <w:rPr>
              <w:rFonts w:ascii="Arial" w:hAnsi="Arial" w:cs="Arial"/>
              <w:color w:val="373E49" w:themeColor="accent1"/>
              <w:sz w:val="20"/>
              <w:szCs w:val="20"/>
              <w:highlight w:val="cyan"/>
            </w:rPr>
            <w:id w:val="17201978"/>
            <w:placeholder>
              <w:docPart w:val="4C735CA6E8184971B03EE16AD387126B"/>
            </w:placeholder>
            <w:date>
              <w:dateFormat w:val="MM/dd/yyyy"/>
              <w:lid w:val="en-US"/>
              <w:storeMappedDataAs w:val="dateTime"/>
              <w:calendar w:val="gregorian"/>
            </w:date>
          </w:sdtPr>
          <w:sdtEndPr/>
          <w:sdtConten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496DF0A7" w14:textId="78A9C806" w:rsidR="00481186" w:rsidRPr="003E1D63" w:rsidRDefault="006A3BE3" w:rsidP="003E1D63">
                <w:pPr>
                  <w:pStyle w:val="Normal3"/>
                  <w:spacing w:after="0" w:line="240" w:lineRule="auto"/>
                  <w:ind w:right="-43"/>
                  <w:jc w:val="center"/>
                  <w:rPr>
                    <w:rFonts w:ascii="Arial" w:eastAsia="Arial" w:hAnsi="Arial" w:cs="Arial"/>
                    <w:color w:val="373E49" w:themeColor="accent1"/>
                    <w:sz w:val="20"/>
                    <w:szCs w:val="20"/>
                  </w:rPr>
                </w:pPr>
                <w:r w:rsidRPr="003E1D63">
                  <w:rPr>
                    <w:rFonts w:ascii="Arial" w:eastAsia="Arial" w:hAnsi="Arial" w:cs="Arial"/>
                    <w:color w:val="373E49" w:themeColor="accent1"/>
                    <w:sz w:val="20"/>
                    <w:szCs w:val="20"/>
                    <w:highlight w:val="cyan"/>
                    <w:lang w:bidi="en-US"/>
                  </w:rPr>
                  <w:t>Click here to add date</w:t>
                </w:r>
              </w:p>
            </w:tc>
          </w:sdtContent>
        </w:sd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19B60C8A" w14:textId="77777777" w:rsidR="00481186" w:rsidRPr="003E1D63" w:rsidRDefault="00481186" w:rsidP="003E1D63">
            <w:pPr>
              <w:pStyle w:val="Normal3"/>
              <w:spacing w:after="0" w:line="240" w:lineRule="auto"/>
              <w:ind w:right="-45"/>
              <w:jc w:val="center"/>
              <w:rPr>
                <w:rFonts w:ascii="Arial" w:eastAsia="Arial" w:hAnsi="Arial" w:cs="Arial"/>
                <w:color w:val="373E49" w:themeColor="accent1"/>
                <w:sz w:val="20"/>
                <w:szCs w:val="20"/>
              </w:rPr>
            </w:pPr>
            <w:r w:rsidRPr="003E1D63">
              <w:rPr>
                <w:rFonts w:ascii="Arial" w:eastAsia="Arial" w:hAnsi="Arial" w:cs="Arial"/>
                <w:color w:val="373E49" w:themeColor="accent1"/>
                <w:sz w:val="20"/>
                <w:szCs w:val="20"/>
                <w:highlight w:val="cyan"/>
              </w:rPr>
              <w:t>&lt;Once a year&gt;</w:t>
            </w:r>
          </w:p>
        </w:tc>
      </w:tr>
      <w:tr w:rsidR="001B005A" w:rsidRPr="00971DB3" w14:paraId="0C751ED3" w14:textId="77777777" w:rsidTr="00971DB3">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0160A993" w14:textId="77777777" w:rsidR="001B005A" w:rsidRPr="00971DB3" w:rsidRDefault="001B005A" w:rsidP="00D113D0">
            <w:pPr>
              <w:pStyle w:val="Normal3"/>
              <w:spacing w:after="0" w:line="240" w:lineRule="auto"/>
              <w:ind w:right="-45"/>
              <w:jc w:val="both"/>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74561EAD" w14:textId="77777777" w:rsidR="001B005A" w:rsidRPr="00971DB3" w:rsidRDefault="001B005A" w:rsidP="00D113D0">
            <w:pPr>
              <w:pStyle w:val="Normal3"/>
              <w:spacing w:after="0" w:line="240" w:lineRule="auto"/>
              <w:ind w:right="-43"/>
              <w:jc w:val="both"/>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26E3CE7B" w14:textId="77777777" w:rsidR="001B005A" w:rsidRPr="00971DB3" w:rsidRDefault="001B005A" w:rsidP="00D113D0">
            <w:pPr>
              <w:pStyle w:val="Normal3"/>
              <w:spacing w:after="0" w:line="240" w:lineRule="auto"/>
              <w:ind w:right="-45"/>
              <w:jc w:val="both"/>
              <w:rPr>
                <w:rFonts w:ascii="Arial" w:eastAsia="Arial" w:hAnsi="Arial" w:cs="Arial"/>
                <w:sz w:val="20"/>
                <w:szCs w:val="20"/>
                <w:highlight w:val="cyan"/>
              </w:rPr>
            </w:pPr>
          </w:p>
        </w:tc>
      </w:tr>
    </w:tbl>
    <w:p w14:paraId="00000056" w14:textId="1B070253" w:rsidR="00481186" w:rsidRPr="00971DB3" w:rsidRDefault="00481186" w:rsidP="00D113D0">
      <w:pPr>
        <w:pStyle w:val="Normal3"/>
        <w:spacing w:after="0" w:line="240" w:lineRule="auto"/>
        <w:jc w:val="both"/>
        <w:rPr>
          <w:rFonts w:ascii="Arial" w:eastAsia="Arial" w:hAnsi="Arial" w:cs="Arial"/>
          <w:sz w:val="24"/>
          <w:szCs w:val="24"/>
        </w:rPr>
      </w:pPr>
    </w:p>
    <w:p w14:paraId="00000057" w14:textId="77777777" w:rsidR="00815A9A" w:rsidRPr="00971DB3" w:rsidRDefault="00815A9A" w:rsidP="00D113D0">
      <w:pPr>
        <w:pStyle w:val="Normal4"/>
        <w:ind w:left="117"/>
        <w:jc w:val="both"/>
        <w:rPr>
          <w:rFonts w:ascii="Arial" w:eastAsia="Arial" w:hAnsi="Arial" w:cs="Arial"/>
          <w:color w:val="2B3B82"/>
          <w:sz w:val="36"/>
          <w:szCs w:val="36"/>
        </w:rPr>
      </w:pPr>
    </w:p>
    <w:p w14:paraId="00000058" w14:textId="77777777" w:rsidR="00815A9A" w:rsidRPr="00971DB3" w:rsidRDefault="00815A9A" w:rsidP="00D113D0">
      <w:pPr>
        <w:pStyle w:val="Normal4"/>
        <w:jc w:val="both"/>
        <w:rPr>
          <w:rFonts w:ascii="Arial" w:eastAsia="Arial" w:hAnsi="Arial" w:cs="Arial"/>
          <w:color w:val="2B3B82"/>
          <w:sz w:val="36"/>
          <w:szCs w:val="36"/>
        </w:rPr>
      </w:pPr>
    </w:p>
    <w:p w14:paraId="00000059" w14:textId="5A7BB432" w:rsidR="00815A9A" w:rsidRPr="00971DB3" w:rsidRDefault="00815A9A" w:rsidP="00D113D0">
      <w:pPr>
        <w:pStyle w:val="Normal4"/>
        <w:spacing w:after="100"/>
        <w:jc w:val="both"/>
        <w:rPr>
          <w:rFonts w:ascii="Arial" w:eastAsia="Arial" w:hAnsi="Arial" w:cs="Arial"/>
        </w:rPr>
      </w:pPr>
    </w:p>
    <w:p w14:paraId="1273EE49" w14:textId="04891A60" w:rsidR="001A4651" w:rsidRPr="00971DB3" w:rsidRDefault="001A4651" w:rsidP="00D113D0">
      <w:pPr>
        <w:pStyle w:val="Normal4"/>
        <w:spacing w:after="100"/>
        <w:jc w:val="both"/>
        <w:rPr>
          <w:rFonts w:ascii="Arial" w:eastAsia="Arial" w:hAnsi="Arial" w:cs="Arial"/>
        </w:rPr>
      </w:pPr>
    </w:p>
    <w:p w14:paraId="1AC57CAA" w14:textId="7BF73286" w:rsidR="00D51305" w:rsidRPr="00971DB3" w:rsidRDefault="00D51305" w:rsidP="00D113D0">
      <w:pPr>
        <w:jc w:val="both"/>
        <w:rPr>
          <w:rFonts w:ascii="Arial" w:eastAsia="Arial" w:hAnsi="Arial" w:cs="Arial"/>
        </w:rPr>
      </w:pPr>
      <w:r w:rsidRPr="00971DB3">
        <w:rPr>
          <w:rFonts w:ascii="Arial" w:eastAsia="Arial" w:hAnsi="Arial" w:cs="Arial"/>
        </w:rPr>
        <w:br w:type="page"/>
      </w:r>
    </w:p>
    <w:sdt>
      <w:sdtPr>
        <w:rPr>
          <w:rFonts w:ascii="Arial" w:eastAsia="DIN NEXT™ ARABIC REGULAR" w:hAnsi="Arial" w:cs="Arial"/>
          <w:color w:val="auto"/>
          <w:sz w:val="21"/>
          <w:szCs w:val="21"/>
        </w:rPr>
        <w:id w:val="-396513830"/>
        <w:docPartObj>
          <w:docPartGallery w:val="Table of Contents"/>
          <w:docPartUnique/>
        </w:docPartObj>
      </w:sdtPr>
      <w:sdtEndPr>
        <w:rPr>
          <w:b/>
          <w:bCs/>
          <w:noProof/>
        </w:rPr>
      </w:sdtEndPr>
      <w:sdtContent>
        <w:p w14:paraId="5CB36B35" w14:textId="036D19B8" w:rsidR="001A4651" w:rsidRPr="00971DB3" w:rsidRDefault="005E6FB4" w:rsidP="00D113D0">
          <w:pPr>
            <w:pStyle w:val="TOCHeading"/>
            <w:jc w:val="both"/>
            <w:rPr>
              <w:rFonts w:ascii="Arial" w:eastAsia="Arial" w:hAnsi="Arial" w:cs="Arial"/>
              <w:color w:val="2B3B82" w:themeColor="text1"/>
              <w:lang w:val="en-US" w:eastAsia="ar-SA"/>
            </w:rPr>
          </w:pPr>
          <w:r w:rsidRPr="00971DB3">
            <w:rPr>
              <w:rFonts w:ascii="Arial" w:eastAsia="Arial" w:hAnsi="Arial" w:cs="Arial"/>
              <w:color w:val="2B3B82" w:themeColor="text1"/>
              <w:lang w:val="en-US" w:eastAsia="ar-SA"/>
            </w:rPr>
            <w:t>Table of C</w:t>
          </w:r>
          <w:r w:rsidR="001A4651" w:rsidRPr="00971DB3">
            <w:rPr>
              <w:rFonts w:ascii="Arial" w:eastAsia="Arial" w:hAnsi="Arial" w:cs="Arial"/>
              <w:color w:val="2B3B82" w:themeColor="text1"/>
              <w:lang w:val="en-US" w:eastAsia="ar-SA"/>
            </w:rPr>
            <w:t>ontents</w:t>
          </w:r>
        </w:p>
        <w:p w14:paraId="3B820B82" w14:textId="0C58F511" w:rsidR="00C321A4" w:rsidRPr="003E1D63" w:rsidRDefault="001A4651">
          <w:pPr>
            <w:pStyle w:val="TOC1"/>
            <w:rPr>
              <w:rFonts w:ascii="Arial" w:eastAsiaTheme="minorEastAsia" w:hAnsi="Arial" w:cs="Arial"/>
              <w:noProof/>
              <w:color w:val="373E49" w:themeColor="accent1"/>
              <w:sz w:val="26"/>
              <w:szCs w:val="26"/>
              <w:lang w:val="en-US"/>
            </w:rPr>
          </w:pPr>
          <w:r w:rsidRPr="003E1D63">
            <w:rPr>
              <w:rFonts w:ascii="Arial" w:hAnsi="Arial" w:cs="Arial"/>
              <w:color w:val="373E49" w:themeColor="accent1"/>
              <w:sz w:val="26"/>
              <w:szCs w:val="26"/>
            </w:rPr>
            <w:fldChar w:fldCharType="begin"/>
          </w:r>
          <w:r w:rsidRPr="003E1D63">
            <w:rPr>
              <w:rFonts w:ascii="Arial" w:hAnsi="Arial" w:cs="Arial"/>
              <w:color w:val="373E49" w:themeColor="accent1"/>
              <w:sz w:val="26"/>
              <w:szCs w:val="26"/>
            </w:rPr>
            <w:instrText xml:space="preserve"> TOC \o "1-3" \h \z \u </w:instrText>
          </w:r>
          <w:r w:rsidRPr="003E1D63">
            <w:rPr>
              <w:rFonts w:ascii="Arial" w:hAnsi="Arial" w:cs="Arial"/>
              <w:color w:val="373E49" w:themeColor="accent1"/>
              <w:sz w:val="26"/>
              <w:szCs w:val="26"/>
            </w:rPr>
            <w:fldChar w:fldCharType="separate"/>
          </w:r>
          <w:hyperlink w:anchor="_Toc129773748" w:history="1">
            <w:r w:rsidR="00C321A4" w:rsidRPr="003E1D63">
              <w:rPr>
                <w:rStyle w:val="Hyperlink"/>
                <w:rFonts w:ascii="Arial" w:eastAsiaTheme="majorEastAsia" w:hAnsi="Arial" w:cs="Arial"/>
                <w:noProof/>
                <w:color w:val="373E49" w:themeColor="accent1"/>
                <w:sz w:val="26"/>
                <w:szCs w:val="26"/>
                <w:lang w:val="en-US" w:eastAsia="ar-SA"/>
              </w:rPr>
              <w:t>Purpose</w:t>
            </w:r>
            <w:r w:rsidR="00C321A4" w:rsidRPr="003E1D63">
              <w:rPr>
                <w:rFonts w:ascii="Arial" w:hAnsi="Arial" w:cs="Arial"/>
                <w:noProof/>
                <w:webHidden/>
                <w:color w:val="373E49" w:themeColor="accent1"/>
                <w:sz w:val="26"/>
                <w:szCs w:val="26"/>
              </w:rPr>
              <w:tab/>
            </w:r>
            <w:r w:rsidR="00C321A4" w:rsidRPr="003E1D63">
              <w:rPr>
                <w:rFonts w:ascii="Arial" w:hAnsi="Arial" w:cs="Arial"/>
                <w:noProof/>
                <w:webHidden/>
                <w:color w:val="373E49" w:themeColor="accent1"/>
                <w:sz w:val="26"/>
                <w:szCs w:val="26"/>
              </w:rPr>
              <w:fldChar w:fldCharType="begin"/>
            </w:r>
            <w:r w:rsidR="00C321A4" w:rsidRPr="003E1D63">
              <w:rPr>
                <w:rFonts w:ascii="Arial" w:hAnsi="Arial" w:cs="Arial"/>
                <w:noProof/>
                <w:webHidden/>
                <w:color w:val="373E49" w:themeColor="accent1"/>
                <w:sz w:val="26"/>
                <w:szCs w:val="26"/>
              </w:rPr>
              <w:instrText xml:space="preserve"> PAGEREF _Toc129773748 \h </w:instrText>
            </w:r>
            <w:r w:rsidR="00C321A4" w:rsidRPr="003E1D63">
              <w:rPr>
                <w:rFonts w:ascii="Arial" w:hAnsi="Arial" w:cs="Arial"/>
                <w:noProof/>
                <w:webHidden/>
                <w:color w:val="373E49" w:themeColor="accent1"/>
                <w:sz w:val="26"/>
                <w:szCs w:val="26"/>
              </w:rPr>
            </w:r>
            <w:r w:rsidR="00C321A4" w:rsidRPr="003E1D63">
              <w:rPr>
                <w:rFonts w:ascii="Arial" w:hAnsi="Arial" w:cs="Arial"/>
                <w:noProof/>
                <w:webHidden/>
                <w:color w:val="373E49" w:themeColor="accent1"/>
                <w:sz w:val="26"/>
                <w:szCs w:val="26"/>
              </w:rPr>
              <w:fldChar w:fldCharType="separate"/>
            </w:r>
            <w:r w:rsidR="00CC3D72">
              <w:rPr>
                <w:rFonts w:ascii="Arial" w:hAnsi="Arial" w:cs="Arial"/>
                <w:noProof/>
                <w:webHidden/>
                <w:color w:val="373E49" w:themeColor="accent1"/>
                <w:sz w:val="26"/>
                <w:szCs w:val="26"/>
              </w:rPr>
              <w:t>4</w:t>
            </w:r>
            <w:r w:rsidR="00C321A4" w:rsidRPr="003E1D63">
              <w:rPr>
                <w:rFonts w:ascii="Arial" w:hAnsi="Arial" w:cs="Arial"/>
                <w:noProof/>
                <w:webHidden/>
                <w:color w:val="373E49" w:themeColor="accent1"/>
                <w:sz w:val="26"/>
                <w:szCs w:val="26"/>
              </w:rPr>
              <w:fldChar w:fldCharType="end"/>
            </w:r>
          </w:hyperlink>
        </w:p>
        <w:p w14:paraId="070052F2" w14:textId="68550459" w:rsidR="00C321A4" w:rsidRPr="003E1D63" w:rsidRDefault="00CC3D72">
          <w:pPr>
            <w:pStyle w:val="TOC1"/>
            <w:rPr>
              <w:rFonts w:ascii="Arial" w:eastAsiaTheme="minorEastAsia" w:hAnsi="Arial" w:cs="Arial"/>
              <w:noProof/>
              <w:color w:val="373E49" w:themeColor="accent1"/>
              <w:sz w:val="26"/>
              <w:szCs w:val="26"/>
              <w:lang w:val="en-US"/>
            </w:rPr>
          </w:pPr>
          <w:hyperlink w:anchor="_Toc129773749" w:history="1">
            <w:r w:rsidR="00C321A4" w:rsidRPr="003E1D63">
              <w:rPr>
                <w:rStyle w:val="Hyperlink"/>
                <w:rFonts w:ascii="Arial" w:eastAsiaTheme="majorEastAsia" w:hAnsi="Arial" w:cs="Arial"/>
                <w:noProof/>
                <w:color w:val="373E49" w:themeColor="accent1"/>
                <w:sz w:val="26"/>
                <w:szCs w:val="26"/>
                <w:lang w:val="en-US" w:eastAsia="ar-SA"/>
              </w:rPr>
              <w:t>Scope</w:t>
            </w:r>
            <w:r w:rsidR="00C321A4" w:rsidRPr="003E1D63">
              <w:rPr>
                <w:rFonts w:ascii="Arial" w:hAnsi="Arial" w:cs="Arial"/>
                <w:noProof/>
                <w:webHidden/>
                <w:color w:val="373E49" w:themeColor="accent1"/>
                <w:sz w:val="26"/>
                <w:szCs w:val="26"/>
              </w:rPr>
              <w:tab/>
            </w:r>
            <w:r w:rsidR="00C321A4" w:rsidRPr="003E1D63">
              <w:rPr>
                <w:rFonts w:ascii="Arial" w:hAnsi="Arial" w:cs="Arial"/>
                <w:noProof/>
                <w:webHidden/>
                <w:color w:val="373E49" w:themeColor="accent1"/>
                <w:sz w:val="26"/>
                <w:szCs w:val="26"/>
              </w:rPr>
              <w:fldChar w:fldCharType="begin"/>
            </w:r>
            <w:r w:rsidR="00C321A4" w:rsidRPr="003E1D63">
              <w:rPr>
                <w:rFonts w:ascii="Arial" w:hAnsi="Arial" w:cs="Arial"/>
                <w:noProof/>
                <w:webHidden/>
                <w:color w:val="373E49" w:themeColor="accent1"/>
                <w:sz w:val="26"/>
                <w:szCs w:val="26"/>
              </w:rPr>
              <w:instrText xml:space="preserve"> PAGEREF _Toc129773749 \h </w:instrText>
            </w:r>
            <w:r w:rsidR="00C321A4" w:rsidRPr="003E1D63">
              <w:rPr>
                <w:rFonts w:ascii="Arial" w:hAnsi="Arial" w:cs="Arial"/>
                <w:noProof/>
                <w:webHidden/>
                <w:color w:val="373E49" w:themeColor="accent1"/>
                <w:sz w:val="26"/>
                <w:szCs w:val="26"/>
              </w:rPr>
            </w:r>
            <w:r w:rsidR="00C321A4" w:rsidRPr="003E1D63">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4</w:t>
            </w:r>
            <w:r w:rsidR="00C321A4" w:rsidRPr="003E1D63">
              <w:rPr>
                <w:rFonts w:ascii="Arial" w:hAnsi="Arial" w:cs="Arial"/>
                <w:noProof/>
                <w:webHidden/>
                <w:color w:val="373E49" w:themeColor="accent1"/>
                <w:sz w:val="26"/>
                <w:szCs w:val="26"/>
              </w:rPr>
              <w:fldChar w:fldCharType="end"/>
            </w:r>
          </w:hyperlink>
        </w:p>
        <w:p w14:paraId="327AC3CA" w14:textId="03876559" w:rsidR="00C321A4" w:rsidRPr="003E1D63" w:rsidRDefault="00CC3D72">
          <w:pPr>
            <w:pStyle w:val="TOC1"/>
            <w:rPr>
              <w:rFonts w:ascii="Arial" w:eastAsiaTheme="minorEastAsia" w:hAnsi="Arial" w:cs="Arial"/>
              <w:noProof/>
              <w:color w:val="373E49" w:themeColor="accent1"/>
              <w:sz w:val="26"/>
              <w:szCs w:val="26"/>
              <w:lang w:val="en-US"/>
            </w:rPr>
          </w:pPr>
          <w:hyperlink w:anchor="_Toc129773750" w:history="1">
            <w:r w:rsidR="00C321A4" w:rsidRPr="003E1D63">
              <w:rPr>
                <w:rStyle w:val="Hyperlink"/>
                <w:rFonts w:ascii="Arial" w:eastAsiaTheme="majorEastAsia" w:hAnsi="Arial" w:cs="Arial"/>
                <w:noProof/>
                <w:color w:val="373E49" w:themeColor="accent1"/>
                <w:sz w:val="26"/>
                <w:szCs w:val="26"/>
                <w:lang w:val="en-US" w:eastAsia="ar-SA"/>
              </w:rPr>
              <w:t>Standards</w:t>
            </w:r>
            <w:r w:rsidR="00C321A4" w:rsidRPr="003E1D63">
              <w:rPr>
                <w:rFonts w:ascii="Arial" w:hAnsi="Arial" w:cs="Arial"/>
                <w:noProof/>
                <w:webHidden/>
                <w:color w:val="373E49" w:themeColor="accent1"/>
                <w:sz w:val="26"/>
                <w:szCs w:val="26"/>
              </w:rPr>
              <w:tab/>
            </w:r>
            <w:r w:rsidR="00C321A4" w:rsidRPr="003E1D63">
              <w:rPr>
                <w:rFonts w:ascii="Arial" w:hAnsi="Arial" w:cs="Arial"/>
                <w:noProof/>
                <w:webHidden/>
                <w:color w:val="373E49" w:themeColor="accent1"/>
                <w:sz w:val="26"/>
                <w:szCs w:val="26"/>
              </w:rPr>
              <w:fldChar w:fldCharType="begin"/>
            </w:r>
            <w:r w:rsidR="00C321A4" w:rsidRPr="003E1D63">
              <w:rPr>
                <w:rFonts w:ascii="Arial" w:hAnsi="Arial" w:cs="Arial"/>
                <w:noProof/>
                <w:webHidden/>
                <w:color w:val="373E49" w:themeColor="accent1"/>
                <w:sz w:val="26"/>
                <w:szCs w:val="26"/>
              </w:rPr>
              <w:instrText xml:space="preserve"> PAGEREF _Toc129773750 \h </w:instrText>
            </w:r>
            <w:r w:rsidR="00C321A4" w:rsidRPr="003E1D63">
              <w:rPr>
                <w:rFonts w:ascii="Arial" w:hAnsi="Arial" w:cs="Arial"/>
                <w:noProof/>
                <w:webHidden/>
                <w:color w:val="373E49" w:themeColor="accent1"/>
                <w:sz w:val="26"/>
                <w:szCs w:val="26"/>
              </w:rPr>
            </w:r>
            <w:r w:rsidR="00C321A4" w:rsidRPr="003E1D63">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4</w:t>
            </w:r>
            <w:r w:rsidR="00C321A4" w:rsidRPr="003E1D63">
              <w:rPr>
                <w:rFonts w:ascii="Arial" w:hAnsi="Arial" w:cs="Arial"/>
                <w:noProof/>
                <w:webHidden/>
                <w:color w:val="373E49" w:themeColor="accent1"/>
                <w:sz w:val="26"/>
                <w:szCs w:val="26"/>
              </w:rPr>
              <w:fldChar w:fldCharType="end"/>
            </w:r>
          </w:hyperlink>
        </w:p>
        <w:p w14:paraId="2AB5E6DD" w14:textId="65A5B694" w:rsidR="00C321A4" w:rsidRPr="003E1D63" w:rsidRDefault="00CC3D72">
          <w:pPr>
            <w:pStyle w:val="TOC1"/>
            <w:rPr>
              <w:rFonts w:ascii="Arial" w:eastAsiaTheme="minorEastAsia" w:hAnsi="Arial" w:cs="Arial"/>
              <w:noProof/>
              <w:color w:val="373E49" w:themeColor="accent1"/>
              <w:sz w:val="26"/>
              <w:szCs w:val="26"/>
              <w:lang w:val="en-US"/>
            </w:rPr>
          </w:pPr>
          <w:hyperlink w:anchor="_Toc129773751" w:history="1">
            <w:r w:rsidR="00C321A4" w:rsidRPr="003E1D63">
              <w:rPr>
                <w:rStyle w:val="Hyperlink"/>
                <w:rFonts w:ascii="Arial" w:eastAsiaTheme="majorEastAsia" w:hAnsi="Arial" w:cs="Arial"/>
                <w:noProof/>
                <w:color w:val="373E49" w:themeColor="accent1"/>
                <w:sz w:val="26"/>
                <w:szCs w:val="26"/>
                <w:lang w:val="en-US" w:eastAsia="ar-SA"/>
              </w:rPr>
              <w:t>Roles and Responsibilities</w:t>
            </w:r>
            <w:r w:rsidR="00C321A4" w:rsidRPr="003E1D63">
              <w:rPr>
                <w:rFonts w:ascii="Arial" w:hAnsi="Arial" w:cs="Arial"/>
                <w:noProof/>
                <w:webHidden/>
                <w:color w:val="373E49" w:themeColor="accent1"/>
                <w:sz w:val="26"/>
                <w:szCs w:val="26"/>
              </w:rPr>
              <w:tab/>
            </w:r>
            <w:r w:rsidR="00C321A4" w:rsidRPr="003E1D63">
              <w:rPr>
                <w:rFonts w:ascii="Arial" w:hAnsi="Arial" w:cs="Arial"/>
                <w:noProof/>
                <w:webHidden/>
                <w:color w:val="373E49" w:themeColor="accent1"/>
                <w:sz w:val="26"/>
                <w:szCs w:val="26"/>
              </w:rPr>
              <w:fldChar w:fldCharType="begin"/>
            </w:r>
            <w:r w:rsidR="00C321A4" w:rsidRPr="003E1D63">
              <w:rPr>
                <w:rFonts w:ascii="Arial" w:hAnsi="Arial" w:cs="Arial"/>
                <w:noProof/>
                <w:webHidden/>
                <w:color w:val="373E49" w:themeColor="accent1"/>
                <w:sz w:val="26"/>
                <w:szCs w:val="26"/>
              </w:rPr>
              <w:instrText xml:space="preserve"> PAGEREF _Toc129773751 \h </w:instrText>
            </w:r>
            <w:r w:rsidR="00C321A4" w:rsidRPr="003E1D63">
              <w:rPr>
                <w:rFonts w:ascii="Arial" w:hAnsi="Arial" w:cs="Arial"/>
                <w:noProof/>
                <w:webHidden/>
                <w:color w:val="373E49" w:themeColor="accent1"/>
                <w:sz w:val="26"/>
                <w:szCs w:val="26"/>
              </w:rPr>
            </w:r>
            <w:r w:rsidR="00C321A4" w:rsidRPr="003E1D63">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9</w:t>
            </w:r>
            <w:r w:rsidR="00C321A4" w:rsidRPr="003E1D63">
              <w:rPr>
                <w:rFonts w:ascii="Arial" w:hAnsi="Arial" w:cs="Arial"/>
                <w:noProof/>
                <w:webHidden/>
                <w:color w:val="373E49" w:themeColor="accent1"/>
                <w:sz w:val="26"/>
                <w:szCs w:val="26"/>
              </w:rPr>
              <w:fldChar w:fldCharType="end"/>
            </w:r>
          </w:hyperlink>
        </w:p>
        <w:p w14:paraId="1F6674E5" w14:textId="1C896427" w:rsidR="00C321A4" w:rsidRPr="003E1D63" w:rsidRDefault="00CC3D72">
          <w:pPr>
            <w:pStyle w:val="TOC1"/>
            <w:rPr>
              <w:rFonts w:ascii="Arial" w:eastAsiaTheme="minorEastAsia" w:hAnsi="Arial" w:cs="Arial"/>
              <w:noProof/>
              <w:color w:val="373E49" w:themeColor="accent1"/>
              <w:sz w:val="26"/>
              <w:szCs w:val="26"/>
              <w:lang w:val="en-US"/>
            </w:rPr>
          </w:pPr>
          <w:hyperlink w:anchor="_Toc129773752" w:history="1">
            <w:r w:rsidR="00C321A4" w:rsidRPr="003E1D63">
              <w:rPr>
                <w:rStyle w:val="Hyperlink"/>
                <w:rFonts w:ascii="Arial" w:eastAsiaTheme="majorEastAsia" w:hAnsi="Arial" w:cs="Arial"/>
                <w:noProof/>
                <w:color w:val="373E49" w:themeColor="accent1"/>
                <w:sz w:val="26"/>
                <w:szCs w:val="26"/>
                <w:lang w:val="en-US" w:eastAsia="ar-SA"/>
              </w:rPr>
              <w:t>Update and Review</w:t>
            </w:r>
            <w:r w:rsidR="00C321A4" w:rsidRPr="003E1D63">
              <w:rPr>
                <w:rFonts w:ascii="Arial" w:hAnsi="Arial" w:cs="Arial"/>
                <w:noProof/>
                <w:webHidden/>
                <w:color w:val="373E49" w:themeColor="accent1"/>
                <w:sz w:val="26"/>
                <w:szCs w:val="26"/>
              </w:rPr>
              <w:tab/>
            </w:r>
            <w:r w:rsidR="00C321A4" w:rsidRPr="003E1D63">
              <w:rPr>
                <w:rFonts w:ascii="Arial" w:hAnsi="Arial" w:cs="Arial"/>
                <w:noProof/>
                <w:webHidden/>
                <w:color w:val="373E49" w:themeColor="accent1"/>
                <w:sz w:val="26"/>
                <w:szCs w:val="26"/>
              </w:rPr>
              <w:fldChar w:fldCharType="begin"/>
            </w:r>
            <w:r w:rsidR="00C321A4" w:rsidRPr="003E1D63">
              <w:rPr>
                <w:rFonts w:ascii="Arial" w:hAnsi="Arial" w:cs="Arial"/>
                <w:noProof/>
                <w:webHidden/>
                <w:color w:val="373E49" w:themeColor="accent1"/>
                <w:sz w:val="26"/>
                <w:szCs w:val="26"/>
              </w:rPr>
              <w:instrText xml:space="preserve"> PAGEREF _Toc129773752 \h </w:instrText>
            </w:r>
            <w:r w:rsidR="00C321A4" w:rsidRPr="003E1D63">
              <w:rPr>
                <w:rFonts w:ascii="Arial" w:hAnsi="Arial" w:cs="Arial"/>
                <w:noProof/>
                <w:webHidden/>
                <w:color w:val="373E49" w:themeColor="accent1"/>
                <w:sz w:val="26"/>
                <w:szCs w:val="26"/>
              </w:rPr>
            </w:r>
            <w:r w:rsidR="00C321A4" w:rsidRPr="003E1D63">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9</w:t>
            </w:r>
            <w:r w:rsidR="00C321A4" w:rsidRPr="003E1D63">
              <w:rPr>
                <w:rFonts w:ascii="Arial" w:hAnsi="Arial" w:cs="Arial"/>
                <w:noProof/>
                <w:webHidden/>
                <w:color w:val="373E49" w:themeColor="accent1"/>
                <w:sz w:val="26"/>
                <w:szCs w:val="26"/>
              </w:rPr>
              <w:fldChar w:fldCharType="end"/>
            </w:r>
          </w:hyperlink>
        </w:p>
        <w:p w14:paraId="389F290B" w14:textId="264E368F" w:rsidR="00C321A4" w:rsidRPr="003E1D63" w:rsidRDefault="00CC3D72">
          <w:pPr>
            <w:pStyle w:val="TOC1"/>
            <w:rPr>
              <w:rFonts w:ascii="Arial" w:eastAsiaTheme="minorEastAsia" w:hAnsi="Arial" w:cs="Arial"/>
              <w:noProof/>
              <w:color w:val="373E49" w:themeColor="accent1"/>
              <w:sz w:val="26"/>
              <w:szCs w:val="26"/>
              <w:lang w:val="en-US"/>
            </w:rPr>
          </w:pPr>
          <w:hyperlink w:anchor="_Toc129773753" w:history="1">
            <w:r w:rsidR="00C321A4" w:rsidRPr="003E1D63">
              <w:rPr>
                <w:rStyle w:val="Hyperlink"/>
                <w:rFonts w:ascii="Arial" w:eastAsiaTheme="majorEastAsia" w:hAnsi="Arial" w:cs="Arial"/>
                <w:noProof/>
                <w:color w:val="373E49" w:themeColor="accent1"/>
                <w:sz w:val="26"/>
                <w:szCs w:val="26"/>
                <w:lang w:val="en-US" w:eastAsia="ar-SA"/>
              </w:rPr>
              <w:t>Compliance</w:t>
            </w:r>
            <w:r w:rsidR="00C321A4" w:rsidRPr="003E1D63">
              <w:rPr>
                <w:rFonts w:ascii="Arial" w:hAnsi="Arial" w:cs="Arial"/>
                <w:noProof/>
                <w:webHidden/>
                <w:color w:val="373E49" w:themeColor="accent1"/>
                <w:sz w:val="26"/>
                <w:szCs w:val="26"/>
              </w:rPr>
              <w:tab/>
            </w:r>
            <w:r w:rsidR="00C321A4" w:rsidRPr="003E1D63">
              <w:rPr>
                <w:rFonts w:ascii="Arial" w:hAnsi="Arial" w:cs="Arial"/>
                <w:noProof/>
                <w:webHidden/>
                <w:color w:val="373E49" w:themeColor="accent1"/>
                <w:sz w:val="26"/>
                <w:szCs w:val="26"/>
              </w:rPr>
              <w:fldChar w:fldCharType="begin"/>
            </w:r>
            <w:r w:rsidR="00C321A4" w:rsidRPr="003E1D63">
              <w:rPr>
                <w:rFonts w:ascii="Arial" w:hAnsi="Arial" w:cs="Arial"/>
                <w:noProof/>
                <w:webHidden/>
                <w:color w:val="373E49" w:themeColor="accent1"/>
                <w:sz w:val="26"/>
                <w:szCs w:val="26"/>
              </w:rPr>
              <w:instrText xml:space="preserve"> PAGEREF _Toc129773753 \h </w:instrText>
            </w:r>
            <w:r w:rsidR="00C321A4" w:rsidRPr="003E1D63">
              <w:rPr>
                <w:rFonts w:ascii="Arial" w:hAnsi="Arial" w:cs="Arial"/>
                <w:noProof/>
                <w:webHidden/>
                <w:color w:val="373E49" w:themeColor="accent1"/>
                <w:sz w:val="26"/>
                <w:szCs w:val="26"/>
              </w:rPr>
            </w:r>
            <w:r w:rsidR="00C321A4" w:rsidRPr="003E1D63">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10</w:t>
            </w:r>
            <w:r w:rsidR="00C321A4" w:rsidRPr="003E1D63">
              <w:rPr>
                <w:rFonts w:ascii="Arial" w:hAnsi="Arial" w:cs="Arial"/>
                <w:noProof/>
                <w:webHidden/>
                <w:color w:val="373E49" w:themeColor="accent1"/>
                <w:sz w:val="26"/>
                <w:szCs w:val="26"/>
              </w:rPr>
              <w:fldChar w:fldCharType="end"/>
            </w:r>
          </w:hyperlink>
        </w:p>
        <w:p w14:paraId="6A24BDB9" w14:textId="4CF65925" w:rsidR="001A4651" w:rsidRPr="00971DB3" w:rsidRDefault="001A4651" w:rsidP="00D113D0">
          <w:pPr>
            <w:jc w:val="both"/>
            <w:rPr>
              <w:rFonts w:ascii="Arial" w:hAnsi="Arial" w:cs="Arial"/>
            </w:rPr>
          </w:pPr>
          <w:r w:rsidRPr="003E1D63">
            <w:rPr>
              <w:rFonts w:ascii="Arial" w:hAnsi="Arial" w:cs="Arial"/>
              <w:b/>
              <w:bCs/>
              <w:noProof/>
              <w:color w:val="373E49" w:themeColor="accent1"/>
              <w:sz w:val="26"/>
              <w:szCs w:val="26"/>
            </w:rPr>
            <w:fldChar w:fldCharType="end"/>
          </w:r>
        </w:p>
      </w:sdtContent>
    </w:sdt>
    <w:p w14:paraId="00000061" w14:textId="77777777" w:rsidR="00815A9A" w:rsidRPr="00971DB3" w:rsidRDefault="00815A9A" w:rsidP="00D113D0">
      <w:pPr>
        <w:pStyle w:val="Normal4"/>
        <w:jc w:val="both"/>
        <w:rPr>
          <w:rFonts w:ascii="Arial" w:eastAsia="Arial" w:hAnsi="Arial" w:cs="Arial"/>
          <w:b/>
          <w:sz w:val="22"/>
          <w:szCs w:val="22"/>
        </w:rPr>
      </w:pPr>
    </w:p>
    <w:p w14:paraId="00000062" w14:textId="77777777" w:rsidR="00815A9A" w:rsidRPr="00971DB3" w:rsidRDefault="00815A9A" w:rsidP="00D113D0">
      <w:pPr>
        <w:pStyle w:val="Normal4"/>
        <w:jc w:val="both"/>
        <w:rPr>
          <w:rFonts w:ascii="Arial" w:eastAsia="Arial" w:hAnsi="Arial" w:cs="Arial"/>
          <w:color w:val="15979E"/>
          <w:sz w:val="40"/>
          <w:szCs w:val="40"/>
        </w:rPr>
      </w:pPr>
      <w:bookmarkStart w:id="1" w:name="_heading=h.30j0zll" w:colFirst="0" w:colLast="0"/>
      <w:bookmarkEnd w:id="1"/>
    </w:p>
    <w:p w14:paraId="00000063" w14:textId="77777777" w:rsidR="00815A9A" w:rsidRPr="00971DB3" w:rsidRDefault="00815A9A" w:rsidP="00D113D0">
      <w:pPr>
        <w:pStyle w:val="Normal4"/>
        <w:spacing w:after="100"/>
        <w:jc w:val="both"/>
        <w:rPr>
          <w:rFonts w:ascii="Arial" w:eastAsia="Arial" w:hAnsi="Arial" w:cs="Arial"/>
        </w:rPr>
      </w:pPr>
    </w:p>
    <w:p w14:paraId="00000064" w14:textId="77777777" w:rsidR="00815A9A" w:rsidRPr="00971DB3" w:rsidRDefault="001A4651" w:rsidP="00D113D0">
      <w:pPr>
        <w:pStyle w:val="Normal4"/>
        <w:jc w:val="both"/>
        <w:rPr>
          <w:rFonts w:ascii="Arial" w:eastAsia="Arial" w:hAnsi="Arial" w:cs="Arial"/>
          <w:color w:val="15979E"/>
          <w:sz w:val="40"/>
          <w:szCs w:val="40"/>
        </w:rPr>
      </w:pPr>
      <w:r w:rsidRPr="00971DB3">
        <w:rPr>
          <w:rFonts w:ascii="Arial" w:hAnsi="Arial" w:cs="Arial"/>
        </w:rPr>
        <w:br w:type="page"/>
      </w:r>
    </w:p>
    <w:p w14:paraId="00000066" w14:textId="45F1758F" w:rsidR="00971DB3" w:rsidRPr="00971DB3" w:rsidRDefault="00CC3D72" w:rsidP="00D113D0">
      <w:pPr>
        <w:pStyle w:val="Heading1"/>
        <w:spacing w:before="360" w:after="40" w:line="240" w:lineRule="auto"/>
        <w:jc w:val="both"/>
        <w:rPr>
          <w:rFonts w:ascii="Arial" w:hAnsi="Arial" w:cs="Arial"/>
        </w:rPr>
      </w:pPr>
      <w:hyperlink w:anchor="_heading=h.1fob9te">
        <w:bookmarkStart w:id="2" w:name="_Toc129773748"/>
        <w:r w:rsidR="001A4651" w:rsidRPr="00971DB3">
          <w:rPr>
            <w:rStyle w:val="Hyperlink"/>
            <w:rFonts w:ascii="Arial" w:eastAsiaTheme="majorEastAsia" w:hAnsi="Arial" w:cs="Arial"/>
            <w:color w:val="2B3B82" w:themeColor="text1"/>
            <w:u w:val="none"/>
            <w:lang w:val="en-US" w:eastAsia="ar-SA"/>
          </w:rPr>
          <w:t>Purpose</w:t>
        </w:r>
        <w:bookmarkEnd w:id="2"/>
      </w:hyperlink>
    </w:p>
    <w:p w14:paraId="432FE9AE" w14:textId="10DFC87B" w:rsidR="008654B0" w:rsidRPr="00971DB3" w:rsidRDefault="008654B0" w:rsidP="00D113D0">
      <w:pPr>
        <w:pStyle w:val="Normal4"/>
        <w:spacing w:before="120" w:after="120" w:line="276" w:lineRule="auto"/>
        <w:ind w:firstLine="720"/>
        <w:jc w:val="both"/>
        <w:rPr>
          <w:rFonts w:ascii="Arial" w:eastAsia="Calibri" w:hAnsi="Arial" w:cs="Arial"/>
          <w:color w:val="373E49"/>
          <w:sz w:val="26"/>
          <w:szCs w:val="26"/>
          <w:rtl/>
        </w:rPr>
      </w:pPr>
      <w:r w:rsidRPr="00971DB3">
        <w:rPr>
          <w:rFonts w:ascii="Arial" w:eastAsia="Calibri" w:hAnsi="Arial" w:cs="Arial"/>
          <w:color w:val="373E49"/>
          <w:sz w:val="26"/>
          <w:szCs w:val="26"/>
        </w:rPr>
        <w:t xml:space="preserve">This </w:t>
      </w:r>
      <w:r w:rsidR="00EE4D35">
        <w:rPr>
          <w:rFonts w:ascii="Arial" w:eastAsia="Calibri" w:hAnsi="Arial" w:cs="Arial"/>
          <w:color w:val="373E49"/>
          <w:sz w:val="26"/>
          <w:szCs w:val="26"/>
        </w:rPr>
        <w:t xml:space="preserve">standard </w:t>
      </w:r>
      <w:r w:rsidRPr="00971DB3">
        <w:rPr>
          <w:rFonts w:ascii="Arial" w:eastAsia="Calibri" w:hAnsi="Arial" w:cs="Arial"/>
          <w:color w:val="373E49"/>
          <w:sz w:val="26"/>
          <w:szCs w:val="26"/>
        </w:rPr>
        <w:t xml:space="preserve">aims to define the cybersecurity requirements related to the protection of the security of the wireless networks of </w:t>
      </w:r>
      <w:r w:rsidRPr="00971DB3">
        <w:rPr>
          <w:rFonts w:ascii="Arial" w:eastAsia="Calibri" w:hAnsi="Arial" w:cs="Arial"/>
          <w:color w:val="373E49"/>
          <w:sz w:val="26"/>
          <w:szCs w:val="26"/>
          <w:highlight w:val="cyan"/>
        </w:rPr>
        <w:t>&lt;organization name&gt;</w:t>
      </w:r>
      <w:r w:rsidRPr="00971DB3">
        <w:rPr>
          <w:rFonts w:ascii="Arial" w:eastAsia="Calibri" w:hAnsi="Arial" w:cs="Arial"/>
          <w:color w:val="373E49"/>
          <w:sz w:val="26"/>
          <w:szCs w:val="26"/>
        </w:rPr>
        <w:t xml:space="preserve"> to achieve the main objective which is minimizing cybersecurity risks resulting from internal and external threats at </w:t>
      </w:r>
      <w:r w:rsidRPr="00971DB3">
        <w:rPr>
          <w:rFonts w:ascii="Arial" w:eastAsia="Calibri" w:hAnsi="Arial" w:cs="Arial"/>
          <w:color w:val="373E49"/>
          <w:sz w:val="26"/>
          <w:szCs w:val="26"/>
          <w:highlight w:val="cyan"/>
        </w:rPr>
        <w:t>&lt;organization name&gt;</w:t>
      </w:r>
      <w:r w:rsidRPr="00971DB3">
        <w:rPr>
          <w:rFonts w:ascii="Arial" w:eastAsia="Calibri" w:hAnsi="Arial" w:cs="Arial"/>
          <w:color w:val="373E49"/>
          <w:sz w:val="26"/>
          <w:szCs w:val="26"/>
        </w:rPr>
        <w:t xml:space="preserve">.      </w:t>
      </w:r>
    </w:p>
    <w:p w14:paraId="402C177E" w14:textId="31E3B80F" w:rsidR="00111B13" w:rsidRPr="00BF6BCD" w:rsidRDefault="008654B0" w:rsidP="00BF6BCD">
      <w:pPr>
        <w:pStyle w:val="Normal4"/>
        <w:spacing w:before="120" w:after="120" w:line="276" w:lineRule="auto"/>
        <w:ind w:firstLine="720"/>
        <w:jc w:val="both"/>
        <w:rPr>
          <w:rFonts w:ascii="Arial" w:eastAsia="Arial" w:hAnsi="Arial" w:cs="Arial"/>
          <w:color w:val="373E49"/>
          <w:sz w:val="26"/>
          <w:szCs w:val="26"/>
        </w:rPr>
      </w:pPr>
      <w:r w:rsidRPr="00971DB3">
        <w:rPr>
          <w:rFonts w:ascii="Arial" w:eastAsia="Calibri" w:hAnsi="Arial" w:cs="Arial"/>
          <w:color w:val="373E49"/>
          <w:sz w:val="26"/>
          <w:szCs w:val="26"/>
        </w:rPr>
        <w:t xml:space="preserve">  The requirements in this </w:t>
      </w:r>
      <w:r w:rsidR="00CF3074">
        <w:rPr>
          <w:rFonts w:ascii="Arial" w:eastAsia="Calibri" w:hAnsi="Arial" w:cs="Arial"/>
          <w:color w:val="373E49"/>
          <w:sz w:val="26"/>
          <w:szCs w:val="26"/>
        </w:rPr>
        <w:t>standard</w:t>
      </w:r>
      <w:r w:rsidR="00CF3074" w:rsidRPr="00971DB3">
        <w:rPr>
          <w:rFonts w:ascii="Arial" w:eastAsia="Calibri" w:hAnsi="Arial" w:cs="Arial"/>
          <w:color w:val="373E49"/>
          <w:sz w:val="26"/>
          <w:szCs w:val="26"/>
        </w:rPr>
        <w:t xml:space="preserve"> </w:t>
      </w:r>
      <w:r w:rsidRPr="00971DB3">
        <w:rPr>
          <w:rFonts w:ascii="Arial" w:eastAsia="Calibri" w:hAnsi="Arial" w:cs="Arial"/>
          <w:color w:val="373E49"/>
          <w:sz w:val="26"/>
          <w:szCs w:val="26"/>
        </w:rPr>
        <w:t xml:space="preserve">are aligned with the cybersecurity requirements issued by the National Cybersecurity Authority (NCA) including but not limited to </w:t>
      </w:r>
      <w:r w:rsidR="000F2807">
        <w:rPr>
          <w:rFonts w:ascii="Arial" w:eastAsia="Calibri" w:hAnsi="Arial" w:cs="Arial"/>
          <w:color w:val="373E49"/>
          <w:sz w:val="26"/>
          <w:szCs w:val="26"/>
        </w:rPr>
        <w:t>(</w:t>
      </w:r>
      <w:r w:rsidRPr="00971DB3">
        <w:rPr>
          <w:rFonts w:ascii="Arial" w:eastAsia="Calibri" w:hAnsi="Arial" w:cs="Arial"/>
          <w:color w:val="373E49"/>
          <w:sz w:val="26"/>
          <w:szCs w:val="26"/>
        </w:rPr>
        <w:t>ECC-1:2018</w:t>
      </w:r>
      <w:r w:rsidR="000F2807">
        <w:rPr>
          <w:rFonts w:ascii="Arial" w:eastAsia="Calibri" w:hAnsi="Arial" w:cs="Arial"/>
          <w:color w:val="373E49"/>
          <w:sz w:val="26"/>
          <w:szCs w:val="26"/>
        </w:rPr>
        <w:t>)</w:t>
      </w:r>
      <w:r w:rsidRPr="00971DB3">
        <w:rPr>
          <w:rFonts w:ascii="Arial" w:eastAsia="Calibri" w:hAnsi="Arial" w:cs="Arial"/>
          <w:color w:val="373E49"/>
          <w:sz w:val="26"/>
          <w:szCs w:val="26"/>
        </w:rPr>
        <w:t xml:space="preserve"> and </w:t>
      </w:r>
      <w:r w:rsidR="000F2807">
        <w:rPr>
          <w:rFonts w:ascii="Arial" w:eastAsia="Calibri" w:hAnsi="Arial" w:cs="Arial"/>
          <w:color w:val="373E49"/>
          <w:sz w:val="26"/>
          <w:szCs w:val="26"/>
        </w:rPr>
        <w:t>(</w:t>
      </w:r>
      <w:r w:rsidRPr="00971DB3">
        <w:rPr>
          <w:rFonts w:ascii="Arial" w:eastAsia="Calibri" w:hAnsi="Arial" w:cs="Arial"/>
          <w:color w:val="373E49"/>
          <w:sz w:val="26"/>
          <w:szCs w:val="26"/>
        </w:rPr>
        <w:t>CSCC-1:2019</w:t>
      </w:r>
      <w:r w:rsidR="000F2807">
        <w:rPr>
          <w:rFonts w:ascii="Arial" w:eastAsia="Calibri" w:hAnsi="Arial" w:cs="Arial"/>
          <w:color w:val="373E49"/>
          <w:sz w:val="26"/>
          <w:szCs w:val="26"/>
        </w:rPr>
        <w:t>)</w:t>
      </w:r>
      <w:r w:rsidRPr="00971DB3">
        <w:rPr>
          <w:rFonts w:ascii="Arial" w:eastAsia="Calibri" w:hAnsi="Arial" w:cs="Arial"/>
          <w:color w:val="373E49"/>
          <w:sz w:val="26"/>
          <w:szCs w:val="26"/>
        </w:rPr>
        <w:t xml:space="preserve">, in addition to other related cybersecurity legal and regulatory requirements. </w:t>
      </w:r>
    </w:p>
    <w:p w14:paraId="0000006B" w14:textId="2E245A69" w:rsidR="00971DB3" w:rsidRDefault="00CC3D72" w:rsidP="00D113D0">
      <w:pPr>
        <w:pStyle w:val="Heading1"/>
        <w:spacing w:before="360" w:after="40" w:line="240" w:lineRule="auto"/>
        <w:jc w:val="both"/>
        <w:rPr>
          <w:rFonts w:ascii="Arial" w:eastAsiaTheme="majorEastAsia" w:hAnsi="Arial" w:cs="Arial"/>
          <w:color w:val="15969D" w:themeColor="accent6" w:themeShade="BF"/>
          <w:sz w:val="26"/>
          <w:szCs w:val="26"/>
        </w:rPr>
      </w:pPr>
      <w:hyperlink w:anchor="_heading=h.3znysh7">
        <w:bookmarkStart w:id="3" w:name="_Toc129773749"/>
        <w:r w:rsidR="001A4651" w:rsidRPr="00971DB3">
          <w:rPr>
            <w:rStyle w:val="Hyperlink"/>
            <w:rFonts w:ascii="Arial" w:eastAsiaTheme="majorEastAsia" w:hAnsi="Arial" w:cs="Arial"/>
            <w:color w:val="2B3B82" w:themeColor="text1"/>
            <w:u w:val="none"/>
            <w:lang w:val="en-US" w:eastAsia="ar-SA"/>
          </w:rPr>
          <w:t>Scope</w:t>
        </w:r>
        <w:bookmarkEnd w:id="3"/>
      </w:hyperlink>
    </w:p>
    <w:p w14:paraId="0000006D" w14:textId="0DFEA1AF" w:rsidR="00815A9A" w:rsidRPr="00971DB3" w:rsidRDefault="008654B0" w:rsidP="00D113D0">
      <w:pPr>
        <w:pStyle w:val="Normal4"/>
        <w:spacing w:before="120" w:after="120" w:line="276" w:lineRule="auto"/>
        <w:ind w:firstLine="720"/>
        <w:jc w:val="both"/>
        <w:rPr>
          <w:rFonts w:ascii="Arial" w:eastAsia="Arial" w:hAnsi="Arial" w:cs="Arial"/>
          <w:color w:val="373E49"/>
          <w:sz w:val="26"/>
          <w:szCs w:val="26"/>
          <w:rtl/>
        </w:rPr>
      </w:pPr>
      <w:r w:rsidRPr="00971DB3">
        <w:rPr>
          <w:rFonts w:ascii="Arial" w:hAnsi="Arial" w:cs="Arial"/>
          <w:color w:val="373E49"/>
          <w:sz w:val="26"/>
          <w:szCs w:val="26"/>
        </w:rPr>
        <w:t xml:space="preserve">This </w:t>
      </w:r>
      <w:r w:rsidR="00EE4D35">
        <w:rPr>
          <w:rFonts w:ascii="Arial" w:hAnsi="Arial" w:cs="Arial"/>
          <w:color w:val="373E49"/>
          <w:sz w:val="26"/>
          <w:szCs w:val="26"/>
        </w:rPr>
        <w:t xml:space="preserve">standard </w:t>
      </w:r>
      <w:r w:rsidR="00CF3074">
        <w:rPr>
          <w:rFonts w:ascii="Arial" w:hAnsi="Arial" w:cs="Arial"/>
          <w:color w:val="373E49"/>
          <w:sz w:val="26"/>
          <w:szCs w:val="26"/>
        </w:rPr>
        <w:t>applies</w:t>
      </w:r>
      <w:r w:rsidRPr="00971DB3">
        <w:rPr>
          <w:rFonts w:ascii="Arial" w:hAnsi="Arial" w:cs="Arial"/>
          <w:color w:val="373E49"/>
          <w:sz w:val="26"/>
          <w:szCs w:val="26"/>
        </w:rPr>
        <w:t xml:space="preserve"> to all wireless network </w:t>
      </w:r>
      <w:r w:rsidR="00CF3074">
        <w:rPr>
          <w:rFonts w:ascii="Arial" w:hAnsi="Arial" w:cs="Arial"/>
          <w:color w:val="373E49"/>
          <w:sz w:val="26"/>
          <w:szCs w:val="26"/>
        </w:rPr>
        <w:t xml:space="preserve">and </w:t>
      </w:r>
      <w:r w:rsidRPr="00971DB3">
        <w:rPr>
          <w:rFonts w:ascii="Arial" w:hAnsi="Arial" w:cs="Arial"/>
          <w:color w:val="373E49"/>
          <w:sz w:val="26"/>
          <w:szCs w:val="26"/>
        </w:rPr>
        <w:t xml:space="preserve">systems of </w:t>
      </w:r>
      <w:r w:rsidRPr="00971DB3">
        <w:rPr>
          <w:rFonts w:ascii="Arial" w:hAnsi="Arial" w:cs="Arial"/>
          <w:color w:val="373E49"/>
          <w:sz w:val="26"/>
          <w:szCs w:val="26"/>
          <w:highlight w:val="cyan"/>
        </w:rPr>
        <w:t>&lt;organization name&gt;</w:t>
      </w:r>
      <w:r w:rsidRPr="00971DB3">
        <w:rPr>
          <w:rFonts w:ascii="Arial" w:hAnsi="Arial" w:cs="Arial"/>
          <w:color w:val="373E49"/>
          <w:sz w:val="26"/>
          <w:szCs w:val="26"/>
        </w:rPr>
        <w:t xml:space="preserve"> and to all </w:t>
      </w:r>
      <w:r w:rsidR="00CF3074">
        <w:rPr>
          <w:rFonts w:ascii="Arial" w:hAnsi="Arial" w:cs="Arial"/>
          <w:color w:val="373E49"/>
          <w:sz w:val="26"/>
          <w:szCs w:val="26"/>
        </w:rPr>
        <w:t>personnel</w:t>
      </w:r>
      <w:r w:rsidRPr="00971DB3">
        <w:rPr>
          <w:rFonts w:ascii="Arial" w:hAnsi="Arial" w:cs="Arial"/>
          <w:color w:val="373E49"/>
          <w:sz w:val="26"/>
          <w:szCs w:val="26"/>
        </w:rPr>
        <w:t xml:space="preserve"> at </w:t>
      </w:r>
      <w:r w:rsidRPr="00971DB3">
        <w:rPr>
          <w:rFonts w:ascii="Arial" w:hAnsi="Arial" w:cs="Arial"/>
          <w:color w:val="373E49"/>
          <w:sz w:val="26"/>
          <w:szCs w:val="26"/>
          <w:highlight w:val="cyan"/>
        </w:rPr>
        <w:t>&lt;organization name&gt;</w:t>
      </w:r>
      <w:r w:rsidRPr="00971DB3">
        <w:rPr>
          <w:rFonts w:ascii="Arial" w:hAnsi="Arial" w:cs="Arial"/>
          <w:color w:val="373E49"/>
          <w:sz w:val="26"/>
          <w:szCs w:val="26"/>
        </w:rPr>
        <w:t xml:space="preserve"> (employees and contractors).  </w:t>
      </w:r>
      <w:r w:rsidR="001A4651" w:rsidRPr="00971DB3">
        <w:rPr>
          <w:rFonts w:ascii="Arial" w:eastAsia="Arial" w:hAnsi="Arial" w:cs="Arial"/>
          <w:color w:val="373E49"/>
          <w:sz w:val="26"/>
          <w:szCs w:val="26"/>
        </w:rPr>
        <w:t xml:space="preserve"> </w:t>
      </w:r>
    </w:p>
    <w:p w14:paraId="6C20B1C9" w14:textId="77777777" w:rsidR="008654B0" w:rsidRPr="00971DB3" w:rsidRDefault="008654B0" w:rsidP="00D113D0">
      <w:pPr>
        <w:pStyle w:val="Normal4"/>
        <w:pBdr>
          <w:top w:val="nil"/>
          <w:left w:val="nil"/>
          <w:bottom w:val="nil"/>
          <w:right w:val="nil"/>
          <w:between w:val="nil"/>
        </w:pBdr>
        <w:spacing w:after="0"/>
        <w:ind w:firstLine="720"/>
        <w:jc w:val="both"/>
        <w:rPr>
          <w:rFonts w:ascii="Arial" w:eastAsia="Arial" w:hAnsi="Arial" w:cs="Arial"/>
          <w:color w:val="000000"/>
        </w:rPr>
      </w:pPr>
    </w:p>
    <w:p w14:paraId="0000006E" w14:textId="5791ED3F" w:rsidR="00815A9A" w:rsidRPr="00971DB3" w:rsidRDefault="00CC3D72" w:rsidP="00D113D0">
      <w:pPr>
        <w:pStyle w:val="Heading1"/>
        <w:spacing w:before="360" w:after="40" w:line="240" w:lineRule="auto"/>
        <w:jc w:val="both"/>
        <w:rPr>
          <w:rFonts w:ascii="Arial" w:eastAsia="Arial" w:hAnsi="Arial" w:cs="Arial"/>
        </w:rPr>
      </w:pPr>
      <w:hyperlink w:anchor="_heading=h.2et92p0">
        <w:bookmarkStart w:id="4" w:name="_Toc129773750"/>
        <w:r w:rsidR="00E41136" w:rsidRPr="00971DB3">
          <w:rPr>
            <w:rStyle w:val="Hyperlink"/>
            <w:rFonts w:ascii="Arial" w:eastAsiaTheme="majorEastAsia" w:hAnsi="Arial" w:cs="Arial"/>
            <w:color w:val="2B3B82" w:themeColor="text1"/>
            <w:u w:val="none"/>
            <w:lang w:val="en-US" w:eastAsia="ar-SA"/>
          </w:rPr>
          <w:t>Standard</w:t>
        </w:r>
        <w:r w:rsidR="00593064">
          <w:rPr>
            <w:rStyle w:val="Hyperlink"/>
            <w:rFonts w:ascii="Arial" w:eastAsiaTheme="majorEastAsia" w:hAnsi="Arial" w:cs="Arial"/>
            <w:color w:val="2B3B82" w:themeColor="text1"/>
            <w:u w:val="none"/>
            <w:lang w:val="en-US" w:eastAsia="ar-SA"/>
          </w:rPr>
          <w:t>s</w:t>
        </w:r>
        <w:bookmarkEnd w:id="4"/>
        <w:r w:rsidR="00111B13" w:rsidRPr="00971DB3">
          <w:rPr>
            <w:rFonts w:ascii="Arial" w:eastAsia="Arial" w:hAnsi="Arial" w:cs="Arial"/>
          </w:rPr>
          <w:t xml:space="preserve"> </w:t>
        </w:r>
      </w:hyperlink>
    </w:p>
    <w:tbl>
      <w:tblPr>
        <w:tblW w:w="9017" w:type="dxa"/>
        <w:jc w:val="righ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00" w:firstRow="0" w:lastRow="0" w:firstColumn="0" w:lastColumn="0" w:noHBand="0" w:noVBand="1"/>
      </w:tblPr>
      <w:tblGrid>
        <w:gridCol w:w="1705"/>
        <w:gridCol w:w="7312"/>
      </w:tblGrid>
      <w:tr w:rsidR="00815A9A" w:rsidRPr="00971DB3" w14:paraId="768372BD" w14:textId="77777777" w:rsidTr="00971DB3">
        <w:trPr>
          <w:jc w:val="right"/>
        </w:trPr>
        <w:tc>
          <w:tcPr>
            <w:tcW w:w="1705" w:type="dxa"/>
            <w:shd w:val="clear" w:color="auto" w:fill="373E49"/>
            <w:vAlign w:val="center"/>
          </w:tcPr>
          <w:p w14:paraId="00000070" w14:textId="2765EBC1" w:rsidR="00815A9A" w:rsidRPr="00971DB3" w:rsidRDefault="00815A9A" w:rsidP="00E153D7">
            <w:pPr>
              <w:pStyle w:val="Normal4"/>
              <w:numPr>
                <w:ilvl w:val="0"/>
                <w:numId w:val="24"/>
              </w:numPr>
              <w:spacing w:before="120" w:after="120"/>
              <w:ind w:left="648"/>
              <w:jc w:val="both"/>
              <w:rPr>
                <w:rFonts w:ascii="Arial" w:eastAsia="Arial" w:hAnsi="Arial" w:cs="Arial"/>
                <w:color w:val="FFFFFF"/>
                <w:sz w:val="26"/>
                <w:szCs w:val="26"/>
              </w:rPr>
            </w:pPr>
          </w:p>
        </w:tc>
        <w:tc>
          <w:tcPr>
            <w:tcW w:w="7312" w:type="dxa"/>
            <w:shd w:val="clear" w:color="auto" w:fill="373E49"/>
            <w:vAlign w:val="center"/>
          </w:tcPr>
          <w:p w14:paraId="00000071" w14:textId="15B7BAFB" w:rsidR="00815A9A" w:rsidRPr="00971DB3" w:rsidRDefault="002F1D2A" w:rsidP="00E153D7">
            <w:pPr>
              <w:pStyle w:val="Normal4"/>
              <w:spacing w:before="120" w:after="120"/>
              <w:jc w:val="both"/>
              <w:rPr>
                <w:rFonts w:ascii="Arial" w:eastAsia="Arial" w:hAnsi="Arial" w:cs="Arial"/>
                <w:color w:val="FFFFFF"/>
                <w:sz w:val="26"/>
                <w:szCs w:val="26"/>
              </w:rPr>
            </w:pPr>
            <w:r w:rsidRPr="00971DB3">
              <w:rPr>
                <w:rFonts w:ascii="Arial" w:hAnsi="Arial" w:cs="Arial"/>
                <w:color w:val="FFFFFF" w:themeColor="background1"/>
                <w:sz w:val="26"/>
                <w:szCs w:val="26"/>
                <w:lang w:eastAsia="ar"/>
              </w:rPr>
              <w:t xml:space="preserve">Wireless </w:t>
            </w:r>
            <w:r w:rsidRPr="00971DB3">
              <w:rPr>
                <w:rFonts w:ascii="Arial" w:hAnsi="Arial" w:cs="Arial"/>
                <w:color w:val="FFFFFF" w:themeColor="background1"/>
                <w:sz w:val="26"/>
                <w:szCs w:val="26"/>
              </w:rPr>
              <w:t>Network Segregation</w:t>
            </w:r>
          </w:p>
        </w:tc>
      </w:tr>
      <w:tr w:rsidR="00815A9A" w:rsidRPr="00971DB3" w14:paraId="05FB7113" w14:textId="77777777" w:rsidTr="00BF6BCD">
        <w:trPr>
          <w:trHeight w:val="1052"/>
          <w:jc w:val="right"/>
        </w:trPr>
        <w:tc>
          <w:tcPr>
            <w:tcW w:w="1705" w:type="dxa"/>
            <w:shd w:val="clear" w:color="auto" w:fill="D9D9D9"/>
            <w:vAlign w:val="center"/>
          </w:tcPr>
          <w:p w14:paraId="00000072" w14:textId="77777777" w:rsidR="00815A9A" w:rsidRPr="003E1D63" w:rsidRDefault="001A4651"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Objective</w:t>
            </w:r>
          </w:p>
        </w:tc>
        <w:tc>
          <w:tcPr>
            <w:tcW w:w="7312" w:type="dxa"/>
            <w:shd w:val="clear" w:color="auto" w:fill="D9D9D9"/>
            <w:vAlign w:val="center"/>
          </w:tcPr>
          <w:p w14:paraId="00000073" w14:textId="63F3FA0D" w:rsidR="00815A9A" w:rsidRPr="003E1D63" w:rsidRDefault="008654B0"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To ensure the wireless network design and architecture are secure and the network segments are protected according to their security level.</w:t>
            </w:r>
          </w:p>
        </w:tc>
      </w:tr>
      <w:tr w:rsidR="00815A9A" w:rsidRPr="00971DB3" w14:paraId="468D0484" w14:textId="77777777" w:rsidTr="00BF6BCD">
        <w:trPr>
          <w:trHeight w:val="1808"/>
          <w:jc w:val="right"/>
        </w:trPr>
        <w:tc>
          <w:tcPr>
            <w:tcW w:w="1705" w:type="dxa"/>
            <w:shd w:val="clear" w:color="auto" w:fill="D9D9D9"/>
            <w:vAlign w:val="center"/>
          </w:tcPr>
          <w:p w14:paraId="00000074" w14:textId="77777777" w:rsidR="00815A9A" w:rsidRPr="003E1D63" w:rsidRDefault="001A4651"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Risk Implication</w:t>
            </w:r>
          </w:p>
        </w:tc>
        <w:tc>
          <w:tcPr>
            <w:tcW w:w="7312" w:type="dxa"/>
            <w:shd w:val="clear" w:color="auto" w:fill="D9D9D9"/>
            <w:vAlign w:val="center"/>
          </w:tcPr>
          <w:p w14:paraId="00000075" w14:textId="6DCD2D97" w:rsidR="00815A9A" w:rsidRPr="003E1D63" w:rsidRDefault="008654B0"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Networks without segregation share the same broadcast domain and are hence exposed to the same risks, and devices will be able to communicate without policing or inspecting the traffic. Therefore, any attack on any system could lead to serious internal threats and attacks on most systems of the network facilitating lateral movement within the network.</w:t>
            </w:r>
          </w:p>
        </w:tc>
      </w:tr>
      <w:tr w:rsidR="00815A9A" w:rsidRPr="00971DB3" w14:paraId="5B83B358" w14:textId="77777777" w:rsidTr="00971DB3">
        <w:trPr>
          <w:jc w:val="right"/>
        </w:trPr>
        <w:tc>
          <w:tcPr>
            <w:tcW w:w="9017" w:type="dxa"/>
            <w:gridSpan w:val="2"/>
            <w:shd w:val="clear" w:color="auto" w:fill="F2F2F2"/>
            <w:vAlign w:val="center"/>
          </w:tcPr>
          <w:p w14:paraId="00000076" w14:textId="1AD96B32" w:rsidR="00815A9A" w:rsidRPr="003E1D63" w:rsidRDefault="00E41136"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Requirements</w:t>
            </w:r>
          </w:p>
        </w:tc>
      </w:tr>
      <w:tr w:rsidR="002F1D2A" w:rsidRPr="00971DB3" w14:paraId="5BEBD22F" w14:textId="77777777" w:rsidTr="00E865E4">
        <w:trPr>
          <w:trHeight w:val="435"/>
          <w:jc w:val="right"/>
        </w:trPr>
        <w:tc>
          <w:tcPr>
            <w:tcW w:w="1705" w:type="dxa"/>
            <w:vAlign w:val="center"/>
          </w:tcPr>
          <w:p w14:paraId="00000078" w14:textId="77777777" w:rsidR="002F1D2A" w:rsidRPr="00971DB3" w:rsidRDefault="002F1D2A" w:rsidP="00BF6BCD">
            <w:pPr>
              <w:pStyle w:val="Normal4"/>
              <w:numPr>
                <w:ilvl w:val="0"/>
                <w:numId w:val="10"/>
              </w:numPr>
              <w:pBdr>
                <w:top w:val="nil"/>
                <w:left w:val="nil"/>
                <w:bottom w:val="nil"/>
                <w:right w:val="nil"/>
                <w:between w:val="nil"/>
              </w:pBdr>
              <w:spacing w:before="120" w:after="120"/>
              <w:ind w:left="144"/>
              <w:jc w:val="center"/>
              <w:rPr>
                <w:rFonts w:ascii="Arial" w:eastAsia="Arial" w:hAnsi="Arial" w:cs="Arial"/>
                <w:color w:val="373E49"/>
                <w:sz w:val="26"/>
                <w:szCs w:val="26"/>
              </w:rPr>
            </w:pPr>
          </w:p>
        </w:tc>
        <w:tc>
          <w:tcPr>
            <w:tcW w:w="7312" w:type="dxa"/>
          </w:tcPr>
          <w:p w14:paraId="00000079" w14:textId="197AD046"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A logically and/or physically segmented</w:t>
            </w:r>
            <w:r w:rsidRPr="00971DB3">
              <w:rPr>
                <w:rFonts w:ascii="Arial" w:hAnsi="Arial" w:cs="Arial"/>
                <w:color w:val="373E49"/>
                <w:sz w:val="26"/>
                <w:szCs w:val="26"/>
                <w:rtl/>
              </w:rPr>
              <w:t xml:space="preserve"> </w:t>
            </w:r>
            <w:r w:rsidRPr="00971DB3">
              <w:rPr>
                <w:rFonts w:ascii="Arial" w:hAnsi="Arial" w:cs="Arial"/>
                <w:color w:val="373E49"/>
                <w:sz w:val="26"/>
                <w:szCs w:val="26"/>
              </w:rPr>
              <w:t xml:space="preserve">wireless network must be designed and implemented, taking into consideration </w:t>
            </w:r>
            <w:r w:rsidRPr="00971DB3">
              <w:rPr>
                <w:rFonts w:ascii="Arial" w:hAnsi="Arial" w:cs="Arial"/>
                <w:color w:val="373E49"/>
                <w:sz w:val="26"/>
                <w:szCs w:val="26"/>
              </w:rPr>
              <w:lastRenderedPageBreak/>
              <w:t xml:space="preserve">business needs and enterprise architecture, and based on the principles of </w:t>
            </w:r>
            <w:r w:rsidR="00E205CB" w:rsidRPr="00971DB3">
              <w:rPr>
                <w:rFonts w:ascii="Arial" w:hAnsi="Arial" w:cs="Arial"/>
                <w:color w:val="373E49"/>
                <w:sz w:val="26"/>
                <w:szCs w:val="26"/>
              </w:rPr>
              <w:t>Defence</w:t>
            </w:r>
            <w:r w:rsidRPr="00971DB3">
              <w:rPr>
                <w:rFonts w:ascii="Arial" w:hAnsi="Arial" w:cs="Arial"/>
                <w:color w:val="373E49"/>
                <w:sz w:val="26"/>
                <w:szCs w:val="26"/>
              </w:rPr>
              <w:t>-in-Depth and multi-tier architecture.</w:t>
            </w:r>
          </w:p>
        </w:tc>
      </w:tr>
      <w:tr w:rsidR="002F1D2A" w:rsidRPr="00971DB3" w14:paraId="595B42DC" w14:textId="77777777" w:rsidTr="00E865E4">
        <w:trPr>
          <w:jc w:val="right"/>
        </w:trPr>
        <w:tc>
          <w:tcPr>
            <w:tcW w:w="1705" w:type="dxa"/>
            <w:vAlign w:val="center"/>
          </w:tcPr>
          <w:p w14:paraId="0000007A" w14:textId="77777777" w:rsidR="002F1D2A" w:rsidRPr="00971DB3" w:rsidRDefault="002F1D2A" w:rsidP="00BF6BCD">
            <w:pPr>
              <w:pStyle w:val="Normal4"/>
              <w:numPr>
                <w:ilvl w:val="0"/>
                <w:numId w:val="10"/>
              </w:numPr>
              <w:pBdr>
                <w:top w:val="nil"/>
                <w:left w:val="nil"/>
                <w:bottom w:val="nil"/>
                <w:right w:val="nil"/>
                <w:between w:val="nil"/>
              </w:pBdr>
              <w:spacing w:before="120" w:after="120"/>
              <w:ind w:left="144"/>
              <w:jc w:val="center"/>
              <w:rPr>
                <w:rFonts w:ascii="Arial" w:eastAsia="Arial" w:hAnsi="Arial" w:cs="Arial"/>
                <w:color w:val="373E49"/>
                <w:sz w:val="26"/>
                <w:szCs w:val="26"/>
              </w:rPr>
            </w:pPr>
          </w:p>
        </w:tc>
        <w:tc>
          <w:tcPr>
            <w:tcW w:w="7312" w:type="dxa"/>
          </w:tcPr>
          <w:p w14:paraId="0000007B" w14:textId="33E1903B"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Appropriate level of security controls must be applied to different network segments based on the value and classification of information processed in the wireless network, levels of trust, business impact and associated risks.</w:t>
            </w:r>
          </w:p>
        </w:tc>
      </w:tr>
      <w:tr w:rsidR="002F1D2A" w:rsidRPr="00971DB3" w14:paraId="53AB02E0" w14:textId="77777777" w:rsidTr="00E865E4">
        <w:trPr>
          <w:jc w:val="right"/>
        </w:trPr>
        <w:tc>
          <w:tcPr>
            <w:tcW w:w="1705" w:type="dxa"/>
            <w:vAlign w:val="center"/>
          </w:tcPr>
          <w:p w14:paraId="0000007C" w14:textId="77777777" w:rsidR="002F1D2A" w:rsidRPr="00971DB3" w:rsidRDefault="002F1D2A" w:rsidP="00BF6BCD">
            <w:pPr>
              <w:pStyle w:val="Normal4"/>
              <w:numPr>
                <w:ilvl w:val="0"/>
                <w:numId w:val="10"/>
              </w:numPr>
              <w:spacing w:before="120" w:after="120"/>
              <w:ind w:left="144"/>
              <w:jc w:val="center"/>
              <w:rPr>
                <w:rFonts w:ascii="Arial" w:eastAsia="Arial" w:hAnsi="Arial" w:cs="Arial"/>
                <w:color w:val="373E49"/>
                <w:sz w:val="26"/>
                <w:szCs w:val="26"/>
              </w:rPr>
            </w:pPr>
          </w:p>
        </w:tc>
        <w:tc>
          <w:tcPr>
            <w:tcW w:w="7312" w:type="dxa"/>
          </w:tcPr>
          <w:p w14:paraId="0000007D" w14:textId="5DF088DE"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Wireless networks must be</w:t>
            </w:r>
            <w:r w:rsidRPr="00971DB3">
              <w:rPr>
                <w:rFonts w:ascii="Arial" w:hAnsi="Arial" w:cs="Arial"/>
                <w:color w:val="373E49"/>
              </w:rPr>
              <w:t xml:space="preserve"> </w:t>
            </w:r>
            <w:r w:rsidRPr="00971DB3">
              <w:rPr>
                <w:rFonts w:ascii="Arial" w:hAnsi="Arial" w:cs="Arial"/>
                <w:color w:val="373E49"/>
                <w:sz w:val="26"/>
                <w:szCs w:val="26"/>
              </w:rPr>
              <w:t>designed and configured to filter traffic between different segments and block any unauthorized access.</w:t>
            </w:r>
          </w:p>
        </w:tc>
      </w:tr>
      <w:tr w:rsidR="002F1D2A" w:rsidRPr="00971DB3" w14:paraId="1D1BAD80" w14:textId="77777777" w:rsidTr="00E865E4">
        <w:trPr>
          <w:jc w:val="right"/>
        </w:trPr>
        <w:tc>
          <w:tcPr>
            <w:tcW w:w="1705" w:type="dxa"/>
            <w:vAlign w:val="center"/>
          </w:tcPr>
          <w:p w14:paraId="00000082" w14:textId="77777777" w:rsidR="002F1D2A" w:rsidRPr="00971DB3" w:rsidRDefault="002F1D2A" w:rsidP="00BF6BCD">
            <w:pPr>
              <w:pStyle w:val="Normal4"/>
              <w:numPr>
                <w:ilvl w:val="0"/>
                <w:numId w:val="10"/>
              </w:numPr>
              <w:spacing w:before="120" w:after="120"/>
              <w:ind w:left="144"/>
              <w:jc w:val="center"/>
              <w:rPr>
                <w:rFonts w:ascii="Arial" w:eastAsia="Arial" w:hAnsi="Arial" w:cs="Arial"/>
                <w:color w:val="373E49"/>
                <w:sz w:val="26"/>
                <w:szCs w:val="26"/>
              </w:rPr>
            </w:pPr>
          </w:p>
        </w:tc>
        <w:tc>
          <w:tcPr>
            <w:tcW w:w="7312" w:type="dxa"/>
          </w:tcPr>
          <w:p w14:paraId="00000083" w14:textId="262E0D48" w:rsidR="002F1D2A" w:rsidRPr="00971DB3" w:rsidRDefault="000F2807" w:rsidP="000F2807">
            <w:pPr>
              <w:pStyle w:val="Normal4"/>
              <w:spacing w:before="120" w:after="120"/>
              <w:jc w:val="both"/>
              <w:rPr>
                <w:rFonts w:ascii="Arial" w:eastAsia="Arial" w:hAnsi="Arial" w:cs="Arial"/>
                <w:color w:val="373E49"/>
                <w:sz w:val="26"/>
                <w:szCs w:val="26"/>
              </w:rPr>
            </w:pPr>
            <w:r w:rsidRPr="000F2807">
              <w:rPr>
                <w:rFonts w:ascii="Arial" w:hAnsi="Arial" w:cs="Arial"/>
                <w:color w:val="373E49"/>
                <w:sz w:val="26"/>
                <w:szCs w:val="26"/>
              </w:rPr>
              <w:t>Adjust firewall and router</w:t>
            </w:r>
            <w:r>
              <w:rPr>
                <w:rFonts w:ascii="Arial" w:hAnsi="Arial" w:cs="Arial"/>
                <w:color w:val="373E49"/>
                <w:sz w:val="26"/>
                <w:szCs w:val="26"/>
                <w:lang w:val="en-US"/>
              </w:rPr>
              <w:t>s</w:t>
            </w:r>
            <w:r w:rsidRPr="000F2807">
              <w:rPr>
                <w:rFonts w:ascii="Arial" w:hAnsi="Arial" w:cs="Arial"/>
                <w:color w:val="373E49"/>
                <w:sz w:val="26"/>
                <w:szCs w:val="26"/>
              </w:rPr>
              <w:t xml:space="preserve"> settings to prevent any unauthorized connections between untrusted wireless networks.</w:t>
            </w:r>
          </w:p>
        </w:tc>
      </w:tr>
      <w:tr w:rsidR="002F1D2A" w:rsidRPr="00971DB3" w14:paraId="347828F3" w14:textId="77777777" w:rsidTr="00E865E4">
        <w:trPr>
          <w:jc w:val="right"/>
        </w:trPr>
        <w:tc>
          <w:tcPr>
            <w:tcW w:w="1705" w:type="dxa"/>
            <w:vAlign w:val="center"/>
          </w:tcPr>
          <w:p w14:paraId="77BB8134" w14:textId="77777777" w:rsidR="002F1D2A" w:rsidRPr="00971DB3" w:rsidRDefault="002F1D2A" w:rsidP="00BF6BCD">
            <w:pPr>
              <w:pStyle w:val="Normal4"/>
              <w:numPr>
                <w:ilvl w:val="0"/>
                <w:numId w:val="10"/>
              </w:numPr>
              <w:spacing w:before="120" w:after="120"/>
              <w:ind w:left="144"/>
              <w:jc w:val="center"/>
              <w:rPr>
                <w:rFonts w:ascii="Arial" w:eastAsia="Arial" w:hAnsi="Arial" w:cs="Arial"/>
                <w:color w:val="373E49"/>
                <w:sz w:val="26"/>
                <w:szCs w:val="26"/>
              </w:rPr>
            </w:pPr>
          </w:p>
        </w:tc>
        <w:tc>
          <w:tcPr>
            <w:tcW w:w="7312" w:type="dxa"/>
          </w:tcPr>
          <w:p w14:paraId="6F5895CF" w14:textId="5861ACFF"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Security configurations, rules, policies and profiles for firewalls and routers must be reviewed in regular bases in accordance to an approved plan.</w:t>
            </w:r>
          </w:p>
        </w:tc>
      </w:tr>
      <w:tr w:rsidR="002F1D2A" w:rsidRPr="00971DB3" w14:paraId="0418427B" w14:textId="77777777" w:rsidTr="00E865E4">
        <w:trPr>
          <w:jc w:val="right"/>
        </w:trPr>
        <w:tc>
          <w:tcPr>
            <w:tcW w:w="1705" w:type="dxa"/>
            <w:vAlign w:val="center"/>
          </w:tcPr>
          <w:p w14:paraId="2E47977E" w14:textId="77777777" w:rsidR="002F1D2A" w:rsidRPr="00971DB3" w:rsidRDefault="002F1D2A" w:rsidP="00BF6BCD">
            <w:pPr>
              <w:pStyle w:val="Normal4"/>
              <w:numPr>
                <w:ilvl w:val="0"/>
                <w:numId w:val="10"/>
              </w:numPr>
              <w:spacing w:before="120" w:after="120"/>
              <w:ind w:left="144"/>
              <w:jc w:val="center"/>
              <w:rPr>
                <w:rFonts w:ascii="Arial" w:eastAsia="Arial" w:hAnsi="Arial" w:cs="Arial"/>
                <w:color w:val="373E49"/>
                <w:sz w:val="26"/>
                <w:szCs w:val="26"/>
              </w:rPr>
            </w:pPr>
          </w:p>
        </w:tc>
        <w:tc>
          <w:tcPr>
            <w:tcW w:w="7312" w:type="dxa"/>
          </w:tcPr>
          <w:p w14:paraId="0B8B8FCC" w14:textId="39B9361F" w:rsidR="002F1D2A" w:rsidRPr="00971DB3" w:rsidRDefault="000F2807" w:rsidP="00E153D7">
            <w:pPr>
              <w:pStyle w:val="Normal4"/>
              <w:spacing w:before="120" w:after="120"/>
              <w:jc w:val="both"/>
              <w:rPr>
                <w:rFonts w:ascii="Arial" w:eastAsia="Arial" w:hAnsi="Arial" w:cs="Arial"/>
                <w:color w:val="373E49"/>
                <w:sz w:val="26"/>
                <w:szCs w:val="26"/>
              </w:rPr>
            </w:pPr>
            <w:r w:rsidRPr="000F2807">
              <w:rPr>
                <w:rFonts w:ascii="Arial" w:hAnsi="Arial" w:cs="Arial"/>
                <w:color w:val="373E49"/>
                <w:sz w:val="26"/>
                <w:szCs w:val="26"/>
              </w:rPr>
              <w:t>Critical systems must be prevented from connecting to the wireless network.</w:t>
            </w:r>
          </w:p>
        </w:tc>
      </w:tr>
      <w:tr w:rsidR="002F1D2A" w:rsidRPr="00971DB3" w14:paraId="74B96669" w14:textId="77777777" w:rsidTr="00971DB3">
        <w:trPr>
          <w:jc w:val="right"/>
        </w:trPr>
        <w:tc>
          <w:tcPr>
            <w:tcW w:w="1705" w:type="dxa"/>
            <w:shd w:val="clear" w:color="auto" w:fill="373E49"/>
            <w:vAlign w:val="center"/>
          </w:tcPr>
          <w:p w14:paraId="00000084" w14:textId="415A6102" w:rsidR="002F1D2A" w:rsidRPr="00971DB3" w:rsidRDefault="002F1D2A" w:rsidP="00E153D7">
            <w:pPr>
              <w:pStyle w:val="Normal4"/>
              <w:numPr>
                <w:ilvl w:val="0"/>
                <w:numId w:val="24"/>
              </w:numPr>
              <w:spacing w:before="120" w:after="120"/>
              <w:ind w:left="648"/>
              <w:jc w:val="both"/>
              <w:rPr>
                <w:rFonts w:ascii="Arial" w:eastAsia="Arial" w:hAnsi="Arial" w:cs="Arial"/>
                <w:color w:val="FFFFFF"/>
                <w:sz w:val="26"/>
                <w:szCs w:val="26"/>
              </w:rPr>
            </w:pPr>
          </w:p>
        </w:tc>
        <w:tc>
          <w:tcPr>
            <w:tcW w:w="7312" w:type="dxa"/>
            <w:shd w:val="clear" w:color="auto" w:fill="373E49"/>
            <w:vAlign w:val="center"/>
          </w:tcPr>
          <w:p w14:paraId="00000085" w14:textId="1BF2AD93" w:rsidR="002F1D2A" w:rsidRPr="00971DB3" w:rsidRDefault="002F1D2A" w:rsidP="00E153D7">
            <w:pPr>
              <w:pStyle w:val="Normal4"/>
              <w:spacing w:before="120" w:after="120"/>
              <w:jc w:val="both"/>
              <w:rPr>
                <w:rFonts w:ascii="Arial" w:eastAsia="Arial" w:hAnsi="Arial" w:cs="Arial"/>
                <w:color w:val="FFFFFF"/>
                <w:sz w:val="26"/>
                <w:szCs w:val="26"/>
              </w:rPr>
            </w:pPr>
            <w:r w:rsidRPr="00971DB3">
              <w:rPr>
                <w:rFonts w:ascii="Arial" w:hAnsi="Arial" w:cs="Arial"/>
                <w:color w:val="FFFFFF" w:themeColor="background1"/>
                <w:sz w:val="26"/>
                <w:szCs w:val="26"/>
              </w:rPr>
              <w:t xml:space="preserve">Boundary </w:t>
            </w:r>
            <w:r w:rsidR="00E205CB" w:rsidRPr="00971DB3">
              <w:rPr>
                <w:rFonts w:ascii="Arial" w:hAnsi="Arial" w:cs="Arial"/>
                <w:color w:val="FFFFFF" w:themeColor="background1"/>
                <w:sz w:val="26"/>
                <w:szCs w:val="26"/>
              </w:rPr>
              <w:t>Defence</w:t>
            </w:r>
          </w:p>
        </w:tc>
      </w:tr>
      <w:tr w:rsidR="00815A9A" w:rsidRPr="00971DB3" w14:paraId="71FF1D08" w14:textId="77777777" w:rsidTr="00971DB3">
        <w:trPr>
          <w:jc w:val="right"/>
        </w:trPr>
        <w:tc>
          <w:tcPr>
            <w:tcW w:w="1705" w:type="dxa"/>
            <w:shd w:val="clear" w:color="auto" w:fill="D9D9D9"/>
            <w:vAlign w:val="center"/>
          </w:tcPr>
          <w:p w14:paraId="00000086" w14:textId="77777777" w:rsidR="00815A9A" w:rsidRPr="003E1D63" w:rsidRDefault="001A4651"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Objective</w:t>
            </w:r>
          </w:p>
        </w:tc>
        <w:tc>
          <w:tcPr>
            <w:tcW w:w="7312" w:type="dxa"/>
            <w:shd w:val="clear" w:color="auto" w:fill="D9D9D9"/>
            <w:vAlign w:val="center"/>
          </w:tcPr>
          <w:p w14:paraId="00000087" w14:textId="43546847" w:rsidR="00815A9A" w:rsidRPr="003E1D63" w:rsidRDefault="008654B0"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To protect the wireless network boundary from threats.</w:t>
            </w:r>
          </w:p>
        </w:tc>
      </w:tr>
      <w:tr w:rsidR="00815A9A" w:rsidRPr="00971DB3" w14:paraId="00C98DD3" w14:textId="77777777" w:rsidTr="00971DB3">
        <w:trPr>
          <w:jc w:val="right"/>
        </w:trPr>
        <w:tc>
          <w:tcPr>
            <w:tcW w:w="1705" w:type="dxa"/>
            <w:shd w:val="clear" w:color="auto" w:fill="D9D9D9"/>
            <w:vAlign w:val="center"/>
          </w:tcPr>
          <w:p w14:paraId="00000088" w14:textId="77777777" w:rsidR="00815A9A" w:rsidRPr="003E1D63" w:rsidRDefault="001A4651"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Risk Implication</w:t>
            </w:r>
          </w:p>
        </w:tc>
        <w:tc>
          <w:tcPr>
            <w:tcW w:w="7312" w:type="dxa"/>
            <w:shd w:val="clear" w:color="auto" w:fill="D9D9D9"/>
            <w:vAlign w:val="center"/>
          </w:tcPr>
          <w:p w14:paraId="00000089" w14:textId="37994EE2" w:rsidR="00815A9A" w:rsidRPr="003E1D63" w:rsidRDefault="008654B0"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Poor network boundary</w:t>
            </w:r>
            <w:r w:rsidRPr="003E1D63">
              <w:rPr>
                <w:rFonts w:ascii="Arial" w:eastAsia="Arial" w:hAnsi="Arial" w:cs="Arial"/>
                <w:color w:val="373E49" w:themeColor="accent1"/>
                <w:sz w:val="26"/>
                <w:szCs w:val="26"/>
                <w:rtl/>
              </w:rPr>
              <w:t xml:space="preserve"> </w:t>
            </w:r>
            <w:r w:rsidRPr="003E1D63">
              <w:rPr>
                <w:rFonts w:ascii="Arial" w:eastAsia="Arial" w:hAnsi="Arial" w:cs="Arial"/>
                <w:color w:val="373E49" w:themeColor="accent1"/>
                <w:sz w:val="26"/>
                <w:szCs w:val="26"/>
              </w:rPr>
              <w:t>protection without the proper security controls expose the networks to external attackers</w:t>
            </w:r>
            <w:r w:rsidRPr="003E1D63">
              <w:rPr>
                <w:rFonts w:ascii="Arial" w:eastAsia="Arial" w:hAnsi="Arial" w:cs="Arial"/>
                <w:color w:val="373E49" w:themeColor="accent1"/>
                <w:sz w:val="26"/>
                <w:szCs w:val="26"/>
                <w:rtl/>
              </w:rPr>
              <w:t xml:space="preserve"> </w:t>
            </w:r>
            <w:r w:rsidRPr="003E1D63">
              <w:rPr>
                <w:rFonts w:ascii="Arial" w:eastAsia="Arial" w:hAnsi="Arial" w:cs="Arial"/>
                <w:color w:val="373E49" w:themeColor="accent1"/>
                <w:sz w:val="26"/>
                <w:szCs w:val="26"/>
              </w:rPr>
              <w:t xml:space="preserve">that could easily breach the internal network and impose further serious threats.  </w:t>
            </w:r>
          </w:p>
        </w:tc>
      </w:tr>
      <w:tr w:rsidR="00815A9A" w:rsidRPr="00971DB3" w14:paraId="5761BEA8" w14:textId="77777777" w:rsidTr="00971DB3">
        <w:trPr>
          <w:jc w:val="right"/>
        </w:trPr>
        <w:tc>
          <w:tcPr>
            <w:tcW w:w="9017" w:type="dxa"/>
            <w:gridSpan w:val="2"/>
            <w:shd w:val="clear" w:color="auto" w:fill="F2F2F2"/>
            <w:vAlign w:val="center"/>
          </w:tcPr>
          <w:p w14:paraId="0000008A" w14:textId="614F5466" w:rsidR="00815A9A" w:rsidRPr="003E1D63" w:rsidRDefault="00E41136"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Requirements</w:t>
            </w:r>
          </w:p>
        </w:tc>
      </w:tr>
      <w:tr w:rsidR="002F1D2A" w:rsidRPr="00971DB3" w14:paraId="56BB4C48" w14:textId="77777777" w:rsidTr="560C5B22">
        <w:trPr>
          <w:jc w:val="right"/>
        </w:trPr>
        <w:tc>
          <w:tcPr>
            <w:tcW w:w="1705" w:type="dxa"/>
            <w:vAlign w:val="center"/>
          </w:tcPr>
          <w:p w14:paraId="0000008C" w14:textId="77777777" w:rsidR="002F1D2A" w:rsidRPr="00971DB3" w:rsidRDefault="002F1D2A" w:rsidP="00BF6BCD">
            <w:pPr>
              <w:pStyle w:val="Normal4"/>
              <w:numPr>
                <w:ilvl w:val="0"/>
                <w:numId w:val="9"/>
              </w:numPr>
              <w:pBdr>
                <w:top w:val="nil"/>
                <w:left w:val="nil"/>
                <w:bottom w:val="nil"/>
                <w:right w:val="nil"/>
                <w:between w:val="nil"/>
              </w:pBdr>
              <w:spacing w:before="120" w:after="120"/>
              <w:ind w:left="144"/>
              <w:jc w:val="center"/>
              <w:rPr>
                <w:rFonts w:ascii="Arial" w:eastAsia="Arial" w:hAnsi="Arial" w:cs="Arial"/>
                <w:color w:val="373E49"/>
                <w:sz w:val="26"/>
                <w:szCs w:val="26"/>
              </w:rPr>
            </w:pPr>
          </w:p>
        </w:tc>
        <w:tc>
          <w:tcPr>
            <w:tcW w:w="7312" w:type="dxa"/>
            <w:vAlign w:val="center"/>
          </w:tcPr>
          <w:p w14:paraId="0000008D" w14:textId="0F74088D"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 xml:space="preserve">An up-to-date inventory of all of </w:t>
            </w:r>
            <w:r w:rsidRPr="00971DB3">
              <w:rPr>
                <w:rFonts w:ascii="Arial" w:hAnsi="Arial" w:cs="Arial"/>
                <w:color w:val="373E49"/>
                <w:sz w:val="26"/>
                <w:szCs w:val="26"/>
                <w:highlight w:val="cyan"/>
              </w:rPr>
              <w:t>&lt;organization name&gt;</w:t>
            </w:r>
            <w:r w:rsidRPr="00971DB3">
              <w:rPr>
                <w:rFonts w:ascii="Arial" w:hAnsi="Arial" w:cs="Arial"/>
                <w:color w:val="373E49"/>
                <w:sz w:val="26"/>
                <w:szCs w:val="26"/>
              </w:rPr>
              <w:t>’s wireless network boundaries must be maintained.</w:t>
            </w:r>
          </w:p>
        </w:tc>
      </w:tr>
      <w:tr w:rsidR="002F1D2A" w:rsidRPr="00971DB3" w14:paraId="7C9B8733" w14:textId="77777777" w:rsidTr="560C5B22">
        <w:trPr>
          <w:jc w:val="right"/>
        </w:trPr>
        <w:tc>
          <w:tcPr>
            <w:tcW w:w="1705" w:type="dxa"/>
            <w:vAlign w:val="center"/>
          </w:tcPr>
          <w:p w14:paraId="0000008E" w14:textId="77777777" w:rsidR="002F1D2A" w:rsidRPr="00971DB3" w:rsidRDefault="002F1D2A" w:rsidP="00BF6BCD">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0000008F" w14:textId="225B71BF"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 xml:space="preserve">Communications with known malicious or unused Internet IP addresses must be denied, and access must be limited to </w:t>
            </w:r>
            <w:r w:rsidRPr="00971DB3">
              <w:rPr>
                <w:rFonts w:ascii="Arial" w:hAnsi="Arial" w:cs="Arial"/>
                <w:color w:val="373E49"/>
                <w:sz w:val="26"/>
                <w:szCs w:val="26"/>
              </w:rPr>
              <w:lastRenderedPageBreak/>
              <w:t xml:space="preserve">trusted and necessary IP address ranges at each of </w:t>
            </w:r>
            <w:r w:rsidRPr="00971DB3">
              <w:rPr>
                <w:rFonts w:ascii="Arial" w:hAnsi="Arial" w:cs="Arial"/>
                <w:color w:val="373E49"/>
                <w:sz w:val="26"/>
                <w:szCs w:val="26"/>
                <w:highlight w:val="cyan"/>
              </w:rPr>
              <w:t>&lt;organization name&gt;</w:t>
            </w:r>
            <w:r w:rsidRPr="00971DB3">
              <w:rPr>
                <w:rFonts w:ascii="Arial" w:hAnsi="Arial" w:cs="Arial"/>
                <w:color w:val="373E49"/>
                <w:sz w:val="26"/>
                <w:szCs w:val="26"/>
              </w:rPr>
              <w:t>’s wireless network boundaries.</w:t>
            </w:r>
          </w:p>
        </w:tc>
      </w:tr>
      <w:tr w:rsidR="002F1D2A" w:rsidRPr="00971DB3" w14:paraId="2889FC85" w14:textId="77777777" w:rsidTr="560C5B22">
        <w:trPr>
          <w:jc w:val="right"/>
        </w:trPr>
        <w:tc>
          <w:tcPr>
            <w:tcW w:w="1705" w:type="dxa"/>
            <w:vAlign w:val="center"/>
          </w:tcPr>
          <w:p w14:paraId="00000090" w14:textId="77777777" w:rsidR="002F1D2A" w:rsidRPr="00971DB3" w:rsidRDefault="002F1D2A" w:rsidP="00BF6BCD">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00000091" w14:textId="07D98275" w:rsidR="002F1D2A" w:rsidRPr="00971DB3" w:rsidRDefault="002F1D2A" w:rsidP="00E153D7">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971DB3">
              <w:rPr>
                <w:rFonts w:ascii="Arial" w:hAnsi="Arial" w:cs="Arial"/>
                <w:color w:val="373E49"/>
                <w:sz w:val="26"/>
                <w:szCs w:val="26"/>
              </w:rPr>
              <w:t xml:space="preserve">Communication over unauthorized TCP or UDP ports or application traffic must be denied to ensure that only authorized protocols are allowed to cross the network boundary in or out of the wireless network at each of </w:t>
            </w:r>
            <w:r w:rsidRPr="00971DB3">
              <w:rPr>
                <w:rFonts w:ascii="Arial" w:hAnsi="Arial" w:cs="Arial"/>
                <w:color w:val="373E49"/>
                <w:sz w:val="26"/>
                <w:szCs w:val="26"/>
                <w:highlight w:val="cyan"/>
              </w:rPr>
              <w:t>&lt;organization name&gt;</w:t>
            </w:r>
            <w:r w:rsidRPr="00971DB3">
              <w:rPr>
                <w:rFonts w:ascii="Arial" w:hAnsi="Arial" w:cs="Arial"/>
                <w:color w:val="373E49"/>
                <w:sz w:val="26"/>
                <w:szCs w:val="26"/>
              </w:rPr>
              <w:t>’s network boundaries.</w:t>
            </w:r>
          </w:p>
        </w:tc>
      </w:tr>
      <w:tr w:rsidR="002F1D2A" w:rsidRPr="00971DB3" w14:paraId="58B1AEBC" w14:textId="77777777" w:rsidTr="00E153D7">
        <w:trPr>
          <w:trHeight w:val="1592"/>
          <w:jc w:val="right"/>
        </w:trPr>
        <w:tc>
          <w:tcPr>
            <w:tcW w:w="1705" w:type="dxa"/>
            <w:vAlign w:val="center"/>
          </w:tcPr>
          <w:p w14:paraId="193DF082" w14:textId="77777777" w:rsidR="002F1D2A" w:rsidRPr="00971DB3" w:rsidRDefault="002F1D2A" w:rsidP="00BF6BCD">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7840600C" w14:textId="3E6E7947" w:rsidR="002F1D2A" w:rsidRPr="00971DB3" w:rsidRDefault="002F1D2A" w:rsidP="00E153D7">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971DB3">
              <w:rPr>
                <w:rFonts w:ascii="Arial" w:hAnsi="Arial" w:cs="Arial"/>
                <w:color w:val="373E49"/>
                <w:sz w:val="26"/>
                <w:szCs w:val="26"/>
              </w:rPr>
              <w:t xml:space="preserve">Monitoring systems must be configured to record network packets passing through the boundary at each of </w:t>
            </w:r>
            <w:r w:rsidRPr="00971DB3">
              <w:rPr>
                <w:rFonts w:ascii="Arial" w:hAnsi="Arial" w:cs="Arial"/>
                <w:color w:val="373E49"/>
                <w:sz w:val="26"/>
                <w:szCs w:val="26"/>
                <w:highlight w:val="cyan"/>
              </w:rPr>
              <w:t>&lt;organization name&gt;</w:t>
            </w:r>
            <w:r w:rsidRPr="00971DB3">
              <w:rPr>
                <w:rFonts w:ascii="Arial" w:hAnsi="Arial" w:cs="Arial"/>
                <w:color w:val="373E49"/>
                <w:sz w:val="26"/>
                <w:szCs w:val="26"/>
              </w:rPr>
              <w:t>’s wireless network boundaries.</w:t>
            </w:r>
          </w:p>
        </w:tc>
      </w:tr>
      <w:tr w:rsidR="002F1D2A" w:rsidRPr="00971DB3" w14:paraId="300553EE" w14:textId="77777777" w:rsidTr="560C5B22">
        <w:trPr>
          <w:jc w:val="right"/>
        </w:trPr>
        <w:tc>
          <w:tcPr>
            <w:tcW w:w="1705" w:type="dxa"/>
            <w:vAlign w:val="center"/>
          </w:tcPr>
          <w:p w14:paraId="00000092" w14:textId="77777777" w:rsidR="002F1D2A" w:rsidRPr="00971DB3" w:rsidRDefault="002F1D2A" w:rsidP="00BF6BCD">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00000093" w14:textId="2F2F6A2B" w:rsidR="002F1D2A" w:rsidRPr="00971DB3" w:rsidRDefault="002F1D2A" w:rsidP="00E153D7">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971DB3">
              <w:rPr>
                <w:rFonts w:ascii="Arial" w:hAnsi="Arial" w:cs="Arial"/>
                <w:color w:val="373E49"/>
                <w:sz w:val="26"/>
                <w:szCs w:val="26"/>
              </w:rPr>
              <w:t xml:space="preserve">Network-based Intrusion Prevention Systems (IPS) must be deployed to block malicious network traffic at each of </w:t>
            </w:r>
            <w:r w:rsidRPr="00971DB3">
              <w:rPr>
                <w:rFonts w:ascii="Arial" w:hAnsi="Arial" w:cs="Arial"/>
                <w:color w:val="373E49"/>
                <w:sz w:val="26"/>
                <w:szCs w:val="26"/>
                <w:highlight w:val="cyan"/>
              </w:rPr>
              <w:t>&lt;organization name&gt;</w:t>
            </w:r>
            <w:r w:rsidRPr="00971DB3">
              <w:rPr>
                <w:rFonts w:ascii="Arial" w:hAnsi="Arial" w:cs="Arial"/>
                <w:color w:val="373E49"/>
                <w:sz w:val="26"/>
                <w:szCs w:val="26"/>
              </w:rPr>
              <w:t>’s wireless network boundaries.</w:t>
            </w:r>
          </w:p>
        </w:tc>
      </w:tr>
      <w:tr w:rsidR="002F1D2A" w:rsidRPr="00971DB3" w14:paraId="7D4A3B9F" w14:textId="77777777" w:rsidTr="00E153D7">
        <w:trPr>
          <w:trHeight w:val="1817"/>
          <w:jc w:val="right"/>
        </w:trPr>
        <w:tc>
          <w:tcPr>
            <w:tcW w:w="1705" w:type="dxa"/>
            <w:vAlign w:val="center"/>
          </w:tcPr>
          <w:p w14:paraId="120D82E0" w14:textId="77777777" w:rsidR="002F1D2A" w:rsidRPr="00971DB3" w:rsidRDefault="002F1D2A" w:rsidP="00BF6BCD">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2B62830C" w14:textId="1883CE37" w:rsidR="002F1D2A" w:rsidRPr="00971DB3" w:rsidRDefault="002F1D2A" w:rsidP="00E153D7">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971DB3">
              <w:rPr>
                <w:rFonts w:ascii="Arial" w:hAnsi="Arial" w:cs="Arial"/>
                <w:color w:val="373E49"/>
                <w:sz w:val="26"/>
                <w:szCs w:val="26"/>
              </w:rPr>
              <w:t xml:space="preserve">Network-based Advanced Persistent Threat (APT) detection/prevention systems must be deployed to detect or block malicious network attacks and Zero-Day attacks at each of </w:t>
            </w:r>
            <w:r w:rsidRPr="00971DB3">
              <w:rPr>
                <w:rFonts w:ascii="Arial" w:hAnsi="Arial" w:cs="Arial"/>
                <w:color w:val="373E49"/>
                <w:sz w:val="26"/>
                <w:szCs w:val="26"/>
                <w:highlight w:val="cyan"/>
              </w:rPr>
              <w:t>&lt;organization name&gt;</w:t>
            </w:r>
            <w:r w:rsidRPr="00971DB3">
              <w:rPr>
                <w:rFonts w:ascii="Arial" w:hAnsi="Arial" w:cs="Arial"/>
                <w:color w:val="373E49"/>
                <w:sz w:val="26"/>
                <w:szCs w:val="26"/>
              </w:rPr>
              <w:t>’s network boundaries.</w:t>
            </w:r>
          </w:p>
        </w:tc>
      </w:tr>
      <w:tr w:rsidR="002F1D2A" w:rsidRPr="00971DB3" w14:paraId="24D7454D" w14:textId="77777777" w:rsidTr="00E153D7">
        <w:trPr>
          <w:trHeight w:val="1043"/>
          <w:jc w:val="right"/>
        </w:trPr>
        <w:tc>
          <w:tcPr>
            <w:tcW w:w="1705" w:type="dxa"/>
            <w:vAlign w:val="center"/>
          </w:tcPr>
          <w:p w14:paraId="3DDFBC0D" w14:textId="77777777" w:rsidR="002F1D2A" w:rsidRPr="00971DB3" w:rsidRDefault="002F1D2A" w:rsidP="00BF6BCD">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4B3E01C8" w14:textId="4EF4DD29" w:rsidR="002F1D2A" w:rsidRPr="00971DB3" w:rsidRDefault="002F1D2A" w:rsidP="00E153D7">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971DB3">
              <w:rPr>
                <w:rFonts w:ascii="Arial" w:hAnsi="Arial" w:cs="Arial"/>
                <w:color w:val="373E49"/>
                <w:sz w:val="26"/>
                <w:szCs w:val="26"/>
              </w:rPr>
              <w:t>The collection of NetFlow and event logging must be enabled on all wireless network boundary devices.</w:t>
            </w:r>
          </w:p>
        </w:tc>
      </w:tr>
      <w:tr w:rsidR="002F1D2A" w:rsidRPr="00971DB3" w14:paraId="21AB4085" w14:textId="77777777" w:rsidTr="560C5B22">
        <w:trPr>
          <w:jc w:val="right"/>
        </w:trPr>
        <w:tc>
          <w:tcPr>
            <w:tcW w:w="1705" w:type="dxa"/>
            <w:vAlign w:val="center"/>
          </w:tcPr>
          <w:p w14:paraId="5A58F075" w14:textId="77777777" w:rsidR="002F1D2A" w:rsidRPr="00971DB3" w:rsidRDefault="002F1D2A" w:rsidP="00BF6BCD">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210D98CA" w14:textId="4653A21E" w:rsidR="002F1D2A" w:rsidRPr="00971DB3" w:rsidRDefault="002F1D2A" w:rsidP="00E153D7">
            <w:pPr>
              <w:spacing w:before="120" w:after="120" w:line="276" w:lineRule="auto"/>
              <w:jc w:val="both"/>
              <w:rPr>
                <w:rFonts w:ascii="Arial" w:eastAsia="Arial" w:hAnsi="Arial" w:cs="Arial"/>
                <w:color w:val="373E49"/>
                <w:sz w:val="26"/>
                <w:szCs w:val="26"/>
              </w:rPr>
            </w:pPr>
            <w:r w:rsidRPr="00971DB3">
              <w:rPr>
                <w:rFonts w:ascii="Arial" w:hAnsi="Arial" w:cs="Arial"/>
                <w:color w:val="373E49"/>
                <w:sz w:val="26"/>
                <w:szCs w:val="26"/>
              </w:rPr>
              <w:t>All wireless network traffic to</w:t>
            </w:r>
            <w:r w:rsidRPr="00971DB3">
              <w:rPr>
                <w:rFonts w:ascii="Arial" w:hAnsi="Arial" w:cs="Arial"/>
                <w:color w:val="373E49"/>
                <w:sz w:val="26"/>
                <w:szCs w:val="26"/>
                <w:rtl/>
              </w:rPr>
              <w:t>/</w:t>
            </w:r>
            <w:r w:rsidRPr="00971DB3">
              <w:rPr>
                <w:rFonts w:ascii="Arial" w:hAnsi="Arial" w:cs="Arial"/>
                <w:color w:val="373E49"/>
                <w:sz w:val="26"/>
                <w:szCs w:val="26"/>
              </w:rPr>
              <w:t>from the Internet must pass through an authenticated application layer proxy that is configured to filter unauthorized connections.</w:t>
            </w:r>
          </w:p>
        </w:tc>
      </w:tr>
      <w:tr w:rsidR="002F1D2A" w:rsidRPr="00971DB3" w14:paraId="2EC9B5FF" w14:textId="77777777" w:rsidTr="00E153D7">
        <w:trPr>
          <w:trHeight w:val="1223"/>
          <w:jc w:val="right"/>
        </w:trPr>
        <w:tc>
          <w:tcPr>
            <w:tcW w:w="1705" w:type="dxa"/>
            <w:vAlign w:val="center"/>
          </w:tcPr>
          <w:p w14:paraId="12A73DA6" w14:textId="77777777" w:rsidR="002F1D2A" w:rsidRPr="00971DB3" w:rsidRDefault="002F1D2A" w:rsidP="00BF6BCD">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34F4CF83" w14:textId="7FB63DA3" w:rsidR="002F1D2A" w:rsidRPr="00971DB3" w:rsidRDefault="002F1D2A" w:rsidP="00E153D7">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971DB3">
              <w:rPr>
                <w:rFonts w:ascii="Arial" w:hAnsi="Arial" w:cs="Arial"/>
                <w:color w:val="373E49"/>
                <w:sz w:val="26"/>
                <w:szCs w:val="26"/>
              </w:rPr>
              <w:t>Domain Name System (DNS) query logging must be enabled to detect hostname lookups for known malicious domains.</w:t>
            </w:r>
          </w:p>
        </w:tc>
      </w:tr>
      <w:tr w:rsidR="002F1D2A" w:rsidRPr="00971DB3" w14:paraId="64CFC2E5" w14:textId="77777777" w:rsidTr="00E153D7">
        <w:trPr>
          <w:trHeight w:val="1520"/>
          <w:jc w:val="right"/>
        </w:trPr>
        <w:tc>
          <w:tcPr>
            <w:tcW w:w="1705" w:type="dxa"/>
            <w:vAlign w:val="center"/>
          </w:tcPr>
          <w:p w14:paraId="62FB9182" w14:textId="77777777" w:rsidR="002F1D2A" w:rsidRPr="00971DB3" w:rsidRDefault="002F1D2A" w:rsidP="00BF6BCD">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680A0E34" w14:textId="0B36E9CC" w:rsidR="002F1D2A" w:rsidRPr="00971DB3" w:rsidRDefault="002F1D2A" w:rsidP="00E153D7">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971DB3">
              <w:rPr>
                <w:rFonts w:ascii="Arial" w:hAnsi="Arial" w:cs="Arial"/>
                <w:color w:val="373E49"/>
                <w:sz w:val="26"/>
                <w:szCs w:val="26"/>
                <w:lang w:eastAsia="ar"/>
              </w:rPr>
              <w:t xml:space="preserve">All subscription services, URL categories, threat feeds, blacklists, and signatures must be up-to-date and updated regularly. </w:t>
            </w:r>
          </w:p>
        </w:tc>
      </w:tr>
      <w:tr w:rsidR="002F1D2A" w:rsidRPr="00971DB3" w14:paraId="731D57BE" w14:textId="77777777" w:rsidTr="00971DB3">
        <w:trPr>
          <w:jc w:val="right"/>
        </w:trPr>
        <w:tc>
          <w:tcPr>
            <w:tcW w:w="1705" w:type="dxa"/>
            <w:shd w:val="clear" w:color="auto" w:fill="373E49"/>
            <w:vAlign w:val="center"/>
          </w:tcPr>
          <w:p w14:paraId="00000094" w14:textId="751108C2" w:rsidR="002F1D2A" w:rsidRPr="00971DB3" w:rsidRDefault="002F1D2A" w:rsidP="00E153D7">
            <w:pPr>
              <w:pStyle w:val="Normal4"/>
              <w:numPr>
                <w:ilvl w:val="0"/>
                <w:numId w:val="24"/>
              </w:numPr>
              <w:spacing w:before="120" w:after="120"/>
              <w:ind w:left="648"/>
              <w:jc w:val="both"/>
              <w:rPr>
                <w:rFonts w:ascii="Arial" w:eastAsia="Arial" w:hAnsi="Arial" w:cs="Arial"/>
                <w:color w:val="FFFFFF"/>
                <w:sz w:val="26"/>
                <w:szCs w:val="26"/>
              </w:rPr>
            </w:pPr>
          </w:p>
        </w:tc>
        <w:tc>
          <w:tcPr>
            <w:tcW w:w="7312" w:type="dxa"/>
            <w:shd w:val="clear" w:color="auto" w:fill="373E49"/>
            <w:vAlign w:val="center"/>
          </w:tcPr>
          <w:p w14:paraId="00000095" w14:textId="73CD16DA" w:rsidR="002F1D2A" w:rsidRPr="00971DB3" w:rsidRDefault="005414FE" w:rsidP="00E153D7">
            <w:pPr>
              <w:pStyle w:val="Normal4"/>
              <w:spacing w:before="120" w:after="120"/>
              <w:jc w:val="both"/>
              <w:rPr>
                <w:rFonts w:ascii="Arial" w:eastAsia="Arial" w:hAnsi="Arial" w:cs="Arial"/>
                <w:color w:val="FFFFFF"/>
                <w:sz w:val="26"/>
                <w:szCs w:val="26"/>
              </w:rPr>
            </w:pPr>
            <w:r w:rsidRPr="00971DB3">
              <w:rPr>
                <w:rFonts w:ascii="Arial" w:hAnsi="Arial" w:cs="Arial"/>
                <w:color w:val="FFFFFF" w:themeColor="background1"/>
                <w:sz w:val="26"/>
                <w:szCs w:val="26"/>
              </w:rPr>
              <w:t>Wireless Access</w:t>
            </w:r>
            <w:r w:rsidRPr="00971DB3" w:rsidDel="005414FE">
              <w:rPr>
                <w:rFonts w:ascii="Arial" w:hAnsi="Arial" w:cs="Arial"/>
                <w:color w:val="FFFFFF" w:themeColor="background1"/>
                <w:sz w:val="26"/>
                <w:szCs w:val="26"/>
                <w:rtl/>
                <w:lang w:eastAsia="ar"/>
              </w:rPr>
              <w:t xml:space="preserve"> </w:t>
            </w:r>
          </w:p>
        </w:tc>
      </w:tr>
      <w:tr w:rsidR="00815A9A" w:rsidRPr="00971DB3" w14:paraId="11E8AC33" w14:textId="77777777" w:rsidTr="00971DB3">
        <w:trPr>
          <w:jc w:val="right"/>
        </w:trPr>
        <w:tc>
          <w:tcPr>
            <w:tcW w:w="1705" w:type="dxa"/>
            <w:shd w:val="clear" w:color="auto" w:fill="D9D9D9"/>
            <w:vAlign w:val="center"/>
          </w:tcPr>
          <w:p w14:paraId="00000096" w14:textId="77777777" w:rsidR="00815A9A" w:rsidRPr="003E1D63" w:rsidRDefault="001A4651"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Objective</w:t>
            </w:r>
          </w:p>
        </w:tc>
        <w:tc>
          <w:tcPr>
            <w:tcW w:w="7312" w:type="dxa"/>
            <w:shd w:val="clear" w:color="auto" w:fill="D9D9D9"/>
            <w:vAlign w:val="center"/>
          </w:tcPr>
          <w:p w14:paraId="00000097" w14:textId="727FA1D9" w:rsidR="00815A9A" w:rsidRPr="003E1D63" w:rsidRDefault="00FB5ECF"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To control and protect the use of wireless networks.</w:t>
            </w:r>
          </w:p>
        </w:tc>
      </w:tr>
      <w:tr w:rsidR="00815A9A" w:rsidRPr="00971DB3" w14:paraId="5D26CE21" w14:textId="77777777" w:rsidTr="00971DB3">
        <w:trPr>
          <w:jc w:val="right"/>
        </w:trPr>
        <w:tc>
          <w:tcPr>
            <w:tcW w:w="1705" w:type="dxa"/>
            <w:shd w:val="clear" w:color="auto" w:fill="D9D9D9"/>
            <w:vAlign w:val="center"/>
          </w:tcPr>
          <w:p w14:paraId="00000098" w14:textId="77777777" w:rsidR="00815A9A" w:rsidRPr="003E1D63" w:rsidRDefault="001A4651"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Risk Implication</w:t>
            </w:r>
          </w:p>
        </w:tc>
        <w:tc>
          <w:tcPr>
            <w:tcW w:w="7312" w:type="dxa"/>
            <w:shd w:val="clear" w:color="auto" w:fill="D9D9D9"/>
            <w:vAlign w:val="center"/>
          </w:tcPr>
          <w:p w14:paraId="00000099" w14:textId="7B73647F" w:rsidR="00815A9A" w:rsidRPr="003E1D63" w:rsidRDefault="00FB5ECF"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 xml:space="preserve">Poor protection of wireless network boundaries could expose </w:t>
            </w:r>
            <w:r w:rsidRPr="003E1D63">
              <w:rPr>
                <w:rFonts w:ascii="Arial" w:eastAsia="Arial" w:hAnsi="Arial" w:cs="Arial"/>
                <w:color w:val="373E49" w:themeColor="accent1"/>
                <w:sz w:val="26"/>
                <w:szCs w:val="26"/>
                <w:highlight w:val="cyan"/>
              </w:rPr>
              <w:t>&lt;organization name&gt;</w:t>
            </w:r>
            <w:r w:rsidRPr="003E1D63">
              <w:rPr>
                <w:rFonts w:ascii="Arial" w:eastAsia="Arial" w:hAnsi="Arial" w:cs="Arial"/>
                <w:color w:val="373E49" w:themeColor="accent1"/>
                <w:sz w:val="26"/>
                <w:szCs w:val="26"/>
              </w:rPr>
              <w:t xml:space="preserve"> to the risks of unauthorized connection to the network or data disclosure.</w:t>
            </w:r>
          </w:p>
        </w:tc>
      </w:tr>
      <w:tr w:rsidR="00815A9A" w:rsidRPr="00971DB3" w14:paraId="243C9356" w14:textId="77777777" w:rsidTr="00971DB3">
        <w:trPr>
          <w:jc w:val="right"/>
        </w:trPr>
        <w:tc>
          <w:tcPr>
            <w:tcW w:w="9017" w:type="dxa"/>
            <w:gridSpan w:val="2"/>
            <w:shd w:val="clear" w:color="auto" w:fill="F2F2F2"/>
            <w:vAlign w:val="center"/>
          </w:tcPr>
          <w:p w14:paraId="0000009A" w14:textId="3B65C1DE" w:rsidR="00815A9A" w:rsidRPr="003E1D63" w:rsidRDefault="00E41136"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Requirements</w:t>
            </w:r>
          </w:p>
        </w:tc>
      </w:tr>
      <w:tr w:rsidR="002F1D2A" w:rsidRPr="00971DB3" w14:paraId="3D80E8E9" w14:textId="77777777" w:rsidTr="00E865E4">
        <w:trPr>
          <w:jc w:val="right"/>
        </w:trPr>
        <w:tc>
          <w:tcPr>
            <w:tcW w:w="1705" w:type="dxa"/>
            <w:vAlign w:val="center"/>
          </w:tcPr>
          <w:p w14:paraId="0000009C" w14:textId="77777777" w:rsidR="002F1D2A" w:rsidRPr="00971DB3" w:rsidRDefault="002F1D2A" w:rsidP="00BF6BCD">
            <w:pPr>
              <w:pStyle w:val="Normal4"/>
              <w:numPr>
                <w:ilvl w:val="0"/>
                <w:numId w:val="1"/>
              </w:numPr>
              <w:spacing w:before="120" w:after="120"/>
              <w:ind w:left="144"/>
              <w:jc w:val="center"/>
              <w:rPr>
                <w:rFonts w:ascii="Arial" w:eastAsia="Arial" w:hAnsi="Arial" w:cs="Arial"/>
                <w:color w:val="373E49"/>
                <w:sz w:val="26"/>
                <w:szCs w:val="26"/>
              </w:rPr>
            </w:pPr>
          </w:p>
        </w:tc>
        <w:tc>
          <w:tcPr>
            <w:tcW w:w="7312" w:type="dxa"/>
          </w:tcPr>
          <w:p w14:paraId="0000009D" w14:textId="14E35260"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A comprehensive risk assessment exercise must be conducted to evaluate the risks of connecting wireless networks to the internal network.</w:t>
            </w:r>
          </w:p>
        </w:tc>
      </w:tr>
      <w:tr w:rsidR="002F1D2A" w:rsidRPr="00971DB3" w14:paraId="1A1E6D92" w14:textId="77777777" w:rsidTr="00E865E4">
        <w:trPr>
          <w:jc w:val="right"/>
        </w:trPr>
        <w:tc>
          <w:tcPr>
            <w:tcW w:w="1705" w:type="dxa"/>
            <w:vAlign w:val="center"/>
          </w:tcPr>
          <w:p w14:paraId="0000009E" w14:textId="77777777" w:rsidR="002F1D2A" w:rsidRPr="00971DB3" w:rsidRDefault="002F1D2A" w:rsidP="00BF6BCD">
            <w:pPr>
              <w:pStyle w:val="Normal4"/>
              <w:numPr>
                <w:ilvl w:val="0"/>
                <w:numId w:val="1"/>
              </w:numPr>
              <w:spacing w:before="120" w:after="120"/>
              <w:ind w:left="144"/>
              <w:jc w:val="center"/>
              <w:rPr>
                <w:rFonts w:ascii="Arial" w:eastAsia="Arial" w:hAnsi="Arial" w:cs="Arial"/>
                <w:color w:val="373E49"/>
                <w:sz w:val="26"/>
                <w:szCs w:val="26"/>
              </w:rPr>
            </w:pPr>
          </w:p>
        </w:tc>
        <w:tc>
          <w:tcPr>
            <w:tcW w:w="7312" w:type="dxa"/>
          </w:tcPr>
          <w:p w14:paraId="0000009F" w14:textId="6FDBF8A0"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An inventory of authorized wireless access points connected to the wired network must be maintained.</w:t>
            </w:r>
          </w:p>
        </w:tc>
      </w:tr>
      <w:tr w:rsidR="002F1D2A" w:rsidRPr="00971DB3" w14:paraId="1A87D475" w14:textId="77777777" w:rsidTr="00E865E4">
        <w:trPr>
          <w:jc w:val="right"/>
        </w:trPr>
        <w:tc>
          <w:tcPr>
            <w:tcW w:w="1705" w:type="dxa"/>
            <w:vAlign w:val="center"/>
          </w:tcPr>
          <w:p w14:paraId="000000A0" w14:textId="77777777" w:rsidR="002F1D2A" w:rsidRPr="00971DB3" w:rsidRDefault="002F1D2A" w:rsidP="00BF6BCD">
            <w:pPr>
              <w:pStyle w:val="Normal4"/>
              <w:numPr>
                <w:ilvl w:val="0"/>
                <w:numId w:val="1"/>
              </w:numPr>
              <w:spacing w:before="120" w:after="120"/>
              <w:ind w:left="144"/>
              <w:jc w:val="center"/>
              <w:rPr>
                <w:rFonts w:ascii="Arial" w:eastAsia="Arial" w:hAnsi="Arial" w:cs="Arial"/>
                <w:color w:val="373E49"/>
                <w:sz w:val="26"/>
                <w:szCs w:val="26"/>
              </w:rPr>
            </w:pPr>
          </w:p>
        </w:tc>
        <w:tc>
          <w:tcPr>
            <w:tcW w:w="7312" w:type="dxa"/>
          </w:tcPr>
          <w:p w14:paraId="000000A1" w14:textId="64DE0477"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Network vulnerability scanning tools must be configured to detect and alert on unauthorized wireless access points connected to the wired network.</w:t>
            </w:r>
          </w:p>
        </w:tc>
      </w:tr>
      <w:tr w:rsidR="002F1D2A" w:rsidRPr="00971DB3" w14:paraId="43AD4B0A" w14:textId="77777777" w:rsidTr="00E865E4">
        <w:trPr>
          <w:jc w:val="right"/>
        </w:trPr>
        <w:tc>
          <w:tcPr>
            <w:tcW w:w="1705" w:type="dxa"/>
            <w:vAlign w:val="center"/>
          </w:tcPr>
          <w:p w14:paraId="000000A2" w14:textId="77777777" w:rsidR="002F1D2A" w:rsidRPr="00971DB3" w:rsidRDefault="002F1D2A" w:rsidP="00BF6BCD">
            <w:pPr>
              <w:pStyle w:val="Normal4"/>
              <w:numPr>
                <w:ilvl w:val="0"/>
                <w:numId w:val="1"/>
              </w:numPr>
              <w:spacing w:before="120" w:after="120"/>
              <w:ind w:left="144"/>
              <w:jc w:val="center"/>
              <w:rPr>
                <w:rFonts w:ascii="Arial" w:eastAsia="Arial" w:hAnsi="Arial" w:cs="Arial"/>
                <w:color w:val="373E49"/>
                <w:sz w:val="26"/>
                <w:szCs w:val="26"/>
              </w:rPr>
            </w:pPr>
          </w:p>
        </w:tc>
        <w:tc>
          <w:tcPr>
            <w:tcW w:w="7312" w:type="dxa"/>
          </w:tcPr>
          <w:p w14:paraId="000000A3" w14:textId="58DBF1D1"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Wireless Intrusion Detection System (WIDS) must be used to detect/prevent and alert on unauthorized wireless access points connected to the wired network.</w:t>
            </w:r>
          </w:p>
        </w:tc>
      </w:tr>
      <w:tr w:rsidR="002F1D2A" w:rsidRPr="00971DB3" w14:paraId="79961CCF" w14:textId="77777777" w:rsidTr="00E865E4">
        <w:trPr>
          <w:jc w:val="right"/>
        </w:trPr>
        <w:tc>
          <w:tcPr>
            <w:tcW w:w="1705" w:type="dxa"/>
            <w:vAlign w:val="center"/>
          </w:tcPr>
          <w:p w14:paraId="000000A4" w14:textId="77777777" w:rsidR="002F1D2A" w:rsidRPr="00971DB3" w:rsidRDefault="002F1D2A" w:rsidP="00BF6BCD">
            <w:pPr>
              <w:pStyle w:val="Normal4"/>
              <w:numPr>
                <w:ilvl w:val="0"/>
                <w:numId w:val="1"/>
              </w:numPr>
              <w:spacing w:before="120" w:after="120"/>
              <w:ind w:left="144"/>
              <w:jc w:val="center"/>
              <w:rPr>
                <w:rFonts w:ascii="Arial" w:eastAsia="Arial" w:hAnsi="Arial" w:cs="Arial"/>
                <w:color w:val="373E49"/>
                <w:sz w:val="26"/>
                <w:szCs w:val="26"/>
              </w:rPr>
            </w:pPr>
          </w:p>
        </w:tc>
        <w:tc>
          <w:tcPr>
            <w:tcW w:w="7312" w:type="dxa"/>
          </w:tcPr>
          <w:p w14:paraId="000000A5" w14:textId="4CEE2F56"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Wireless access on devices that do not have a business purpose for wireless access must be disabled.</w:t>
            </w:r>
          </w:p>
        </w:tc>
      </w:tr>
      <w:tr w:rsidR="002F1D2A" w:rsidRPr="00971DB3" w14:paraId="32A7D3A1" w14:textId="77777777" w:rsidTr="00E865E4">
        <w:trPr>
          <w:jc w:val="right"/>
        </w:trPr>
        <w:tc>
          <w:tcPr>
            <w:tcW w:w="1705" w:type="dxa"/>
            <w:vAlign w:val="center"/>
          </w:tcPr>
          <w:p w14:paraId="00306412" w14:textId="77777777" w:rsidR="002F1D2A" w:rsidRPr="00971DB3" w:rsidRDefault="002F1D2A" w:rsidP="00BF6BCD">
            <w:pPr>
              <w:pStyle w:val="Normal4"/>
              <w:numPr>
                <w:ilvl w:val="0"/>
                <w:numId w:val="1"/>
              </w:numPr>
              <w:spacing w:before="120" w:after="120"/>
              <w:ind w:left="144"/>
              <w:jc w:val="center"/>
              <w:rPr>
                <w:rFonts w:ascii="Arial" w:eastAsia="Arial" w:hAnsi="Arial" w:cs="Arial"/>
                <w:color w:val="373E49"/>
                <w:sz w:val="26"/>
                <w:szCs w:val="26"/>
              </w:rPr>
            </w:pPr>
          </w:p>
        </w:tc>
        <w:tc>
          <w:tcPr>
            <w:tcW w:w="7312" w:type="dxa"/>
          </w:tcPr>
          <w:p w14:paraId="5B7BACFA" w14:textId="02D8E2E9"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Wireless access on client machines that do not have a business need for wireless access must be configured to allow access to authorized wireless networks only, and to restrict access to other wireless networks.</w:t>
            </w:r>
          </w:p>
        </w:tc>
      </w:tr>
      <w:tr w:rsidR="002F1D2A" w:rsidRPr="00971DB3" w14:paraId="65BF2962" w14:textId="77777777" w:rsidTr="00E865E4">
        <w:trPr>
          <w:jc w:val="right"/>
        </w:trPr>
        <w:tc>
          <w:tcPr>
            <w:tcW w:w="1705" w:type="dxa"/>
            <w:vAlign w:val="center"/>
          </w:tcPr>
          <w:p w14:paraId="2A511994" w14:textId="77777777" w:rsidR="002F1D2A" w:rsidRPr="00971DB3" w:rsidRDefault="002F1D2A" w:rsidP="00BF6BCD">
            <w:pPr>
              <w:pStyle w:val="Normal4"/>
              <w:numPr>
                <w:ilvl w:val="0"/>
                <w:numId w:val="1"/>
              </w:numPr>
              <w:spacing w:before="120" w:after="120"/>
              <w:ind w:left="144"/>
              <w:jc w:val="center"/>
              <w:rPr>
                <w:rFonts w:ascii="Arial" w:eastAsia="Arial" w:hAnsi="Arial" w:cs="Arial"/>
                <w:color w:val="373E49"/>
                <w:sz w:val="26"/>
                <w:szCs w:val="26"/>
              </w:rPr>
            </w:pPr>
          </w:p>
        </w:tc>
        <w:tc>
          <w:tcPr>
            <w:tcW w:w="7312" w:type="dxa"/>
          </w:tcPr>
          <w:p w14:paraId="719D5034" w14:textId="77777777" w:rsidR="002F1D2A" w:rsidRPr="00971DB3" w:rsidRDefault="002F1D2A" w:rsidP="00E153D7">
            <w:pPr>
              <w:spacing w:before="120" w:after="120" w:line="276" w:lineRule="auto"/>
              <w:jc w:val="both"/>
              <w:rPr>
                <w:rFonts w:ascii="Arial" w:hAnsi="Arial" w:cs="Arial"/>
                <w:color w:val="373E49"/>
                <w:sz w:val="26"/>
                <w:szCs w:val="26"/>
              </w:rPr>
            </w:pPr>
            <w:r w:rsidRPr="00971DB3">
              <w:rPr>
                <w:rFonts w:ascii="Arial" w:hAnsi="Arial" w:cs="Arial"/>
                <w:color w:val="373E49"/>
                <w:sz w:val="26"/>
                <w:szCs w:val="26"/>
              </w:rPr>
              <w:t>Peer-to-peer (ad hoc) wireless network capabilities must be disabled on wireless clients.</w:t>
            </w:r>
          </w:p>
          <w:p w14:paraId="044EFFFC" w14:textId="3B1ACCA2"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ab/>
            </w:r>
          </w:p>
        </w:tc>
      </w:tr>
      <w:tr w:rsidR="002F1D2A" w:rsidRPr="00971DB3" w14:paraId="4953284F" w14:textId="77777777" w:rsidTr="00E865E4">
        <w:trPr>
          <w:jc w:val="right"/>
        </w:trPr>
        <w:tc>
          <w:tcPr>
            <w:tcW w:w="1705" w:type="dxa"/>
            <w:vAlign w:val="center"/>
          </w:tcPr>
          <w:p w14:paraId="43F541B3" w14:textId="77777777" w:rsidR="002F1D2A" w:rsidRPr="00971DB3" w:rsidRDefault="002F1D2A" w:rsidP="00BF6BCD">
            <w:pPr>
              <w:pStyle w:val="Normal4"/>
              <w:numPr>
                <w:ilvl w:val="0"/>
                <w:numId w:val="1"/>
              </w:numPr>
              <w:spacing w:before="120" w:after="120"/>
              <w:ind w:left="144"/>
              <w:jc w:val="center"/>
              <w:rPr>
                <w:rFonts w:ascii="Arial" w:eastAsia="Arial" w:hAnsi="Arial" w:cs="Arial"/>
                <w:color w:val="373E49"/>
                <w:sz w:val="26"/>
                <w:szCs w:val="26"/>
              </w:rPr>
            </w:pPr>
          </w:p>
        </w:tc>
        <w:tc>
          <w:tcPr>
            <w:tcW w:w="7312" w:type="dxa"/>
          </w:tcPr>
          <w:p w14:paraId="32E654E2" w14:textId="65BE177B" w:rsidR="002F1D2A" w:rsidRPr="00971DB3" w:rsidRDefault="002F1D2A" w:rsidP="00E153D7">
            <w:pPr>
              <w:spacing w:before="120" w:after="120" w:line="276" w:lineRule="auto"/>
              <w:jc w:val="both"/>
              <w:rPr>
                <w:rFonts w:ascii="Arial" w:eastAsia="Arial" w:hAnsi="Arial" w:cs="Arial"/>
                <w:color w:val="373E49"/>
                <w:sz w:val="26"/>
                <w:szCs w:val="26"/>
              </w:rPr>
            </w:pPr>
            <w:r w:rsidRPr="00971DB3">
              <w:rPr>
                <w:rFonts w:ascii="Arial" w:hAnsi="Arial" w:cs="Arial"/>
                <w:color w:val="373E49"/>
                <w:sz w:val="26"/>
                <w:szCs w:val="26"/>
              </w:rPr>
              <w:t>Wireless access points and wireless devices must be configured to connect to the wireless network using secure protocol such as WPA3.</w:t>
            </w:r>
          </w:p>
        </w:tc>
      </w:tr>
      <w:tr w:rsidR="002F1D2A" w:rsidRPr="00971DB3" w14:paraId="6A07521B" w14:textId="77777777" w:rsidTr="00E865E4">
        <w:trPr>
          <w:jc w:val="right"/>
        </w:trPr>
        <w:tc>
          <w:tcPr>
            <w:tcW w:w="1705" w:type="dxa"/>
            <w:vAlign w:val="center"/>
          </w:tcPr>
          <w:p w14:paraId="03EB48F9" w14:textId="77777777" w:rsidR="002F1D2A" w:rsidRPr="00971DB3" w:rsidRDefault="002F1D2A" w:rsidP="00BF6BCD">
            <w:pPr>
              <w:pStyle w:val="Normal4"/>
              <w:numPr>
                <w:ilvl w:val="0"/>
                <w:numId w:val="1"/>
              </w:numPr>
              <w:spacing w:before="120" w:after="120"/>
              <w:ind w:left="144"/>
              <w:jc w:val="center"/>
              <w:rPr>
                <w:rFonts w:ascii="Arial" w:eastAsia="Arial" w:hAnsi="Arial" w:cs="Arial"/>
                <w:color w:val="373E49"/>
                <w:sz w:val="26"/>
                <w:szCs w:val="26"/>
              </w:rPr>
            </w:pPr>
          </w:p>
        </w:tc>
        <w:tc>
          <w:tcPr>
            <w:tcW w:w="7312" w:type="dxa"/>
          </w:tcPr>
          <w:p w14:paraId="745B34D9" w14:textId="0E38E976"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Wireless networks must use authentication protocols such as Extensible Authentication Protocol-Transport Layer Security (EAP/TLS) that requires mutual Multi-Factor Authentication.</w:t>
            </w:r>
          </w:p>
        </w:tc>
      </w:tr>
      <w:tr w:rsidR="002F1D2A" w:rsidRPr="00971DB3" w14:paraId="29004FD3" w14:textId="77777777" w:rsidTr="00E865E4">
        <w:trPr>
          <w:jc w:val="right"/>
        </w:trPr>
        <w:tc>
          <w:tcPr>
            <w:tcW w:w="1705" w:type="dxa"/>
            <w:vAlign w:val="center"/>
          </w:tcPr>
          <w:p w14:paraId="5795B890" w14:textId="77777777" w:rsidR="002F1D2A" w:rsidRPr="00971DB3" w:rsidRDefault="002F1D2A" w:rsidP="00BF6BCD">
            <w:pPr>
              <w:pStyle w:val="Normal4"/>
              <w:numPr>
                <w:ilvl w:val="0"/>
                <w:numId w:val="1"/>
              </w:numPr>
              <w:spacing w:before="120" w:after="120"/>
              <w:ind w:left="144"/>
              <w:jc w:val="center"/>
              <w:rPr>
                <w:rFonts w:ascii="Arial" w:eastAsia="Arial" w:hAnsi="Arial" w:cs="Arial"/>
                <w:color w:val="373E49"/>
                <w:sz w:val="26"/>
                <w:szCs w:val="26"/>
              </w:rPr>
            </w:pPr>
          </w:p>
        </w:tc>
        <w:tc>
          <w:tcPr>
            <w:tcW w:w="7312" w:type="dxa"/>
          </w:tcPr>
          <w:p w14:paraId="25D64ACD" w14:textId="104639CE"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Wireless access of peripheral devices (such as Bluetooth and NFC) must be disabled unless such access is required for a business purpose.</w:t>
            </w:r>
          </w:p>
        </w:tc>
      </w:tr>
      <w:tr w:rsidR="002F1D2A" w:rsidRPr="00971DB3" w14:paraId="55ED7635" w14:textId="77777777" w:rsidTr="00E865E4">
        <w:trPr>
          <w:jc w:val="right"/>
        </w:trPr>
        <w:tc>
          <w:tcPr>
            <w:tcW w:w="1705" w:type="dxa"/>
            <w:vAlign w:val="center"/>
          </w:tcPr>
          <w:p w14:paraId="0D73B690" w14:textId="77777777" w:rsidR="002F1D2A" w:rsidRPr="00971DB3" w:rsidRDefault="002F1D2A" w:rsidP="00BF6BCD">
            <w:pPr>
              <w:pStyle w:val="Normal4"/>
              <w:numPr>
                <w:ilvl w:val="0"/>
                <w:numId w:val="1"/>
              </w:numPr>
              <w:spacing w:before="120" w:after="120"/>
              <w:ind w:left="144"/>
              <w:jc w:val="center"/>
              <w:rPr>
                <w:rFonts w:ascii="Arial" w:eastAsia="Arial" w:hAnsi="Arial" w:cs="Arial"/>
                <w:color w:val="373E49"/>
                <w:sz w:val="26"/>
                <w:szCs w:val="26"/>
              </w:rPr>
            </w:pPr>
          </w:p>
        </w:tc>
        <w:tc>
          <w:tcPr>
            <w:tcW w:w="7312" w:type="dxa"/>
          </w:tcPr>
          <w:p w14:paraId="2B2F7021" w14:textId="7654783C"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A separate wireless network must be created for personal or untrusted devices. Enterprise access from this network must be treated as untrusted and must be filtered and audited accordingly.</w:t>
            </w:r>
          </w:p>
        </w:tc>
      </w:tr>
      <w:tr w:rsidR="002F1D2A" w:rsidRPr="00971DB3" w14:paraId="6434DE99" w14:textId="77777777" w:rsidTr="00E865E4">
        <w:trPr>
          <w:jc w:val="right"/>
        </w:trPr>
        <w:tc>
          <w:tcPr>
            <w:tcW w:w="1705" w:type="dxa"/>
            <w:vAlign w:val="center"/>
          </w:tcPr>
          <w:p w14:paraId="42ECC14D" w14:textId="77777777" w:rsidR="002F1D2A" w:rsidRPr="00971DB3" w:rsidRDefault="002F1D2A" w:rsidP="00BF6BCD">
            <w:pPr>
              <w:pStyle w:val="Normal4"/>
              <w:numPr>
                <w:ilvl w:val="0"/>
                <w:numId w:val="1"/>
              </w:numPr>
              <w:spacing w:before="120" w:after="120"/>
              <w:ind w:left="144"/>
              <w:jc w:val="center"/>
              <w:rPr>
                <w:rFonts w:ascii="Arial" w:eastAsia="Arial" w:hAnsi="Arial" w:cs="Arial"/>
                <w:color w:val="373E49"/>
                <w:sz w:val="26"/>
                <w:szCs w:val="26"/>
              </w:rPr>
            </w:pPr>
          </w:p>
        </w:tc>
        <w:tc>
          <w:tcPr>
            <w:tcW w:w="7312" w:type="dxa"/>
          </w:tcPr>
          <w:p w14:paraId="0FC06D7C" w14:textId="3DDDA034"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lang w:eastAsia="ar"/>
              </w:rPr>
              <w:t>Restrict transferring the classified data Top secret and Secret using wireless connection.</w:t>
            </w:r>
          </w:p>
        </w:tc>
      </w:tr>
      <w:tr w:rsidR="002F1D2A" w:rsidRPr="00971DB3" w14:paraId="638E3621" w14:textId="77777777" w:rsidTr="00971DB3">
        <w:trPr>
          <w:jc w:val="right"/>
        </w:trPr>
        <w:tc>
          <w:tcPr>
            <w:tcW w:w="1705" w:type="dxa"/>
            <w:shd w:val="clear" w:color="auto" w:fill="373E49"/>
            <w:vAlign w:val="center"/>
          </w:tcPr>
          <w:p w14:paraId="000000A6" w14:textId="69C55BD0" w:rsidR="002F1D2A" w:rsidRPr="00971DB3" w:rsidRDefault="002F1D2A" w:rsidP="00E153D7">
            <w:pPr>
              <w:pStyle w:val="Normal4"/>
              <w:numPr>
                <w:ilvl w:val="0"/>
                <w:numId w:val="24"/>
              </w:numPr>
              <w:spacing w:before="120" w:after="120"/>
              <w:ind w:left="648"/>
              <w:jc w:val="both"/>
              <w:rPr>
                <w:rFonts w:ascii="Arial" w:eastAsia="Arial" w:hAnsi="Arial" w:cs="Arial"/>
                <w:color w:val="FFFFFF"/>
                <w:sz w:val="26"/>
                <w:szCs w:val="26"/>
              </w:rPr>
            </w:pPr>
          </w:p>
        </w:tc>
        <w:tc>
          <w:tcPr>
            <w:tcW w:w="7312" w:type="dxa"/>
            <w:shd w:val="clear" w:color="auto" w:fill="373E49"/>
            <w:vAlign w:val="center"/>
          </w:tcPr>
          <w:p w14:paraId="000000A7" w14:textId="6A6C28B1" w:rsidR="002F1D2A" w:rsidRPr="00971DB3" w:rsidRDefault="002F1D2A" w:rsidP="00E153D7">
            <w:pPr>
              <w:pStyle w:val="Normal4"/>
              <w:spacing w:before="120" w:after="120"/>
              <w:jc w:val="both"/>
              <w:rPr>
                <w:rFonts w:ascii="Arial" w:eastAsia="Arial" w:hAnsi="Arial" w:cs="Arial"/>
                <w:color w:val="FFFFFF"/>
                <w:sz w:val="26"/>
                <w:szCs w:val="26"/>
              </w:rPr>
            </w:pPr>
            <w:r w:rsidRPr="00971DB3">
              <w:rPr>
                <w:rFonts w:ascii="Arial" w:hAnsi="Arial" w:cs="Arial"/>
                <w:color w:val="FFFFFF" w:themeColor="background1"/>
                <w:sz w:val="26"/>
                <w:szCs w:val="26"/>
                <w:lang w:eastAsia="ar"/>
              </w:rPr>
              <w:t>Hardware and Software Integrity</w:t>
            </w:r>
            <w:r w:rsidRPr="00971DB3">
              <w:rPr>
                <w:rFonts w:ascii="Arial" w:hAnsi="Arial" w:cs="Arial"/>
                <w:color w:val="FFFFFF" w:themeColor="background1"/>
                <w:sz w:val="26"/>
                <w:szCs w:val="26"/>
                <w:rtl/>
                <w:lang w:eastAsia="ar"/>
              </w:rPr>
              <w:t xml:space="preserve"> </w:t>
            </w:r>
            <w:r w:rsidRPr="00971DB3">
              <w:rPr>
                <w:rFonts w:ascii="Arial" w:hAnsi="Arial" w:cs="Arial"/>
                <w:color w:val="FFFFFF" w:themeColor="background1"/>
                <w:sz w:val="26"/>
                <w:szCs w:val="26"/>
                <w:lang w:eastAsia="ar"/>
              </w:rPr>
              <w:t>Validation</w:t>
            </w:r>
          </w:p>
        </w:tc>
      </w:tr>
      <w:tr w:rsidR="00815A9A" w:rsidRPr="00971DB3" w14:paraId="479B5721" w14:textId="77777777" w:rsidTr="00971DB3">
        <w:trPr>
          <w:jc w:val="right"/>
        </w:trPr>
        <w:tc>
          <w:tcPr>
            <w:tcW w:w="1705" w:type="dxa"/>
            <w:shd w:val="clear" w:color="auto" w:fill="D9D9D9"/>
            <w:vAlign w:val="center"/>
          </w:tcPr>
          <w:p w14:paraId="000000A8" w14:textId="77777777" w:rsidR="00815A9A" w:rsidRPr="003E1D63" w:rsidRDefault="001A4651"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Objective</w:t>
            </w:r>
          </w:p>
        </w:tc>
        <w:tc>
          <w:tcPr>
            <w:tcW w:w="7312" w:type="dxa"/>
            <w:shd w:val="clear" w:color="auto" w:fill="D9D9D9"/>
            <w:vAlign w:val="center"/>
          </w:tcPr>
          <w:p w14:paraId="000000A9" w14:textId="0D19996A" w:rsidR="00815A9A" w:rsidRPr="003E1D63" w:rsidRDefault="00FB5ECF"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To ensure and verify that all network hardware and software come from original sources and that they are not tampered with.</w:t>
            </w:r>
          </w:p>
        </w:tc>
      </w:tr>
      <w:tr w:rsidR="00815A9A" w:rsidRPr="00971DB3" w14:paraId="72A87AC4" w14:textId="77777777" w:rsidTr="00971DB3">
        <w:trPr>
          <w:jc w:val="right"/>
        </w:trPr>
        <w:tc>
          <w:tcPr>
            <w:tcW w:w="1705" w:type="dxa"/>
            <w:shd w:val="clear" w:color="auto" w:fill="D9D9D9"/>
            <w:vAlign w:val="center"/>
          </w:tcPr>
          <w:p w14:paraId="000000AA" w14:textId="77777777" w:rsidR="00815A9A" w:rsidRPr="003E1D63" w:rsidRDefault="001A4651"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Risk Implication</w:t>
            </w:r>
          </w:p>
        </w:tc>
        <w:tc>
          <w:tcPr>
            <w:tcW w:w="7312" w:type="dxa"/>
            <w:shd w:val="clear" w:color="auto" w:fill="D9D9D9"/>
            <w:vAlign w:val="center"/>
          </w:tcPr>
          <w:p w14:paraId="000000AB" w14:textId="181CD70B" w:rsidR="00815A9A" w:rsidRPr="003E1D63" w:rsidRDefault="00FB5ECF" w:rsidP="000F280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 xml:space="preserve">Penetrations in supply chains allow the deployment of malicious software and hardware on </w:t>
            </w:r>
            <w:r w:rsidRPr="003E1D63">
              <w:rPr>
                <w:rFonts w:ascii="Arial" w:eastAsia="Arial" w:hAnsi="Arial" w:cs="Arial"/>
                <w:color w:val="373E49" w:themeColor="accent1"/>
                <w:sz w:val="26"/>
                <w:szCs w:val="26"/>
                <w:highlight w:val="cyan"/>
              </w:rPr>
              <w:t>&lt;organization name&gt;</w:t>
            </w:r>
            <w:r w:rsidRPr="003E1D63">
              <w:rPr>
                <w:rFonts w:ascii="Arial" w:eastAsia="Arial" w:hAnsi="Arial" w:cs="Arial"/>
                <w:color w:val="373E49" w:themeColor="accent1"/>
                <w:sz w:val="26"/>
                <w:szCs w:val="26"/>
              </w:rPr>
              <w:t xml:space="preserve">’s network. Compromised software and hardware may affect the network's performance and jeopardize </w:t>
            </w:r>
            <w:r w:rsidRPr="003E1D63">
              <w:rPr>
                <w:rFonts w:ascii="Arial" w:eastAsia="Arial" w:hAnsi="Arial" w:cs="Arial"/>
                <w:color w:val="373E49" w:themeColor="accent1"/>
                <w:sz w:val="26"/>
                <w:szCs w:val="26"/>
                <w:highlight w:val="cyan"/>
              </w:rPr>
              <w:t>&lt;organization name&gt;</w:t>
            </w:r>
            <w:r w:rsidRPr="003E1D63">
              <w:rPr>
                <w:rFonts w:ascii="Arial" w:eastAsia="Arial" w:hAnsi="Arial" w:cs="Arial"/>
                <w:color w:val="373E49" w:themeColor="accent1"/>
                <w:sz w:val="26"/>
                <w:szCs w:val="26"/>
              </w:rPr>
              <w:t>’s data confidentiality, integrity and availability.</w:t>
            </w:r>
            <w:r w:rsidR="000C16BF">
              <w:rPr>
                <w:rFonts w:ascii="Arial" w:eastAsia="Arial" w:hAnsi="Arial" w:cs="Arial" w:hint="cs"/>
                <w:color w:val="373E49" w:themeColor="accent1"/>
                <w:sz w:val="26"/>
                <w:szCs w:val="26"/>
                <w:rtl/>
              </w:rPr>
              <w:t xml:space="preserve"> </w:t>
            </w:r>
            <w:r w:rsidR="000F2807" w:rsidRPr="000F2807">
              <w:rPr>
                <w:rFonts w:ascii="Arial" w:eastAsia="Arial" w:hAnsi="Arial" w:cs="Arial"/>
                <w:color w:val="373E49" w:themeColor="accent1"/>
                <w:sz w:val="26"/>
                <w:szCs w:val="26"/>
              </w:rPr>
              <w:t>As a result, it will become possible to download unauthorized or malicious software onto the device after turned on.</w:t>
            </w:r>
            <w:r w:rsidR="000C16BF">
              <w:rPr>
                <w:rFonts w:ascii="Arial" w:eastAsia="Arial" w:hAnsi="Arial" w:cs="Arial" w:hint="cs"/>
                <w:color w:val="373E49" w:themeColor="accent1"/>
                <w:sz w:val="26"/>
                <w:szCs w:val="26"/>
                <w:rtl/>
              </w:rPr>
              <w:t xml:space="preserve">  </w:t>
            </w:r>
          </w:p>
        </w:tc>
      </w:tr>
      <w:tr w:rsidR="00815A9A" w:rsidRPr="00971DB3" w14:paraId="554E0A8C" w14:textId="77777777" w:rsidTr="00971DB3">
        <w:trPr>
          <w:jc w:val="right"/>
        </w:trPr>
        <w:tc>
          <w:tcPr>
            <w:tcW w:w="9017" w:type="dxa"/>
            <w:gridSpan w:val="2"/>
            <w:shd w:val="clear" w:color="auto" w:fill="F2F2F2"/>
            <w:vAlign w:val="center"/>
          </w:tcPr>
          <w:p w14:paraId="000000AC" w14:textId="49CB424E" w:rsidR="00815A9A" w:rsidRPr="003E1D63" w:rsidRDefault="00E41136"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Requirements</w:t>
            </w:r>
          </w:p>
        </w:tc>
      </w:tr>
      <w:tr w:rsidR="002F1D2A" w:rsidRPr="00971DB3" w14:paraId="407C38C9" w14:textId="77777777" w:rsidTr="560C5B22">
        <w:trPr>
          <w:jc w:val="right"/>
        </w:trPr>
        <w:tc>
          <w:tcPr>
            <w:tcW w:w="1705" w:type="dxa"/>
            <w:vAlign w:val="center"/>
          </w:tcPr>
          <w:p w14:paraId="000000AE" w14:textId="77777777" w:rsidR="002F1D2A" w:rsidRPr="00971DB3" w:rsidRDefault="002F1D2A" w:rsidP="00BF6BCD">
            <w:pPr>
              <w:pStyle w:val="Normal4"/>
              <w:numPr>
                <w:ilvl w:val="0"/>
                <w:numId w:val="4"/>
              </w:numPr>
              <w:spacing w:before="120" w:after="120"/>
              <w:ind w:left="144"/>
              <w:jc w:val="center"/>
              <w:rPr>
                <w:rFonts w:ascii="Arial" w:eastAsia="Arial" w:hAnsi="Arial" w:cs="Arial"/>
                <w:color w:val="373E49"/>
                <w:sz w:val="26"/>
                <w:szCs w:val="26"/>
              </w:rPr>
            </w:pPr>
          </w:p>
        </w:tc>
        <w:tc>
          <w:tcPr>
            <w:tcW w:w="7312" w:type="dxa"/>
            <w:vAlign w:val="center"/>
          </w:tcPr>
          <w:p w14:paraId="000000AF" w14:textId="7E1BAE77"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All physical wireless network devices must be scanned for signs of tampering upon installation.</w:t>
            </w:r>
          </w:p>
        </w:tc>
      </w:tr>
      <w:tr w:rsidR="002F1D2A" w:rsidRPr="00971DB3" w14:paraId="3C26A93D" w14:textId="77777777" w:rsidTr="560C5B22">
        <w:trPr>
          <w:jc w:val="right"/>
        </w:trPr>
        <w:tc>
          <w:tcPr>
            <w:tcW w:w="1705" w:type="dxa"/>
            <w:vAlign w:val="center"/>
          </w:tcPr>
          <w:p w14:paraId="000000B0" w14:textId="77777777" w:rsidR="002F1D2A" w:rsidRPr="00971DB3" w:rsidRDefault="002F1D2A" w:rsidP="00BF6BCD">
            <w:pPr>
              <w:pStyle w:val="Normal4"/>
              <w:numPr>
                <w:ilvl w:val="0"/>
                <w:numId w:val="4"/>
              </w:numPr>
              <w:spacing w:before="120" w:after="120"/>
              <w:ind w:left="144"/>
              <w:jc w:val="center"/>
              <w:rPr>
                <w:rFonts w:ascii="Arial" w:eastAsia="Arial" w:hAnsi="Arial" w:cs="Arial"/>
                <w:color w:val="373E49"/>
                <w:sz w:val="26"/>
                <w:szCs w:val="26"/>
              </w:rPr>
            </w:pPr>
          </w:p>
        </w:tc>
        <w:tc>
          <w:tcPr>
            <w:tcW w:w="7312" w:type="dxa"/>
            <w:vAlign w:val="center"/>
          </w:tcPr>
          <w:p w14:paraId="000000B1" w14:textId="0700F70E" w:rsidR="002F1D2A" w:rsidRPr="00971DB3" w:rsidRDefault="002F1D2A" w:rsidP="00E153D7">
            <w:pPr>
              <w:pStyle w:val="Normal4"/>
              <w:spacing w:before="120" w:after="120"/>
              <w:jc w:val="both"/>
              <w:rPr>
                <w:rFonts w:ascii="Arial" w:eastAsia="Arial" w:hAnsi="Arial" w:cs="Arial"/>
                <w:color w:val="373E49"/>
                <w:sz w:val="26"/>
                <w:szCs w:val="26"/>
              </w:rPr>
            </w:pPr>
            <w:r w:rsidRPr="00971DB3">
              <w:rPr>
                <w:rFonts w:ascii="Arial" w:hAnsi="Arial" w:cs="Arial"/>
                <w:color w:val="373E49"/>
                <w:sz w:val="26"/>
                <w:szCs w:val="26"/>
              </w:rPr>
              <w:t>Software, updates, patches, and upgrades to wireless network components must be obtained from validated sources.</w:t>
            </w:r>
          </w:p>
        </w:tc>
      </w:tr>
      <w:tr w:rsidR="002F1D2A" w:rsidRPr="00971DB3" w14:paraId="4DA2BD76" w14:textId="77777777" w:rsidTr="00971DB3">
        <w:trPr>
          <w:jc w:val="right"/>
        </w:trPr>
        <w:tc>
          <w:tcPr>
            <w:tcW w:w="1705" w:type="dxa"/>
            <w:shd w:val="clear" w:color="auto" w:fill="373E49"/>
            <w:vAlign w:val="center"/>
          </w:tcPr>
          <w:p w14:paraId="000000B4" w14:textId="15492057" w:rsidR="002F1D2A" w:rsidRPr="00971DB3" w:rsidRDefault="002F1D2A" w:rsidP="00E153D7">
            <w:pPr>
              <w:pStyle w:val="Normal4"/>
              <w:numPr>
                <w:ilvl w:val="0"/>
                <w:numId w:val="24"/>
              </w:numPr>
              <w:spacing w:before="120" w:after="120"/>
              <w:ind w:left="648"/>
              <w:jc w:val="both"/>
              <w:rPr>
                <w:rFonts w:ascii="Arial" w:eastAsia="Arial" w:hAnsi="Arial" w:cs="Arial"/>
                <w:color w:val="FFFFFF"/>
                <w:sz w:val="26"/>
                <w:szCs w:val="26"/>
              </w:rPr>
            </w:pPr>
          </w:p>
        </w:tc>
        <w:tc>
          <w:tcPr>
            <w:tcW w:w="7312" w:type="dxa"/>
            <w:shd w:val="clear" w:color="auto" w:fill="373E49"/>
            <w:vAlign w:val="center"/>
          </w:tcPr>
          <w:p w14:paraId="000000B5" w14:textId="08925432" w:rsidR="002F1D2A" w:rsidRPr="00971DB3" w:rsidRDefault="002F1D2A" w:rsidP="00E153D7">
            <w:pPr>
              <w:pStyle w:val="Normal4"/>
              <w:spacing w:before="120" w:after="120"/>
              <w:jc w:val="both"/>
              <w:rPr>
                <w:rFonts w:ascii="Arial" w:eastAsia="Arial" w:hAnsi="Arial" w:cs="Arial"/>
                <w:color w:val="FFFFFF"/>
                <w:sz w:val="26"/>
                <w:szCs w:val="26"/>
              </w:rPr>
            </w:pPr>
            <w:r w:rsidRPr="00971DB3">
              <w:rPr>
                <w:rFonts w:ascii="Arial" w:hAnsi="Arial" w:cs="Arial"/>
                <w:color w:val="FFFFFF" w:themeColor="background1"/>
                <w:sz w:val="26"/>
                <w:szCs w:val="26"/>
                <w:lang w:eastAsia="ar"/>
              </w:rPr>
              <w:t xml:space="preserve">Other </w:t>
            </w:r>
            <w:r w:rsidR="00E72D9B">
              <w:rPr>
                <w:rFonts w:ascii="Arial" w:hAnsi="Arial" w:cs="Arial"/>
                <w:color w:val="FFFFFF" w:themeColor="background1"/>
                <w:sz w:val="26"/>
                <w:szCs w:val="26"/>
                <w:lang w:eastAsia="ar"/>
              </w:rPr>
              <w:t>Standard controls</w:t>
            </w:r>
          </w:p>
        </w:tc>
      </w:tr>
      <w:tr w:rsidR="00815A9A" w:rsidRPr="00971DB3" w14:paraId="5470C8E8" w14:textId="77777777" w:rsidTr="00971DB3">
        <w:trPr>
          <w:jc w:val="right"/>
        </w:trPr>
        <w:tc>
          <w:tcPr>
            <w:tcW w:w="1705" w:type="dxa"/>
            <w:shd w:val="clear" w:color="auto" w:fill="D9D9D9"/>
            <w:vAlign w:val="center"/>
          </w:tcPr>
          <w:p w14:paraId="000000B6" w14:textId="77777777" w:rsidR="00815A9A" w:rsidRPr="003E1D63" w:rsidRDefault="001A4651"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Objective</w:t>
            </w:r>
          </w:p>
        </w:tc>
        <w:tc>
          <w:tcPr>
            <w:tcW w:w="7312" w:type="dxa"/>
            <w:shd w:val="clear" w:color="auto" w:fill="D9D9D9"/>
            <w:vAlign w:val="center"/>
          </w:tcPr>
          <w:p w14:paraId="000000B7" w14:textId="2C6F8737" w:rsidR="00815A9A" w:rsidRPr="003E1D63" w:rsidRDefault="00FB5ECF"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 xml:space="preserve">To implement all wireless network security </w:t>
            </w:r>
            <w:r w:rsidR="00E72D9B" w:rsidRPr="003E1D63">
              <w:rPr>
                <w:rFonts w:ascii="Arial" w:eastAsia="Arial" w:hAnsi="Arial" w:cs="Arial"/>
                <w:color w:val="373E49" w:themeColor="accent1"/>
                <w:sz w:val="26"/>
                <w:szCs w:val="26"/>
              </w:rPr>
              <w:t>standard controls</w:t>
            </w:r>
            <w:r w:rsidRPr="003E1D63">
              <w:rPr>
                <w:rFonts w:ascii="Arial" w:eastAsia="Arial" w:hAnsi="Arial" w:cs="Arial"/>
                <w:color w:val="373E49" w:themeColor="accent1"/>
                <w:sz w:val="26"/>
                <w:szCs w:val="26"/>
              </w:rPr>
              <w:t xml:space="preserve"> and requirements to ensure the highest protection levels.</w:t>
            </w:r>
          </w:p>
        </w:tc>
      </w:tr>
      <w:tr w:rsidR="00815A9A" w:rsidRPr="00971DB3" w14:paraId="357D0EBC" w14:textId="77777777" w:rsidTr="00971DB3">
        <w:trPr>
          <w:jc w:val="right"/>
        </w:trPr>
        <w:tc>
          <w:tcPr>
            <w:tcW w:w="1705" w:type="dxa"/>
            <w:shd w:val="clear" w:color="auto" w:fill="D9D9D9"/>
            <w:vAlign w:val="center"/>
          </w:tcPr>
          <w:p w14:paraId="000000B8" w14:textId="77777777" w:rsidR="00815A9A" w:rsidRPr="003E1D63" w:rsidRDefault="001A4651"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Risk Implication</w:t>
            </w:r>
          </w:p>
        </w:tc>
        <w:tc>
          <w:tcPr>
            <w:tcW w:w="7312" w:type="dxa"/>
            <w:shd w:val="clear" w:color="auto" w:fill="D9D9D9"/>
            <w:vAlign w:val="center"/>
          </w:tcPr>
          <w:p w14:paraId="000000B9" w14:textId="4DA3200C" w:rsidR="00815A9A" w:rsidRPr="003E1D63" w:rsidRDefault="00FB5ECF"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Failure to</w:t>
            </w:r>
            <w:r w:rsidRPr="003E1D63">
              <w:rPr>
                <w:rFonts w:ascii="Arial" w:eastAsia="Arial" w:hAnsi="Arial" w:cs="Arial"/>
                <w:color w:val="373E49" w:themeColor="accent1"/>
                <w:sz w:val="26"/>
                <w:szCs w:val="26"/>
                <w:rtl/>
              </w:rPr>
              <w:t>‏</w:t>
            </w:r>
            <w:r w:rsidRPr="003E1D63">
              <w:rPr>
                <w:rFonts w:ascii="Arial" w:eastAsia="Arial" w:hAnsi="Arial" w:cs="Arial"/>
                <w:color w:val="373E49" w:themeColor="accent1"/>
                <w:sz w:val="26"/>
                <w:szCs w:val="26"/>
              </w:rPr>
              <w:t xml:space="preserve"> implement all security </w:t>
            </w:r>
            <w:r w:rsidR="00E72D9B" w:rsidRPr="003E1D63">
              <w:rPr>
                <w:rFonts w:ascii="Arial" w:eastAsia="Arial" w:hAnsi="Arial" w:cs="Arial"/>
                <w:color w:val="373E49" w:themeColor="accent1"/>
                <w:sz w:val="26"/>
                <w:szCs w:val="26"/>
              </w:rPr>
              <w:t>standard controls</w:t>
            </w:r>
            <w:r w:rsidRPr="003E1D63">
              <w:rPr>
                <w:rFonts w:ascii="Arial" w:eastAsia="Arial" w:hAnsi="Arial" w:cs="Arial"/>
                <w:color w:val="373E49" w:themeColor="accent1"/>
                <w:sz w:val="26"/>
                <w:szCs w:val="26"/>
              </w:rPr>
              <w:t xml:space="preserve"> and requirements exposes </w:t>
            </w:r>
            <w:r w:rsidRPr="003E1D63">
              <w:rPr>
                <w:rFonts w:ascii="Arial" w:eastAsia="Arial" w:hAnsi="Arial" w:cs="Arial"/>
                <w:color w:val="373E49" w:themeColor="accent1"/>
                <w:sz w:val="26"/>
                <w:szCs w:val="26"/>
                <w:highlight w:val="cyan"/>
              </w:rPr>
              <w:t>&lt;organization name&gt;</w:t>
            </w:r>
            <w:r w:rsidRPr="003E1D63">
              <w:rPr>
                <w:rFonts w:ascii="Arial" w:eastAsia="Arial" w:hAnsi="Arial" w:cs="Arial"/>
                <w:color w:val="373E49" w:themeColor="accent1"/>
                <w:sz w:val="26"/>
                <w:szCs w:val="26"/>
              </w:rPr>
              <w:t xml:space="preserve"> to increased wireless network security risks.</w:t>
            </w:r>
          </w:p>
        </w:tc>
      </w:tr>
      <w:tr w:rsidR="00815A9A" w:rsidRPr="00971DB3" w14:paraId="29044658" w14:textId="77777777" w:rsidTr="00971DB3">
        <w:trPr>
          <w:jc w:val="right"/>
        </w:trPr>
        <w:tc>
          <w:tcPr>
            <w:tcW w:w="9017" w:type="dxa"/>
            <w:gridSpan w:val="2"/>
            <w:shd w:val="clear" w:color="auto" w:fill="F2F2F2"/>
            <w:vAlign w:val="center"/>
          </w:tcPr>
          <w:p w14:paraId="000000BA" w14:textId="15BB9051" w:rsidR="00815A9A" w:rsidRPr="003E1D63" w:rsidRDefault="00E41136" w:rsidP="00E153D7">
            <w:pPr>
              <w:pStyle w:val="Normal4"/>
              <w:spacing w:before="120" w:after="120"/>
              <w:jc w:val="both"/>
              <w:rPr>
                <w:rFonts w:ascii="Arial" w:eastAsia="Arial" w:hAnsi="Arial" w:cs="Arial"/>
                <w:color w:val="373E49" w:themeColor="accent1"/>
                <w:sz w:val="26"/>
                <w:szCs w:val="26"/>
              </w:rPr>
            </w:pPr>
            <w:r w:rsidRPr="003E1D63">
              <w:rPr>
                <w:rFonts w:ascii="Arial" w:eastAsia="Arial" w:hAnsi="Arial" w:cs="Arial"/>
                <w:color w:val="373E49" w:themeColor="accent1"/>
                <w:sz w:val="26"/>
                <w:szCs w:val="26"/>
              </w:rPr>
              <w:t>Requirements</w:t>
            </w:r>
          </w:p>
        </w:tc>
      </w:tr>
      <w:tr w:rsidR="002F1D2A" w:rsidRPr="00971DB3" w14:paraId="0CC1632E" w14:textId="77777777" w:rsidTr="560C5B22">
        <w:trPr>
          <w:jc w:val="right"/>
        </w:trPr>
        <w:tc>
          <w:tcPr>
            <w:tcW w:w="1705" w:type="dxa"/>
            <w:vAlign w:val="center"/>
          </w:tcPr>
          <w:p w14:paraId="000000BC" w14:textId="77777777" w:rsidR="002F1D2A" w:rsidRPr="00971DB3" w:rsidRDefault="002F1D2A" w:rsidP="00BF6BCD">
            <w:pPr>
              <w:pStyle w:val="Normal4"/>
              <w:numPr>
                <w:ilvl w:val="0"/>
                <w:numId w:val="2"/>
              </w:numPr>
              <w:spacing w:before="120" w:after="120"/>
              <w:ind w:left="144"/>
              <w:jc w:val="center"/>
              <w:rPr>
                <w:rFonts w:ascii="Arial" w:eastAsia="Arial" w:hAnsi="Arial" w:cs="Arial"/>
                <w:color w:val="373E49"/>
                <w:sz w:val="26"/>
                <w:szCs w:val="26"/>
              </w:rPr>
            </w:pPr>
          </w:p>
        </w:tc>
        <w:tc>
          <w:tcPr>
            <w:tcW w:w="7312" w:type="dxa"/>
            <w:vAlign w:val="center"/>
          </w:tcPr>
          <w:p w14:paraId="17907839" w14:textId="061148C0" w:rsidR="002F1D2A" w:rsidRPr="00971DB3" w:rsidRDefault="002F1D2A" w:rsidP="00E153D7">
            <w:pPr>
              <w:jc w:val="both"/>
              <w:rPr>
                <w:rFonts w:ascii="Arial" w:hAnsi="Arial" w:cs="Arial"/>
                <w:color w:val="373E49"/>
                <w:sz w:val="26"/>
                <w:szCs w:val="26"/>
                <w:rtl/>
              </w:rPr>
            </w:pPr>
            <w:r w:rsidRPr="00971DB3">
              <w:rPr>
                <w:rFonts w:ascii="Arial" w:hAnsi="Arial" w:cs="Arial"/>
                <w:color w:val="373E49"/>
                <w:sz w:val="26"/>
                <w:szCs w:val="26"/>
              </w:rPr>
              <w:t xml:space="preserve">The following </w:t>
            </w:r>
            <w:r w:rsidR="00E72D9B">
              <w:rPr>
                <w:rFonts w:ascii="Arial" w:hAnsi="Arial" w:cs="Arial"/>
                <w:color w:val="373E49"/>
                <w:sz w:val="26"/>
                <w:szCs w:val="26"/>
              </w:rPr>
              <w:t>standard controls</w:t>
            </w:r>
            <w:r w:rsidRPr="00971DB3">
              <w:rPr>
                <w:rFonts w:ascii="Arial" w:hAnsi="Arial" w:cs="Arial"/>
                <w:color w:val="373E49"/>
                <w:sz w:val="26"/>
                <w:szCs w:val="26"/>
              </w:rPr>
              <w:t xml:space="preserve"> must be implemented</w:t>
            </w:r>
            <w:r w:rsidRPr="00971DB3">
              <w:rPr>
                <w:rFonts w:ascii="Arial" w:hAnsi="Arial" w:cs="Arial"/>
                <w:color w:val="373E49"/>
                <w:sz w:val="26"/>
                <w:szCs w:val="26"/>
                <w:rtl/>
              </w:rPr>
              <w:t>:</w:t>
            </w:r>
          </w:p>
          <w:p w14:paraId="1C60CE3E" w14:textId="77777777" w:rsidR="002F1D2A" w:rsidRPr="00971DB3" w:rsidRDefault="002F1D2A" w:rsidP="00E153D7">
            <w:pPr>
              <w:pStyle w:val="ListParagraph"/>
              <w:numPr>
                <w:ilvl w:val="0"/>
                <w:numId w:val="22"/>
              </w:numPr>
              <w:spacing w:before="120" w:after="120" w:line="276" w:lineRule="auto"/>
              <w:jc w:val="both"/>
              <w:rPr>
                <w:rFonts w:ascii="Arial" w:hAnsi="Arial" w:cs="Arial"/>
                <w:color w:val="373E49"/>
                <w:sz w:val="26"/>
                <w:szCs w:val="26"/>
                <w:lang w:eastAsia="ar"/>
              </w:rPr>
            </w:pPr>
            <w:r w:rsidRPr="00971DB3">
              <w:rPr>
                <w:rFonts w:ascii="Arial" w:hAnsi="Arial" w:cs="Arial"/>
                <w:color w:val="373E49"/>
                <w:sz w:val="26"/>
                <w:szCs w:val="26"/>
              </w:rPr>
              <w:t>B</w:t>
            </w:r>
            <w:r w:rsidRPr="00971DB3">
              <w:rPr>
                <w:rFonts w:ascii="Arial" w:hAnsi="Arial" w:cs="Arial"/>
                <w:color w:val="373E49"/>
                <w:sz w:val="26"/>
                <w:szCs w:val="26"/>
                <w:lang w:eastAsia="ar"/>
              </w:rPr>
              <w:t>ackup and recovery standard</w:t>
            </w:r>
          </w:p>
          <w:p w14:paraId="48D4E874" w14:textId="77777777" w:rsidR="002F1D2A" w:rsidRPr="00971DB3" w:rsidRDefault="002F1D2A" w:rsidP="00E153D7">
            <w:pPr>
              <w:pStyle w:val="ListParagraph"/>
              <w:numPr>
                <w:ilvl w:val="0"/>
                <w:numId w:val="22"/>
              </w:numPr>
              <w:spacing w:before="120" w:after="120" w:line="276" w:lineRule="auto"/>
              <w:jc w:val="both"/>
              <w:rPr>
                <w:rFonts w:ascii="Arial" w:hAnsi="Arial" w:cs="Arial"/>
                <w:color w:val="373E49"/>
                <w:sz w:val="26"/>
                <w:szCs w:val="26"/>
                <w:lang w:eastAsia="ar"/>
              </w:rPr>
            </w:pPr>
            <w:r w:rsidRPr="00971DB3">
              <w:rPr>
                <w:rFonts w:ascii="Arial" w:hAnsi="Arial" w:cs="Arial"/>
                <w:color w:val="373E49"/>
                <w:sz w:val="26"/>
                <w:szCs w:val="26"/>
                <w:lang w:eastAsia="ar"/>
              </w:rPr>
              <w:t>Event and audit logging standard</w:t>
            </w:r>
          </w:p>
          <w:p w14:paraId="2AE6925E" w14:textId="60209FCD" w:rsidR="002F1D2A" w:rsidRPr="00971DB3" w:rsidRDefault="002F1D2A" w:rsidP="00E153D7">
            <w:pPr>
              <w:pStyle w:val="ListParagraph"/>
              <w:numPr>
                <w:ilvl w:val="0"/>
                <w:numId w:val="22"/>
              </w:numPr>
              <w:spacing w:before="120" w:after="120" w:line="276" w:lineRule="auto"/>
              <w:jc w:val="both"/>
              <w:rPr>
                <w:rFonts w:ascii="Arial" w:hAnsi="Arial" w:cs="Arial"/>
                <w:color w:val="373E49"/>
                <w:sz w:val="26"/>
                <w:szCs w:val="26"/>
                <w:lang w:eastAsia="ar"/>
              </w:rPr>
            </w:pPr>
            <w:r w:rsidRPr="00971DB3">
              <w:rPr>
                <w:rFonts w:ascii="Arial" w:hAnsi="Arial" w:cs="Arial"/>
                <w:color w:val="373E49"/>
                <w:sz w:val="26"/>
                <w:szCs w:val="26"/>
                <w:lang w:eastAsia="ar"/>
              </w:rPr>
              <w:t xml:space="preserve">Physical security </w:t>
            </w:r>
            <w:r w:rsidR="00EE4D35">
              <w:rPr>
                <w:rFonts w:ascii="Arial" w:hAnsi="Arial" w:cs="Arial"/>
                <w:color w:val="373E49"/>
                <w:sz w:val="26"/>
                <w:szCs w:val="26"/>
                <w:lang w:eastAsia="ar"/>
              </w:rPr>
              <w:t>standard controls</w:t>
            </w:r>
          </w:p>
          <w:p w14:paraId="6A89ED06" w14:textId="5E9F6233" w:rsidR="002F1D2A" w:rsidRPr="00971DB3" w:rsidRDefault="002F1D2A" w:rsidP="00E153D7">
            <w:pPr>
              <w:pStyle w:val="ListParagraph"/>
              <w:numPr>
                <w:ilvl w:val="0"/>
                <w:numId w:val="22"/>
              </w:numPr>
              <w:spacing w:before="120" w:after="120" w:line="276" w:lineRule="auto"/>
              <w:jc w:val="both"/>
              <w:rPr>
                <w:rFonts w:ascii="Arial" w:hAnsi="Arial" w:cs="Arial"/>
                <w:color w:val="373E49"/>
                <w:sz w:val="26"/>
                <w:szCs w:val="26"/>
                <w:lang w:eastAsia="ar"/>
              </w:rPr>
            </w:pPr>
            <w:r w:rsidRPr="00971DB3">
              <w:rPr>
                <w:rFonts w:ascii="Arial" w:hAnsi="Arial" w:cs="Arial"/>
                <w:color w:val="373E49"/>
                <w:sz w:val="26"/>
                <w:szCs w:val="26"/>
                <w:lang w:eastAsia="ar"/>
              </w:rPr>
              <w:t xml:space="preserve">Network security </w:t>
            </w:r>
            <w:r w:rsidR="00EE4D35">
              <w:rPr>
                <w:rFonts w:ascii="Arial" w:hAnsi="Arial" w:cs="Arial"/>
                <w:color w:val="373E49"/>
                <w:sz w:val="26"/>
                <w:szCs w:val="26"/>
                <w:lang w:eastAsia="ar"/>
              </w:rPr>
              <w:t>standard controls</w:t>
            </w:r>
          </w:p>
          <w:p w14:paraId="4856E6F5" w14:textId="2387197E" w:rsidR="002F1D2A" w:rsidRPr="00971DB3" w:rsidRDefault="002F1D2A" w:rsidP="00E153D7">
            <w:pPr>
              <w:pStyle w:val="ListParagraph"/>
              <w:numPr>
                <w:ilvl w:val="0"/>
                <w:numId w:val="22"/>
              </w:numPr>
              <w:spacing w:before="120" w:after="120" w:line="276" w:lineRule="auto"/>
              <w:jc w:val="both"/>
              <w:rPr>
                <w:rFonts w:ascii="Arial" w:hAnsi="Arial" w:cs="Arial"/>
                <w:color w:val="373E49"/>
                <w:sz w:val="26"/>
                <w:szCs w:val="26"/>
                <w:lang w:eastAsia="ar"/>
              </w:rPr>
            </w:pPr>
            <w:r w:rsidRPr="00971DB3">
              <w:rPr>
                <w:rFonts w:ascii="Arial" w:hAnsi="Arial" w:cs="Arial"/>
                <w:color w:val="373E49"/>
                <w:sz w:val="26"/>
                <w:szCs w:val="26"/>
                <w:lang w:eastAsia="ar"/>
              </w:rPr>
              <w:t xml:space="preserve">Identity and access management </w:t>
            </w:r>
            <w:r w:rsidR="00EE4D35">
              <w:rPr>
                <w:rFonts w:ascii="Arial" w:hAnsi="Arial" w:cs="Arial"/>
                <w:color w:val="373E49"/>
                <w:sz w:val="26"/>
                <w:szCs w:val="26"/>
                <w:lang w:eastAsia="ar"/>
              </w:rPr>
              <w:t>standard controls</w:t>
            </w:r>
          </w:p>
          <w:p w14:paraId="48E70E6F" w14:textId="10E9BDE2" w:rsidR="002F1D2A" w:rsidRPr="00971DB3" w:rsidRDefault="002F1D2A" w:rsidP="00E153D7">
            <w:pPr>
              <w:pStyle w:val="ListParagraph"/>
              <w:numPr>
                <w:ilvl w:val="0"/>
                <w:numId w:val="22"/>
              </w:numPr>
              <w:spacing w:before="120" w:after="120" w:line="276" w:lineRule="auto"/>
              <w:jc w:val="both"/>
              <w:rPr>
                <w:rFonts w:ascii="Arial" w:hAnsi="Arial" w:cs="Arial"/>
                <w:color w:val="373E49"/>
                <w:sz w:val="26"/>
                <w:szCs w:val="26"/>
                <w:lang w:eastAsia="ar"/>
              </w:rPr>
            </w:pPr>
            <w:r w:rsidRPr="00971DB3">
              <w:rPr>
                <w:rFonts w:ascii="Arial" w:hAnsi="Arial" w:cs="Arial"/>
                <w:color w:val="373E49"/>
                <w:sz w:val="26"/>
                <w:szCs w:val="26"/>
                <w:lang w:eastAsia="ar"/>
              </w:rPr>
              <w:t xml:space="preserve">Secure and hardening configuration </w:t>
            </w:r>
            <w:r w:rsidR="00EE4D35">
              <w:rPr>
                <w:rFonts w:ascii="Arial" w:hAnsi="Arial" w:cs="Arial"/>
                <w:color w:val="373E49"/>
                <w:sz w:val="26"/>
                <w:szCs w:val="26"/>
                <w:lang w:eastAsia="ar"/>
              </w:rPr>
              <w:t>standard controls</w:t>
            </w:r>
          </w:p>
          <w:p w14:paraId="604B3D4A" w14:textId="72264909" w:rsidR="002F1D2A" w:rsidRPr="00971DB3" w:rsidRDefault="002F1D2A" w:rsidP="00E153D7">
            <w:pPr>
              <w:pStyle w:val="ListParagraph"/>
              <w:numPr>
                <w:ilvl w:val="0"/>
                <w:numId w:val="22"/>
              </w:numPr>
              <w:spacing w:before="120" w:after="120" w:line="276" w:lineRule="auto"/>
              <w:jc w:val="both"/>
              <w:rPr>
                <w:rFonts w:ascii="Arial" w:hAnsi="Arial" w:cs="Arial"/>
                <w:color w:val="373E49"/>
                <w:sz w:val="26"/>
                <w:szCs w:val="26"/>
                <w:lang w:eastAsia="ar"/>
              </w:rPr>
            </w:pPr>
            <w:r w:rsidRPr="00971DB3">
              <w:rPr>
                <w:rFonts w:ascii="Arial" w:hAnsi="Arial" w:cs="Arial"/>
                <w:color w:val="373E49"/>
                <w:sz w:val="26"/>
                <w:szCs w:val="26"/>
                <w:lang w:eastAsia="ar"/>
              </w:rPr>
              <w:t xml:space="preserve">Cryptography </w:t>
            </w:r>
            <w:r w:rsidR="00EE4D35">
              <w:rPr>
                <w:rFonts w:ascii="Arial" w:hAnsi="Arial" w:cs="Arial"/>
                <w:color w:val="373E49"/>
                <w:sz w:val="26"/>
                <w:szCs w:val="26"/>
                <w:lang w:eastAsia="ar"/>
              </w:rPr>
              <w:t>standard controls</w:t>
            </w:r>
          </w:p>
          <w:p w14:paraId="000000BD" w14:textId="41CCD87A" w:rsidR="002F1D2A" w:rsidRPr="00971DB3" w:rsidRDefault="002F1D2A" w:rsidP="00E153D7">
            <w:pPr>
              <w:pStyle w:val="ListParagraph"/>
              <w:numPr>
                <w:ilvl w:val="0"/>
                <w:numId w:val="22"/>
              </w:numPr>
              <w:spacing w:before="120" w:after="120" w:line="276" w:lineRule="auto"/>
              <w:jc w:val="both"/>
              <w:rPr>
                <w:rFonts w:ascii="Arial" w:hAnsi="Arial" w:cs="Arial"/>
                <w:color w:val="373E49"/>
                <w:sz w:val="26"/>
                <w:szCs w:val="26"/>
                <w:lang w:eastAsia="ar"/>
              </w:rPr>
            </w:pPr>
            <w:r w:rsidRPr="00971DB3">
              <w:rPr>
                <w:rFonts w:ascii="Arial" w:hAnsi="Arial" w:cs="Arial"/>
                <w:color w:val="373E49"/>
                <w:sz w:val="26"/>
                <w:szCs w:val="26"/>
                <w:lang w:eastAsia="ar"/>
              </w:rPr>
              <w:t xml:space="preserve">Cybersecurity Incident and Threat Management </w:t>
            </w:r>
            <w:r w:rsidR="00EE4D35">
              <w:rPr>
                <w:rFonts w:ascii="Arial" w:hAnsi="Arial" w:cs="Arial"/>
                <w:color w:val="373E49"/>
                <w:sz w:val="26"/>
                <w:szCs w:val="26"/>
                <w:lang w:eastAsia="ar"/>
              </w:rPr>
              <w:t>standard controls</w:t>
            </w:r>
          </w:p>
        </w:tc>
      </w:tr>
    </w:tbl>
    <w:bookmarkStart w:id="5" w:name="_heading=h.twg0mtgcacgd" w:colFirst="0" w:colLast="0"/>
    <w:bookmarkEnd w:id="5"/>
    <w:p w14:paraId="000000DA" w14:textId="16E506D4" w:rsidR="00815A9A" w:rsidRPr="00971DB3" w:rsidRDefault="00154CA0" w:rsidP="00D113D0">
      <w:pPr>
        <w:pStyle w:val="Heading1"/>
        <w:spacing w:before="360" w:after="40" w:line="240" w:lineRule="auto"/>
        <w:jc w:val="both"/>
        <w:rPr>
          <w:rFonts w:ascii="Arial" w:eastAsia="Arial" w:hAnsi="Arial" w:cs="Arial"/>
        </w:rPr>
      </w:pPr>
      <w:r>
        <w:fldChar w:fldCharType="begin"/>
      </w:r>
      <w:r>
        <w:instrText xml:space="preserve"> HYPERLINK \l "_heading=h.tyjcwt" \h </w:instrText>
      </w:r>
      <w:r>
        <w:fldChar w:fldCharType="separate"/>
      </w:r>
      <w:bookmarkStart w:id="6" w:name="_Toc129773751"/>
      <w:r w:rsidR="001A4651" w:rsidRPr="00971DB3">
        <w:rPr>
          <w:rStyle w:val="Hyperlink"/>
          <w:rFonts w:ascii="Arial" w:eastAsiaTheme="majorEastAsia" w:hAnsi="Arial" w:cs="Arial"/>
          <w:color w:val="2B3B82" w:themeColor="text1"/>
          <w:u w:val="none"/>
          <w:lang w:val="en-US" w:eastAsia="ar-SA"/>
        </w:rPr>
        <w:t>Roles and Responsibilities</w:t>
      </w:r>
      <w:bookmarkEnd w:id="6"/>
      <w:r>
        <w:rPr>
          <w:rStyle w:val="Hyperlink"/>
          <w:rFonts w:ascii="Arial" w:eastAsiaTheme="majorEastAsia" w:hAnsi="Arial" w:cs="Arial"/>
          <w:color w:val="2B3B82" w:themeColor="text1"/>
          <w:u w:val="none"/>
          <w:lang w:val="en-US" w:eastAsia="ar-SA"/>
        </w:rPr>
        <w:fldChar w:fldCharType="end"/>
      </w:r>
      <w:r w:rsidR="001A4651" w:rsidRPr="00971DB3">
        <w:rPr>
          <w:rFonts w:ascii="Arial" w:eastAsiaTheme="majorEastAsia" w:hAnsi="Arial" w:cs="Arial"/>
          <w:color w:val="15969D" w:themeColor="accent6" w:themeShade="BF"/>
        </w:rPr>
        <w:fldChar w:fldCharType="begin"/>
      </w:r>
      <w:r w:rsidR="001A4651" w:rsidRPr="00971DB3">
        <w:rPr>
          <w:rFonts w:ascii="Arial" w:hAnsi="Arial" w:cs="Arial"/>
        </w:rPr>
        <w:instrText xml:space="preserve"> HYPERLINK \l "_heading=h.tyjcwt" </w:instrText>
      </w:r>
      <w:r w:rsidR="001A4651" w:rsidRPr="00971DB3">
        <w:rPr>
          <w:rFonts w:ascii="Arial" w:eastAsiaTheme="majorEastAsia" w:hAnsi="Arial" w:cs="Arial"/>
          <w:color w:val="15969D" w:themeColor="accent6" w:themeShade="BF"/>
        </w:rPr>
        <w:fldChar w:fldCharType="separate"/>
      </w:r>
    </w:p>
    <w:p w14:paraId="000000DB" w14:textId="1558FD4F" w:rsidR="00815A9A" w:rsidRPr="00971DB3" w:rsidRDefault="001A4651" w:rsidP="00D113D0">
      <w:pPr>
        <w:pStyle w:val="Normal4"/>
        <w:numPr>
          <w:ilvl w:val="0"/>
          <w:numId w:val="5"/>
        </w:numPr>
        <w:pBdr>
          <w:top w:val="nil"/>
          <w:left w:val="nil"/>
          <w:bottom w:val="nil"/>
          <w:right w:val="nil"/>
          <w:between w:val="nil"/>
        </w:pBdr>
        <w:spacing w:before="120" w:after="120" w:line="276" w:lineRule="auto"/>
        <w:jc w:val="both"/>
        <w:rPr>
          <w:rFonts w:ascii="Arial" w:hAnsi="Arial" w:cs="Arial"/>
          <w:color w:val="373E49"/>
          <w:sz w:val="26"/>
          <w:szCs w:val="26"/>
        </w:rPr>
      </w:pPr>
      <w:r w:rsidRPr="00971DB3">
        <w:rPr>
          <w:rFonts w:ascii="Arial" w:hAnsi="Arial" w:cs="Arial"/>
        </w:rPr>
        <w:fldChar w:fldCharType="end"/>
      </w:r>
      <w:r w:rsidR="00EE4D35">
        <w:rPr>
          <w:rFonts w:ascii="Arial" w:eastAsia="Arial" w:hAnsi="Arial" w:cs="Arial"/>
          <w:b/>
          <w:bCs/>
          <w:color w:val="373E49"/>
          <w:sz w:val="26"/>
          <w:szCs w:val="26"/>
        </w:rPr>
        <w:t xml:space="preserve">Standard </w:t>
      </w:r>
      <w:r w:rsidRPr="00971DB3">
        <w:rPr>
          <w:rFonts w:ascii="Arial" w:eastAsia="Arial" w:hAnsi="Arial" w:cs="Arial"/>
          <w:b/>
          <w:bCs/>
          <w:color w:val="373E49"/>
          <w:sz w:val="26"/>
          <w:szCs w:val="26"/>
        </w:rPr>
        <w:t>Owner:</w:t>
      </w:r>
      <w:r w:rsidRPr="00971DB3">
        <w:rPr>
          <w:rFonts w:ascii="Arial" w:eastAsia="Arial" w:hAnsi="Arial" w:cs="Arial"/>
          <w:color w:val="373E49"/>
          <w:sz w:val="26"/>
          <w:szCs w:val="26"/>
        </w:rPr>
        <w:t xml:space="preserve"> </w:t>
      </w:r>
      <w:r w:rsidRPr="00971DB3">
        <w:rPr>
          <w:rFonts w:ascii="Arial" w:eastAsia="Arial" w:hAnsi="Arial" w:cs="Arial"/>
          <w:color w:val="373E49"/>
          <w:sz w:val="26"/>
          <w:szCs w:val="26"/>
          <w:highlight w:val="cyan"/>
        </w:rPr>
        <w:t xml:space="preserve">&lt;head of the </w:t>
      </w:r>
      <w:r w:rsidR="00ED74C8" w:rsidRPr="00971DB3">
        <w:rPr>
          <w:rFonts w:ascii="Arial" w:eastAsia="Arial" w:hAnsi="Arial" w:cs="Arial"/>
          <w:color w:val="373E49"/>
          <w:sz w:val="26"/>
          <w:szCs w:val="26"/>
          <w:highlight w:val="cyan"/>
        </w:rPr>
        <w:t>cybersecurity function</w:t>
      </w:r>
      <w:r w:rsidRPr="00971DB3">
        <w:rPr>
          <w:rFonts w:ascii="Arial" w:eastAsia="Arial" w:hAnsi="Arial" w:cs="Arial"/>
          <w:color w:val="373E49"/>
          <w:sz w:val="26"/>
          <w:szCs w:val="26"/>
          <w:highlight w:val="cyan"/>
        </w:rPr>
        <w:t>&gt;</w:t>
      </w:r>
      <w:r w:rsidR="00965731">
        <w:rPr>
          <w:rFonts w:ascii="Arial" w:eastAsia="Arial" w:hAnsi="Arial" w:cs="Arial"/>
          <w:color w:val="373E49"/>
          <w:sz w:val="26"/>
          <w:szCs w:val="26"/>
        </w:rPr>
        <w:t>.</w:t>
      </w:r>
    </w:p>
    <w:p w14:paraId="000000DC" w14:textId="11FA7E6B" w:rsidR="00815A9A" w:rsidRPr="00971DB3" w:rsidRDefault="00EE4D35" w:rsidP="00D113D0">
      <w:pPr>
        <w:pStyle w:val="Normal4"/>
        <w:numPr>
          <w:ilvl w:val="0"/>
          <w:numId w:val="5"/>
        </w:numPr>
        <w:pBdr>
          <w:top w:val="nil"/>
          <w:left w:val="nil"/>
          <w:bottom w:val="nil"/>
          <w:right w:val="nil"/>
          <w:between w:val="nil"/>
        </w:pBdr>
        <w:spacing w:before="120" w:after="120" w:line="276" w:lineRule="auto"/>
        <w:jc w:val="both"/>
        <w:rPr>
          <w:rFonts w:ascii="Arial" w:hAnsi="Arial" w:cs="Arial"/>
          <w:color w:val="373E49"/>
          <w:sz w:val="26"/>
          <w:szCs w:val="26"/>
        </w:rPr>
      </w:pPr>
      <w:r>
        <w:rPr>
          <w:rFonts w:ascii="Arial" w:eastAsia="Arial" w:hAnsi="Arial" w:cs="Arial"/>
          <w:b/>
          <w:bCs/>
          <w:color w:val="373E49"/>
          <w:sz w:val="26"/>
          <w:szCs w:val="26"/>
        </w:rPr>
        <w:t xml:space="preserve">Standard </w:t>
      </w:r>
      <w:r w:rsidR="001A4651" w:rsidRPr="00971DB3">
        <w:rPr>
          <w:rFonts w:ascii="Arial" w:eastAsia="Arial" w:hAnsi="Arial" w:cs="Arial"/>
          <w:b/>
          <w:bCs/>
          <w:color w:val="373E49"/>
          <w:sz w:val="26"/>
          <w:szCs w:val="26"/>
        </w:rPr>
        <w:t>Review and Update:</w:t>
      </w:r>
      <w:r w:rsidR="001A4651" w:rsidRPr="00971DB3">
        <w:rPr>
          <w:rFonts w:ascii="Arial" w:eastAsia="Arial" w:hAnsi="Arial" w:cs="Arial"/>
          <w:color w:val="373E49"/>
          <w:sz w:val="26"/>
          <w:szCs w:val="26"/>
        </w:rPr>
        <w:t xml:space="preserve"> </w:t>
      </w:r>
      <w:r w:rsidR="001A4651" w:rsidRPr="00971DB3">
        <w:rPr>
          <w:rFonts w:ascii="Arial" w:eastAsia="Arial" w:hAnsi="Arial" w:cs="Arial"/>
          <w:color w:val="373E49"/>
          <w:sz w:val="26"/>
          <w:szCs w:val="26"/>
          <w:highlight w:val="cyan"/>
        </w:rPr>
        <w:t>&lt;</w:t>
      </w:r>
      <w:r w:rsidR="00ED74C8" w:rsidRPr="00971DB3">
        <w:rPr>
          <w:rFonts w:ascii="Arial" w:eastAsia="Arial" w:hAnsi="Arial" w:cs="Arial"/>
          <w:color w:val="373E49"/>
          <w:sz w:val="26"/>
          <w:szCs w:val="26"/>
          <w:highlight w:val="cyan"/>
        </w:rPr>
        <w:t>cybersecurity function</w:t>
      </w:r>
      <w:r w:rsidR="001A4651" w:rsidRPr="00971DB3">
        <w:rPr>
          <w:rFonts w:ascii="Arial" w:eastAsia="Arial" w:hAnsi="Arial" w:cs="Arial"/>
          <w:color w:val="373E49"/>
          <w:sz w:val="26"/>
          <w:szCs w:val="26"/>
          <w:highlight w:val="cyan"/>
        </w:rPr>
        <w:t>&gt;</w:t>
      </w:r>
      <w:r w:rsidR="00965731">
        <w:rPr>
          <w:rFonts w:ascii="Arial" w:eastAsia="Arial" w:hAnsi="Arial" w:cs="Arial"/>
          <w:color w:val="373E49"/>
          <w:sz w:val="26"/>
          <w:szCs w:val="26"/>
        </w:rPr>
        <w:t>.</w:t>
      </w:r>
    </w:p>
    <w:p w14:paraId="000000DD" w14:textId="36853FE1" w:rsidR="00815A9A" w:rsidRPr="00971DB3" w:rsidRDefault="00EE4D35" w:rsidP="000F2807">
      <w:pPr>
        <w:pStyle w:val="Normal4"/>
        <w:numPr>
          <w:ilvl w:val="0"/>
          <w:numId w:val="5"/>
        </w:numPr>
        <w:pBdr>
          <w:top w:val="nil"/>
          <w:left w:val="nil"/>
          <w:bottom w:val="nil"/>
          <w:right w:val="nil"/>
          <w:between w:val="nil"/>
        </w:pBdr>
        <w:spacing w:before="120" w:after="120" w:line="276" w:lineRule="auto"/>
        <w:jc w:val="both"/>
        <w:rPr>
          <w:rFonts w:ascii="Arial" w:hAnsi="Arial" w:cs="Arial"/>
          <w:color w:val="373E49"/>
          <w:sz w:val="26"/>
          <w:szCs w:val="26"/>
        </w:rPr>
      </w:pPr>
      <w:r>
        <w:rPr>
          <w:rFonts w:ascii="Arial" w:eastAsia="Arial" w:hAnsi="Arial" w:cs="Arial"/>
          <w:b/>
          <w:bCs/>
          <w:color w:val="373E49"/>
          <w:sz w:val="26"/>
          <w:szCs w:val="26"/>
        </w:rPr>
        <w:t>Standard</w:t>
      </w:r>
      <w:r w:rsidR="00C321A4">
        <w:rPr>
          <w:rFonts w:ascii="Arial" w:eastAsia="Arial" w:hAnsi="Arial" w:cs="Arial"/>
          <w:b/>
          <w:bCs/>
          <w:color w:val="373E49"/>
          <w:sz w:val="26"/>
          <w:szCs w:val="26"/>
        </w:rPr>
        <w:t xml:space="preserve"> </w:t>
      </w:r>
      <w:r w:rsidR="001A4651" w:rsidRPr="00971DB3">
        <w:rPr>
          <w:rFonts w:ascii="Arial" w:eastAsia="Arial" w:hAnsi="Arial" w:cs="Arial"/>
          <w:b/>
          <w:bCs/>
          <w:color w:val="373E49"/>
          <w:sz w:val="26"/>
          <w:szCs w:val="26"/>
        </w:rPr>
        <w:t>Implementation and Execution:</w:t>
      </w:r>
      <w:r w:rsidR="001A4651" w:rsidRPr="00971DB3">
        <w:rPr>
          <w:rFonts w:ascii="Arial" w:eastAsia="Arial" w:hAnsi="Arial" w:cs="Arial"/>
          <w:color w:val="373E49"/>
          <w:sz w:val="26"/>
          <w:szCs w:val="26"/>
        </w:rPr>
        <w:t xml:space="preserve"> </w:t>
      </w:r>
      <w:r w:rsidR="001A4651" w:rsidRPr="00971DB3">
        <w:rPr>
          <w:rFonts w:ascii="Arial" w:eastAsia="Arial" w:hAnsi="Arial" w:cs="Arial"/>
          <w:color w:val="373E49"/>
          <w:sz w:val="26"/>
          <w:szCs w:val="26"/>
          <w:highlight w:val="cyan"/>
        </w:rPr>
        <w:t>&lt;</w:t>
      </w:r>
      <w:r w:rsidR="006A7F62" w:rsidRPr="00971DB3">
        <w:rPr>
          <w:rFonts w:ascii="Arial" w:eastAsia="Arial" w:hAnsi="Arial" w:cs="Arial"/>
          <w:color w:val="373E49"/>
          <w:sz w:val="26"/>
          <w:szCs w:val="26"/>
          <w:highlight w:val="cyan"/>
        </w:rPr>
        <w:t>IT</w:t>
      </w:r>
      <w:r w:rsidR="001A4651" w:rsidRPr="00971DB3">
        <w:rPr>
          <w:rFonts w:ascii="Arial" w:eastAsia="Arial" w:hAnsi="Arial" w:cs="Arial"/>
          <w:color w:val="373E49"/>
          <w:sz w:val="26"/>
          <w:szCs w:val="26"/>
          <w:highlight w:val="cyan"/>
        </w:rPr>
        <w:t xml:space="preserve"> </w:t>
      </w:r>
      <w:r w:rsidR="00ED74C8" w:rsidRPr="00971DB3">
        <w:rPr>
          <w:rFonts w:ascii="Arial" w:eastAsia="Arial" w:hAnsi="Arial" w:cs="Arial"/>
          <w:color w:val="373E49"/>
          <w:sz w:val="26"/>
          <w:szCs w:val="26"/>
          <w:highlight w:val="cyan"/>
        </w:rPr>
        <w:t>function</w:t>
      </w:r>
      <w:r w:rsidR="001A4651" w:rsidRPr="00971DB3">
        <w:rPr>
          <w:rFonts w:ascii="Arial" w:eastAsia="Arial" w:hAnsi="Arial" w:cs="Arial"/>
          <w:color w:val="373E49"/>
          <w:sz w:val="26"/>
          <w:szCs w:val="26"/>
          <w:highlight w:val="cyan"/>
        </w:rPr>
        <w:t>&gt;</w:t>
      </w:r>
    </w:p>
    <w:p w14:paraId="011CB6F5" w14:textId="18CC93F5" w:rsidR="005414FE" w:rsidRPr="00C321A4" w:rsidRDefault="00EE4D35" w:rsidP="00C321A4">
      <w:pPr>
        <w:pStyle w:val="Normal4"/>
        <w:numPr>
          <w:ilvl w:val="0"/>
          <w:numId w:val="5"/>
        </w:numPr>
        <w:spacing w:before="120" w:after="120" w:line="276" w:lineRule="auto"/>
        <w:jc w:val="both"/>
        <w:rPr>
          <w:rFonts w:ascii="Arial" w:hAnsi="Arial" w:cs="Arial"/>
          <w:color w:val="373E49"/>
          <w:sz w:val="26"/>
          <w:szCs w:val="26"/>
        </w:rPr>
      </w:pPr>
      <w:r>
        <w:rPr>
          <w:rFonts w:ascii="Arial" w:eastAsia="Arial" w:hAnsi="Arial" w:cs="Arial"/>
          <w:b/>
          <w:bCs/>
          <w:color w:val="373E49"/>
          <w:sz w:val="26"/>
          <w:szCs w:val="26"/>
        </w:rPr>
        <w:t xml:space="preserve">Standard </w:t>
      </w:r>
      <w:r w:rsidR="001A4651" w:rsidRPr="00971DB3">
        <w:rPr>
          <w:rFonts w:ascii="Arial" w:eastAsia="Arial" w:hAnsi="Arial" w:cs="Arial"/>
          <w:b/>
          <w:bCs/>
          <w:color w:val="373E49"/>
          <w:sz w:val="26"/>
          <w:szCs w:val="26"/>
        </w:rPr>
        <w:t>Compliance Measurement</w:t>
      </w:r>
      <w:r w:rsidR="001A4651" w:rsidRPr="00971DB3">
        <w:rPr>
          <w:rFonts w:ascii="Arial" w:eastAsia="Arial" w:hAnsi="Arial" w:cs="Arial"/>
          <w:color w:val="373E49"/>
          <w:sz w:val="26"/>
          <w:szCs w:val="26"/>
        </w:rPr>
        <w:t xml:space="preserve">: </w:t>
      </w:r>
      <w:r w:rsidR="001A4651" w:rsidRPr="00971DB3">
        <w:rPr>
          <w:rFonts w:ascii="Arial" w:eastAsia="Arial" w:hAnsi="Arial" w:cs="Arial"/>
          <w:color w:val="373E49"/>
          <w:sz w:val="26"/>
          <w:szCs w:val="26"/>
          <w:highlight w:val="cyan"/>
        </w:rPr>
        <w:t>&lt;</w:t>
      </w:r>
      <w:r w:rsidR="00ED74C8" w:rsidRPr="00971DB3">
        <w:rPr>
          <w:rFonts w:ascii="Arial" w:eastAsia="Arial" w:hAnsi="Arial" w:cs="Arial"/>
          <w:color w:val="373E49"/>
          <w:sz w:val="26"/>
          <w:szCs w:val="26"/>
          <w:highlight w:val="cyan"/>
        </w:rPr>
        <w:t>cybersecurity function</w:t>
      </w:r>
      <w:r w:rsidR="001A4651" w:rsidRPr="00971DB3">
        <w:rPr>
          <w:rFonts w:ascii="Arial" w:eastAsia="Arial" w:hAnsi="Arial" w:cs="Arial"/>
          <w:color w:val="373E49"/>
          <w:sz w:val="26"/>
          <w:szCs w:val="26"/>
          <w:highlight w:val="cyan"/>
        </w:rPr>
        <w:t>&gt;</w:t>
      </w:r>
      <w:r w:rsidR="00965731">
        <w:rPr>
          <w:rFonts w:ascii="Arial" w:eastAsia="Arial" w:hAnsi="Arial" w:cs="Arial"/>
          <w:color w:val="373E49"/>
          <w:sz w:val="26"/>
          <w:szCs w:val="26"/>
        </w:rPr>
        <w:t>.</w:t>
      </w:r>
    </w:p>
    <w:p w14:paraId="000000DF" w14:textId="77777777" w:rsidR="00815A9A" w:rsidRPr="00971DB3" w:rsidRDefault="00CC3D72" w:rsidP="00D113D0">
      <w:pPr>
        <w:pStyle w:val="Heading1"/>
        <w:spacing w:before="360" w:after="40" w:line="240" w:lineRule="auto"/>
        <w:jc w:val="both"/>
        <w:rPr>
          <w:rStyle w:val="Hyperlink"/>
          <w:rFonts w:ascii="Arial" w:eastAsiaTheme="majorEastAsia" w:hAnsi="Arial" w:cs="Arial"/>
          <w:color w:val="2B3B82" w:themeColor="text1"/>
          <w:u w:val="none"/>
          <w:lang w:val="en-US" w:eastAsia="ar-SA"/>
        </w:rPr>
      </w:pPr>
      <w:hyperlink r:id="rId11" w:anchor="heading=h.3dy6vkm">
        <w:bookmarkStart w:id="7" w:name="_Toc129773752"/>
        <w:r w:rsidR="001A4651" w:rsidRPr="00971DB3">
          <w:rPr>
            <w:rStyle w:val="Hyperlink"/>
            <w:rFonts w:ascii="Arial" w:eastAsiaTheme="majorEastAsia" w:hAnsi="Arial" w:cs="Arial"/>
            <w:color w:val="2B3B82" w:themeColor="text1"/>
            <w:u w:val="none"/>
            <w:lang w:val="en-US" w:eastAsia="ar-SA"/>
          </w:rPr>
          <w:t>Update</w:t>
        </w:r>
      </w:hyperlink>
      <w:r w:rsidR="001A4651" w:rsidRPr="00971DB3">
        <w:rPr>
          <w:rStyle w:val="Hyperlink"/>
          <w:rFonts w:ascii="Arial" w:eastAsiaTheme="majorEastAsia" w:hAnsi="Arial" w:cs="Arial"/>
          <w:color w:val="2B3B82" w:themeColor="text1"/>
          <w:u w:val="none"/>
          <w:lang w:val="en-US" w:eastAsia="ar-SA"/>
        </w:rPr>
        <w:t xml:space="preserve"> and Review</w:t>
      </w:r>
      <w:bookmarkEnd w:id="7"/>
    </w:p>
    <w:p w14:paraId="000000E0" w14:textId="5A921A57" w:rsidR="00815A9A" w:rsidRPr="00971DB3" w:rsidRDefault="001920F4" w:rsidP="00D113D0">
      <w:pPr>
        <w:pStyle w:val="Normal4"/>
        <w:tabs>
          <w:tab w:val="right" w:pos="1287"/>
        </w:tabs>
        <w:spacing w:before="120" w:after="120" w:line="276" w:lineRule="auto"/>
        <w:ind w:firstLine="720"/>
        <w:jc w:val="both"/>
        <w:rPr>
          <w:rFonts w:ascii="Arial" w:eastAsia="Arial" w:hAnsi="Arial" w:cs="Arial"/>
          <w:color w:val="373E49"/>
          <w:sz w:val="26"/>
          <w:szCs w:val="26"/>
        </w:rPr>
      </w:pPr>
      <w:r w:rsidRPr="00971DB3">
        <w:rPr>
          <w:rFonts w:ascii="Arial" w:eastAsia="Arial" w:hAnsi="Arial" w:cs="Arial"/>
          <w:sz w:val="26"/>
          <w:szCs w:val="26"/>
          <w:highlight w:val="cyan"/>
        </w:rPr>
        <w:tab/>
      </w:r>
      <w:r w:rsidR="001A4651" w:rsidRPr="00971DB3">
        <w:rPr>
          <w:rFonts w:ascii="Arial" w:eastAsia="Arial" w:hAnsi="Arial" w:cs="Arial"/>
          <w:color w:val="373E49"/>
          <w:sz w:val="26"/>
          <w:szCs w:val="26"/>
          <w:highlight w:val="cyan"/>
        </w:rPr>
        <w:t>&lt;</w:t>
      </w:r>
      <w:r w:rsidR="00ED74C8" w:rsidRPr="00971DB3">
        <w:rPr>
          <w:rFonts w:ascii="Arial" w:eastAsia="Arial" w:hAnsi="Arial" w:cs="Arial"/>
          <w:color w:val="373E49"/>
          <w:sz w:val="26"/>
          <w:szCs w:val="26"/>
          <w:highlight w:val="cyan"/>
        </w:rPr>
        <w:t>cybersecurity function</w:t>
      </w:r>
      <w:r w:rsidR="001A4651" w:rsidRPr="00971DB3">
        <w:rPr>
          <w:rFonts w:ascii="Arial" w:eastAsia="Arial" w:hAnsi="Arial" w:cs="Arial"/>
          <w:color w:val="373E49"/>
          <w:sz w:val="26"/>
          <w:szCs w:val="26"/>
          <w:highlight w:val="cyan"/>
        </w:rPr>
        <w:t>&gt;</w:t>
      </w:r>
      <w:r w:rsidR="001A4651" w:rsidRPr="00971DB3">
        <w:rPr>
          <w:rFonts w:ascii="Arial" w:eastAsia="Arial" w:hAnsi="Arial" w:cs="Arial"/>
          <w:color w:val="373E49"/>
          <w:sz w:val="26"/>
          <w:szCs w:val="26"/>
        </w:rPr>
        <w:t xml:space="preserve"> </w:t>
      </w:r>
      <w:r w:rsidR="00CA452A" w:rsidRPr="00971DB3">
        <w:rPr>
          <w:rFonts w:ascii="Arial" w:eastAsia="Arial" w:hAnsi="Arial" w:cs="Arial"/>
          <w:color w:val="373E49"/>
          <w:sz w:val="26"/>
          <w:szCs w:val="26"/>
        </w:rPr>
        <w:t>must</w:t>
      </w:r>
      <w:r w:rsidR="001A4651" w:rsidRPr="00971DB3">
        <w:rPr>
          <w:rFonts w:ascii="Arial" w:eastAsia="Arial" w:hAnsi="Arial" w:cs="Arial"/>
          <w:color w:val="373E49"/>
          <w:sz w:val="26"/>
          <w:szCs w:val="26"/>
        </w:rPr>
        <w:t xml:space="preserve"> review the </w:t>
      </w:r>
      <w:r w:rsidR="00EE4D35">
        <w:rPr>
          <w:rFonts w:ascii="Arial" w:eastAsia="Arial" w:hAnsi="Arial" w:cs="Arial"/>
          <w:color w:val="373E49"/>
          <w:sz w:val="26"/>
          <w:szCs w:val="26"/>
        </w:rPr>
        <w:t xml:space="preserve">standard </w:t>
      </w:r>
      <w:r w:rsidR="001A4651" w:rsidRPr="00971DB3">
        <w:rPr>
          <w:rFonts w:ascii="Arial" w:eastAsia="Arial" w:hAnsi="Arial" w:cs="Arial"/>
          <w:color w:val="373E49"/>
          <w:sz w:val="26"/>
          <w:szCs w:val="26"/>
        </w:rPr>
        <w:t xml:space="preserve">at least </w:t>
      </w:r>
      <w:r w:rsidR="001A4651" w:rsidRPr="00971DB3">
        <w:rPr>
          <w:rFonts w:ascii="Arial" w:eastAsia="Arial" w:hAnsi="Arial" w:cs="Arial"/>
          <w:color w:val="373E49"/>
          <w:sz w:val="26"/>
          <w:szCs w:val="26"/>
          <w:highlight w:val="cyan"/>
        </w:rPr>
        <w:t>once a year</w:t>
      </w:r>
      <w:r w:rsidR="001A4651" w:rsidRPr="00971DB3">
        <w:rPr>
          <w:rFonts w:ascii="Arial" w:eastAsia="Arial" w:hAnsi="Arial" w:cs="Arial"/>
          <w:color w:val="373E49"/>
          <w:sz w:val="26"/>
          <w:szCs w:val="26"/>
        </w:rPr>
        <w:t xml:space="preserve"> or in case any changes happen to the policy or the regulatory procedures in </w:t>
      </w:r>
      <w:r w:rsidR="001A4651" w:rsidRPr="00971DB3">
        <w:rPr>
          <w:rFonts w:ascii="Arial" w:eastAsia="Arial" w:hAnsi="Arial" w:cs="Arial"/>
          <w:color w:val="373E49"/>
          <w:sz w:val="26"/>
          <w:szCs w:val="26"/>
          <w:highlight w:val="cyan"/>
        </w:rPr>
        <w:t>&lt;</w:t>
      </w:r>
      <w:r w:rsidR="00E41136" w:rsidRPr="00971DB3">
        <w:rPr>
          <w:rFonts w:ascii="Arial" w:eastAsia="Arial" w:hAnsi="Arial" w:cs="Arial"/>
          <w:color w:val="373E49"/>
          <w:sz w:val="26"/>
          <w:szCs w:val="26"/>
          <w:highlight w:val="cyan"/>
        </w:rPr>
        <w:t>organization</w:t>
      </w:r>
      <w:r w:rsidR="001A4651" w:rsidRPr="00971DB3">
        <w:rPr>
          <w:rFonts w:ascii="Arial" w:eastAsia="Arial" w:hAnsi="Arial" w:cs="Arial"/>
          <w:color w:val="373E49"/>
          <w:sz w:val="26"/>
          <w:szCs w:val="26"/>
          <w:highlight w:val="cyan"/>
        </w:rPr>
        <w:t xml:space="preserve"> name&gt;</w:t>
      </w:r>
      <w:r w:rsidR="001A4651" w:rsidRPr="00971DB3">
        <w:rPr>
          <w:rFonts w:ascii="Arial" w:eastAsia="Arial" w:hAnsi="Arial" w:cs="Arial"/>
          <w:color w:val="373E49"/>
          <w:sz w:val="26"/>
          <w:szCs w:val="26"/>
        </w:rPr>
        <w:t xml:space="preserve"> or the relevant regulatory requirements.</w:t>
      </w:r>
    </w:p>
    <w:p w14:paraId="5C758416" w14:textId="77777777" w:rsidR="003B5747" w:rsidRPr="00971DB3" w:rsidRDefault="003B5747" w:rsidP="00D113D0">
      <w:pPr>
        <w:pStyle w:val="Normal4"/>
        <w:tabs>
          <w:tab w:val="right" w:pos="1287"/>
        </w:tabs>
        <w:spacing w:before="120" w:after="120" w:line="276" w:lineRule="auto"/>
        <w:jc w:val="both"/>
        <w:rPr>
          <w:rFonts w:ascii="Arial" w:eastAsia="Arial" w:hAnsi="Arial" w:cs="Arial"/>
          <w:color w:val="373E49"/>
          <w:sz w:val="26"/>
          <w:szCs w:val="26"/>
          <w:highlight w:val="cyan"/>
        </w:rPr>
      </w:pPr>
    </w:p>
    <w:p w14:paraId="000000E1" w14:textId="77777777" w:rsidR="00815A9A" w:rsidRPr="00971DB3" w:rsidRDefault="00CC3D72" w:rsidP="00D113D0">
      <w:pPr>
        <w:pStyle w:val="Heading1"/>
        <w:spacing w:before="360" w:after="40" w:line="240" w:lineRule="auto"/>
        <w:jc w:val="both"/>
        <w:rPr>
          <w:rFonts w:ascii="Arial" w:eastAsia="Arial" w:hAnsi="Arial" w:cs="Arial"/>
        </w:rPr>
      </w:pPr>
      <w:hyperlink w:anchor="_heading=h.3dy6vkm">
        <w:bookmarkStart w:id="8" w:name="_Toc129773753"/>
        <w:r w:rsidR="001A4651" w:rsidRPr="00971DB3">
          <w:rPr>
            <w:rStyle w:val="Hyperlink"/>
            <w:rFonts w:ascii="Arial" w:eastAsiaTheme="majorEastAsia" w:hAnsi="Arial" w:cs="Arial"/>
            <w:color w:val="2B3B82" w:themeColor="text1"/>
            <w:u w:val="none"/>
            <w:lang w:val="en-US" w:eastAsia="ar-SA"/>
          </w:rPr>
          <w:t>Compliance</w:t>
        </w:r>
        <w:bookmarkEnd w:id="8"/>
      </w:hyperlink>
      <w:r w:rsidR="001A4651" w:rsidRPr="00971DB3">
        <w:rPr>
          <w:rFonts w:ascii="Arial" w:eastAsiaTheme="majorEastAsia" w:hAnsi="Arial" w:cs="Arial"/>
          <w:color w:val="15969D" w:themeColor="accent6" w:themeShade="BF"/>
        </w:rPr>
        <w:fldChar w:fldCharType="begin"/>
      </w:r>
      <w:r w:rsidR="001A4651" w:rsidRPr="00971DB3">
        <w:rPr>
          <w:rFonts w:ascii="Arial" w:hAnsi="Arial" w:cs="Arial"/>
        </w:rPr>
        <w:instrText xml:space="preserve"> HYPERLINK \l "_heading=h.3dy6vkm" </w:instrText>
      </w:r>
      <w:r w:rsidR="001A4651" w:rsidRPr="00971DB3">
        <w:rPr>
          <w:rFonts w:ascii="Arial" w:eastAsiaTheme="majorEastAsia" w:hAnsi="Arial" w:cs="Arial"/>
          <w:color w:val="15969D" w:themeColor="accent6" w:themeShade="BF"/>
        </w:rPr>
        <w:fldChar w:fldCharType="separate"/>
      </w:r>
    </w:p>
    <w:p w14:paraId="000000E2" w14:textId="2DD488EB" w:rsidR="00815A9A" w:rsidRPr="00971DB3" w:rsidRDefault="001A4651" w:rsidP="00D113D0">
      <w:pPr>
        <w:pStyle w:val="Normal4"/>
        <w:numPr>
          <w:ilvl w:val="0"/>
          <w:numId w:val="8"/>
        </w:numPr>
        <w:spacing w:before="120" w:after="120" w:line="276" w:lineRule="auto"/>
        <w:ind w:left="540"/>
        <w:jc w:val="both"/>
        <w:rPr>
          <w:rFonts w:ascii="Arial" w:eastAsia="Arial" w:hAnsi="Arial" w:cs="Arial"/>
          <w:color w:val="373E49"/>
          <w:sz w:val="26"/>
          <w:szCs w:val="26"/>
        </w:rPr>
      </w:pPr>
      <w:r w:rsidRPr="00971DB3">
        <w:rPr>
          <w:rFonts w:ascii="Arial" w:hAnsi="Arial" w:cs="Arial"/>
        </w:rPr>
        <w:fldChar w:fldCharType="end"/>
      </w:r>
      <w:r w:rsidRPr="00971DB3">
        <w:rPr>
          <w:rFonts w:ascii="Arial" w:eastAsia="Arial" w:hAnsi="Arial" w:cs="Arial"/>
          <w:color w:val="373E49"/>
          <w:sz w:val="26"/>
          <w:szCs w:val="26"/>
        </w:rPr>
        <w:t xml:space="preserve">The </w:t>
      </w:r>
      <w:r w:rsidRPr="00971DB3">
        <w:rPr>
          <w:rFonts w:ascii="Arial" w:eastAsia="Arial" w:hAnsi="Arial" w:cs="Arial"/>
          <w:color w:val="373E49"/>
          <w:sz w:val="26"/>
          <w:szCs w:val="26"/>
          <w:highlight w:val="cyan"/>
        </w:rPr>
        <w:t xml:space="preserve">&lt;head of the </w:t>
      </w:r>
      <w:r w:rsidR="00ED74C8" w:rsidRPr="00971DB3">
        <w:rPr>
          <w:rFonts w:ascii="Arial" w:eastAsia="Arial" w:hAnsi="Arial" w:cs="Arial"/>
          <w:color w:val="373E49"/>
          <w:sz w:val="26"/>
          <w:szCs w:val="26"/>
          <w:highlight w:val="cyan"/>
        </w:rPr>
        <w:t>cybersecurity function</w:t>
      </w:r>
      <w:r w:rsidRPr="00971DB3">
        <w:rPr>
          <w:rFonts w:ascii="Arial" w:eastAsia="Arial" w:hAnsi="Arial" w:cs="Arial"/>
          <w:color w:val="373E49"/>
          <w:sz w:val="26"/>
          <w:szCs w:val="26"/>
          <w:highlight w:val="cyan"/>
        </w:rPr>
        <w:t>&gt;</w:t>
      </w:r>
      <w:r w:rsidRPr="00971DB3">
        <w:rPr>
          <w:rFonts w:ascii="Arial" w:eastAsia="Arial" w:hAnsi="Arial" w:cs="Arial"/>
          <w:color w:val="373E49"/>
          <w:sz w:val="26"/>
          <w:szCs w:val="26"/>
        </w:rPr>
        <w:t xml:space="preserve"> will ensure compliance of </w:t>
      </w:r>
      <w:r w:rsidRPr="00971DB3">
        <w:rPr>
          <w:rFonts w:ascii="Arial" w:eastAsia="Arial" w:hAnsi="Arial" w:cs="Arial"/>
          <w:color w:val="373E49"/>
          <w:sz w:val="26"/>
          <w:szCs w:val="26"/>
          <w:highlight w:val="cyan"/>
        </w:rPr>
        <w:t>&lt;</w:t>
      </w:r>
      <w:r w:rsidR="00E41136" w:rsidRPr="00971DB3">
        <w:rPr>
          <w:rFonts w:ascii="Arial" w:eastAsia="Arial" w:hAnsi="Arial" w:cs="Arial"/>
          <w:color w:val="373E49"/>
          <w:sz w:val="26"/>
          <w:szCs w:val="26"/>
          <w:highlight w:val="cyan"/>
        </w:rPr>
        <w:t>organization</w:t>
      </w:r>
      <w:r w:rsidRPr="00971DB3">
        <w:rPr>
          <w:rFonts w:ascii="Arial" w:eastAsia="Arial" w:hAnsi="Arial" w:cs="Arial"/>
          <w:color w:val="373E49"/>
          <w:sz w:val="26"/>
          <w:szCs w:val="26"/>
          <w:highlight w:val="cyan"/>
        </w:rPr>
        <w:t xml:space="preserve"> name&gt;</w:t>
      </w:r>
      <w:r w:rsidRPr="00971DB3">
        <w:rPr>
          <w:rFonts w:ascii="Arial" w:eastAsia="Arial" w:hAnsi="Arial" w:cs="Arial"/>
          <w:color w:val="373E49"/>
          <w:sz w:val="26"/>
          <w:szCs w:val="26"/>
        </w:rPr>
        <w:t xml:space="preserve"> with this </w:t>
      </w:r>
      <w:r w:rsidR="00EE4D35">
        <w:rPr>
          <w:rFonts w:ascii="Arial" w:eastAsia="Arial" w:hAnsi="Arial" w:cs="Arial"/>
          <w:color w:val="373E49"/>
          <w:sz w:val="26"/>
          <w:szCs w:val="26"/>
        </w:rPr>
        <w:t xml:space="preserve">standard </w:t>
      </w:r>
      <w:r w:rsidRPr="00971DB3">
        <w:rPr>
          <w:rFonts w:ascii="Arial" w:eastAsia="Arial" w:hAnsi="Arial" w:cs="Arial"/>
          <w:color w:val="373E49"/>
          <w:sz w:val="26"/>
          <w:szCs w:val="26"/>
        </w:rPr>
        <w:t>on a regular basis.</w:t>
      </w:r>
    </w:p>
    <w:p w14:paraId="000000E3" w14:textId="4D957D08" w:rsidR="00815A9A" w:rsidRPr="00971DB3" w:rsidRDefault="001A4651" w:rsidP="00D113D0">
      <w:pPr>
        <w:pStyle w:val="Normal4"/>
        <w:numPr>
          <w:ilvl w:val="0"/>
          <w:numId w:val="8"/>
        </w:numPr>
        <w:spacing w:before="120" w:after="120" w:line="276" w:lineRule="auto"/>
        <w:ind w:left="540"/>
        <w:jc w:val="both"/>
        <w:rPr>
          <w:rFonts w:ascii="Arial" w:eastAsia="Arial" w:hAnsi="Arial" w:cs="Arial"/>
          <w:color w:val="373E49"/>
          <w:sz w:val="26"/>
          <w:szCs w:val="26"/>
        </w:rPr>
      </w:pPr>
      <w:r w:rsidRPr="00971DB3">
        <w:rPr>
          <w:rFonts w:ascii="Arial" w:eastAsia="Arial" w:hAnsi="Arial" w:cs="Arial"/>
          <w:color w:val="373E49"/>
          <w:sz w:val="26"/>
          <w:szCs w:val="26"/>
        </w:rPr>
        <w:t xml:space="preserve">All </w:t>
      </w:r>
      <w:r w:rsidR="00E41136" w:rsidRPr="00971DB3">
        <w:rPr>
          <w:rFonts w:ascii="Arial" w:eastAsia="Arial" w:hAnsi="Arial" w:cs="Arial"/>
          <w:color w:val="373E49"/>
          <w:sz w:val="26"/>
          <w:szCs w:val="26"/>
        </w:rPr>
        <w:t xml:space="preserve">personnel </w:t>
      </w:r>
      <w:r w:rsidRPr="00971DB3">
        <w:rPr>
          <w:rFonts w:ascii="Arial" w:eastAsia="Arial" w:hAnsi="Arial" w:cs="Arial"/>
          <w:color w:val="373E49"/>
          <w:sz w:val="26"/>
          <w:szCs w:val="26"/>
        </w:rPr>
        <w:t xml:space="preserve">at </w:t>
      </w:r>
      <w:r w:rsidRPr="00971DB3">
        <w:rPr>
          <w:rFonts w:ascii="Arial" w:eastAsia="Arial" w:hAnsi="Arial" w:cs="Arial"/>
          <w:color w:val="373E49"/>
          <w:sz w:val="26"/>
          <w:szCs w:val="26"/>
          <w:highlight w:val="cyan"/>
        </w:rPr>
        <w:t>&lt;</w:t>
      </w:r>
      <w:r w:rsidR="00E41136" w:rsidRPr="00971DB3">
        <w:rPr>
          <w:rFonts w:ascii="Arial" w:eastAsia="Arial" w:hAnsi="Arial" w:cs="Arial"/>
          <w:color w:val="373E49"/>
          <w:sz w:val="26"/>
          <w:szCs w:val="26"/>
          <w:highlight w:val="cyan"/>
        </w:rPr>
        <w:t>organization</w:t>
      </w:r>
      <w:r w:rsidRPr="00971DB3">
        <w:rPr>
          <w:rFonts w:ascii="Arial" w:eastAsia="Arial" w:hAnsi="Arial" w:cs="Arial"/>
          <w:color w:val="373E49"/>
          <w:sz w:val="26"/>
          <w:szCs w:val="26"/>
          <w:highlight w:val="cyan"/>
        </w:rPr>
        <w:t xml:space="preserve"> name&gt;</w:t>
      </w:r>
      <w:r w:rsidRPr="00971DB3">
        <w:rPr>
          <w:rFonts w:ascii="Arial" w:eastAsia="Arial" w:hAnsi="Arial" w:cs="Arial"/>
          <w:color w:val="373E49"/>
          <w:sz w:val="26"/>
          <w:szCs w:val="26"/>
        </w:rPr>
        <w:t xml:space="preserve"> </w:t>
      </w:r>
      <w:r w:rsidR="00CA452A" w:rsidRPr="00971DB3">
        <w:rPr>
          <w:rFonts w:ascii="Arial" w:eastAsia="Arial" w:hAnsi="Arial" w:cs="Arial"/>
          <w:color w:val="373E49"/>
          <w:sz w:val="26"/>
          <w:szCs w:val="26"/>
        </w:rPr>
        <w:t>must</w:t>
      </w:r>
      <w:r w:rsidRPr="00971DB3">
        <w:rPr>
          <w:rFonts w:ascii="Arial" w:eastAsia="Arial" w:hAnsi="Arial" w:cs="Arial"/>
          <w:color w:val="373E49"/>
          <w:sz w:val="26"/>
          <w:szCs w:val="26"/>
        </w:rPr>
        <w:t xml:space="preserve"> comply with this </w:t>
      </w:r>
      <w:r w:rsidR="00EE4D35">
        <w:rPr>
          <w:rFonts w:ascii="Arial" w:eastAsia="Arial" w:hAnsi="Arial" w:cs="Arial"/>
          <w:color w:val="373E49"/>
          <w:sz w:val="26"/>
          <w:szCs w:val="26"/>
        </w:rPr>
        <w:t>standard</w:t>
      </w:r>
      <w:r w:rsidRPr="00971DB3">
        <w:rPr>
          <w:rFonts w:ascii="Arial" w:eastAsia="Arial" w:hAnsi="Arial" w:cs="Arial"/>
          <w:color w:val="373E49"/>
          <w:sz w:val="26"/>
          <w:szCs w:val="26"/>
        </w:rPr>
        <w:t>.</w:t>
      </w:r>
    </w:p>
    <w:p w14:paraId="000000E4" w14:textId="0FFEAEB3" w:rsidR="00815A9A" w:rsidRPr="00971DB3" w:rsidRDefault="001A4651" w:rsidP="00D113D0">
      <w:pPr>
        <w:pStyle w:val="Normal4"/>
        <w:numPr>
          <w:ilvl w:val="0"/>
          <w:numId w:val="8"/>
        </w:numPr>
        <w:spacing w:before="120" w:after="120" w:line="276" w:lineRule="auto"/>
        <w:ind w:left="540"/>
        <w:jc w:val="both"/>
        <w:rPr>
          <w:rFonts w:ascii="Arial" w:eastAsia="Arial" w:hAnsi="Arial" w:cs="Arial"/>
          <w:color w:val="373E49"/>
          <w:sz w:val="26"/>
          <w:szCs w:val="26"/>
        </w:rPr>
      </w:pPr>
      <w:r w:rsidRPr="00971DB3">
        <w:rPr>
          <w:rFonts w:ascii="Arial" w:eastAsia="Arial" w:hAnsi="Arial" w:cs="Arial"/>
          <w:color w:val="373E49"/>
          <w:sz w:val="26"/>
          <w:szCs w:val="26"/>
        </w:rPr>
        <w:t xml:space="preserve">Any violation of this </w:t>
      </w:r>
      <w:r w:rsidR="00EE4D35">
        <w:rPr>
          <w:rFonts w:ascii="Arial" w:eastAsia="Arial" w:hAnsi="Arial" w:cs="Arial"/>
          <w:color w:val="373E49"/>
          <w:sz w:val="26"/>
          <w:szCs w:val="26"/>
        </w:rPr>
        <w:t xml:space="preserve">standard </w:t>
      </w:r>
      <w:r w:rsidRPr="00971DB3">
        <w:rPr>
          <w:rFonts w:ascii="Arial" w:eastAsia="Arial" w:hAnsi="Arial" w:cs="Arial"/>
          <w:color w:val="373E49"/>
          <w:sz w:val="26"/>
          <w:szCs w:val="26"/>
        </w:rPr>
        <w:t xml:space="preserve">may be subject to disciplinary action according to </w:t>
      </w:r>
      <w:r w:rsidRPr="00971DB3">
        <w:rPr>
          <w:rFonts w:ascii="Arial" w:eastAsia="Arial" w:hAnsi="Arial" w:cs="Arial"/>
          <w:color w:val="373E49"/>
          <w:sz w:val="26"/>
          <w:szCs w:val="26"/>
          <w:highlight w:val="cyan"/>
        </w:rPr>
        <w:t>&lt;</w:t>
      </w:r>
      <w:r w:rsidR="00E41136" w:rsidRPr="00971DB3">
        <w:rPr>
          <w:rFonts w:ascii="Arial" w:eastAsia="Arial" w:hAnsi="Arial" w:cs="Arial"/>
          <w:color w:val="373E49"/>
          <w:sz w:val="26"/>
          <w:szCs w:val="26"/>
          <w:highlight w:val="cyan"/>
        </w:rPr>
        <w:t>organization</w:t>
      </w:r>
      <w:r w:rsidRPr="00971DB3">
        <w:rPr>
          <w:rFonts w:ascii="Arial" w:eastAsia="Arial" w:hAnsi="Arial" w:cs="Arial"/>
          <w:color w:val="373E49"/>
          <w:sz w:val="26"/>
          <w:szCs w:val="26"/>
          <w:highlight w:val="cyan"/>
        </w:rPr>
        <w:t xml:space="preserve"> name&gt;</w:t>
      </w:r>
      <w:r w:rsidR="00651DCF" w:rsidRPr="00971DB3">
        <w:rPr>
          <w:rFonts w:ascii="Arial" w:eastAsia="Arial" w:hAnsi="Arial" w:cs="Arial"/>
          <w:color w:val="373E49"/>
          <w:sz w:val="26"/>
          <w:szCs w:val="26"/>
        </w:rPr>
        <w:t>’</w:t>
      </w:r>
      <w:r w:rsidRPr="00971DB3">
        <w:rPr>
          <w:rFonts w:ascii="Arial" w:eastAsia="Arial" w:hAnsi="Arial" w:cs="Arial"/>
          <w:color w:val="373E49"/>
          <w:sz w:val="26"/>
          <w:szCs w:val="26"/>
        </w:rPr>
        <w:t>s procedures.</w:t>
      </w:r>
    </w:p>
    <w:p w14:paraId="000000E5" w14:textId="2D6C8F99" w:rsidR="0019630B" w:rsidRDefault="0019630B" w:rsidP="00D113D0">
      <w:pPr>
        <w:pStyle w:val="Normal4"/>
        <w:jc w:val="both"/>
        <w:rPr>
          <w:rFonts w:ascii="Arial" w:eastAsia="Arial" w:hAnsi="Arial" w:cs="Arial"/>
        </w:rPr>
      </w:pPr>
    </w:p>
    <w:p w14:paraId="2A4D38EE" w14:textId="77777777" w:rsidR="0019630B" w:rsidRPr="00EE4D35" w:rsidRDefault="0019630B" w:rsidP="00D113D0">
      <w:pPr>
        <w:jc w:val="both"/>
      </w:pPr>
    </w:p>
    <w:p w14:paraId="2DBFA4E0" w14:textId="77777777" w:rsidR="0019630B" w:rsidRPr="00EE4D35" w:rsidRDefault="0019630B" w:rsidP="00D113D0">
      <w:pPr>
        <w:jc w:val="both"/>
      </w:pPr>
    </w:p>
    <w:p w14:paraId="1E26E348" w14:textId="77777777" w:rsidR="0019630B" w:rsidRPr="00EE4D35" w:rsidRDefault="0019630B" w:rsidP="00D113D0">
      <w:pPr>
        <w:jc w:val="both"/>
      </w:pPr>
    </w:p>
    <w:p w14:paraId="3088636F" w14:textId="77777777" w:rsidR="0019630B" w:rsidRPr="00EE4D35" w:rsidRDefault="0019630B" w:rsidP="00D113D0">
      <w:pPr>
        <w:jc w:val="both"/>
      </w:pPr>
    </w:p>
    <w:p w14:paraId="38CDA272" w14:textId="5FE2DDAE" w:rsidR="0019630B" w:rsidRDefault="0019630B" w:rsidP="00D113D0">
      <w:pPr>
        <w:jc w:val="both"/>
      </w:pPr>
    </w:p>
    <w:p w14:paraId="1D5F5213" w14:textId="594EFB86" w:rsidR="00815A9A" w:rsidRDefault="0019630B" w:rsidP="00D113D0">
      <w:pPr>
        <w:tabs>
          <w:tab w:val="left" w:pos="5209"/>
        </w:tabs>
        <w:jc w:val="both"/>
      </w:pPr>
      <w:r>
        <w:tab/>
      </w:r>
    </w:p>
    <w:p w14:paraId="4614250D" w14:textId="102084A9" w:rsidR="0019630B" w:rsidRDefault="0019630B" w:rsidP="00D113D0">
      <w:pPr>
        <w:tabs>
          <w:tab w:val="left" w:pos="5209"/>
        </w:tabs>
        <w:jc w:val="both"/>
      </w:pPr>
    </w:p>
    <w:p w14:paraId="4A8E1279" w14:textId="3522C91F" w:rsidR="0019630B" w:rsidRPr="00EE4D35" w:rsidRDefault="0019630B" w:rsidP="00D113D0">
      <w:pPr>
        <w:tabs>
          <w:tab w:val="left" w:pos="5209"/>
        </w:tabs>
        <w:jc w:val="both"/>
      </w:pPr>
    </w:p>
    <w:sectPr w:rsidR="0019630B" w:rsidRPr="00EE4D35">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706" w:footer="9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12AF" w14:textId="77777777" w:rsidR="00560B04" w:rsidRDefault="00560B04">
      <w:pPr>
        <w:spacing w:after="0" w:line="240" w:lineRule="auto"/>
      </w:pPr>
      <w:r>
        <w:separator/>
      </w:r>
    </w:p>
  </w:endnote>
  <w:endnote w:type="continuationSeparator" w:id="0">
    <w:p w14:paraId="00825EDD" w14:textId="77777777" w:rsidR="00560B04" w:rsidRDefault="00560B04">
      <w:pPr>
        <w:spacing w:after="0" w:line="240" w:lineRule="auto"/>
      </w:pPr>
      <w:r>
        <w:continuationSeparator/>
      </w:r>
    </w:p>
  </w:endnote>
  <w:endnote w:type="continuationNotice" w:id="1">
    <w:p w14:paraId="11CD0C0A" w14:textId="77777777" w:rsidR="00560B04" w:rsidRDefault="00560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54CA" w14:textId="77777777" w:rsidR="00CC3D72" w:rsidRDefault="00CC3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6CCC" w14:textId="36C757FA" w:rsidR="005E6FB4" w:rsidRPr="001004AB" w:rsidRDefault="00CC3D72" w:rsidP="007A3C85">
    <w:pPr>
      <w:jc w:val="center"/>
      <w:rPr>
        <w:rFonts w:ascii="Arial" w:hAnsi="Arial" w:cs="Arial"/>
        <w:color w:val="FF0000"/>
        <w:rtl/>
      </w:rPr>
    </w:pPr>
    <w:sdt>
      <w:sdtPr>
        <w:rPr>
          <w:rFonts w:ascii="Arial" w:hAnsi="Arial" w:cs="Arial"/>
          <w:color w:val="FF0000"/>
        </w:rPr>
        <w:id w:val="-1680962177"/>
        <w:placeholder>
          <w:docPart w:val="DE9E63D7E0D84790B204E5D7AC2B5E97"/>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5E6FB4" w:rsidRPr="001004AB">
          <w:rPr>
            <w:rFonts w:ascii="Arial" w:hAnsi="Arial" w:cs="Arial"/>
            <w:color w:val="FF0000"/>
          </w:rPr>
          <w:t>Choose Classification</w:t>
        </w:r>
      </w:sdtContent>
    </w:sdt>
  </w:p>
  <w:p w14:paraId="000000E9" w14:textId="4654EC7B" w:rsidR="00815A9A" w:rsidRPr="00971DB3" w:rsidRDefault="001A4651">
    <w:pPr>
      <w:pStyle w:val="Normal4"/>
      <w:jc w:val="center"/>
      <w:rPr>
        <w:rFonts w:ascii="Arial" w:eastAsia="TheSansArabic Light" w:hAnsi="Arial" w:cs="Arial"/>
        <w:color w:val="2B3B82"/>
        <w:sz w:val="18"/>
        <w:szCs w:val="18"/>
      </w:rPr>
    </w:pPr>
    <w:r w:rsidRPr="00971DB3">
      <w:rPr>
        <w:rFonts w:ascii="Arial" w:eastAsia="TheSansArabic Light" w:hAnsi="Arial" w:cs="Arial"/>
        <w:color w:val="2B3B82"/>
        <w:sz w:val="18"/>
        <w:szCs w:val="18"/>
      </w:rPr>
      <w:t xml:space="preserve">VERSION </w:t>
    </w:r>
    <w:r w:rsidR="005E6FB4" w:rsidRPr="00971DB3">
      <w:rPr>
        <w:rFonts w:ascii="Arial" w:eastAsia="TheSansArabic Light" w:hAnsi="Arial" w:cs="Arial"/>
        <w:color w:val="2B3B82"/>
        <w:sz w:val="18"/>
        <w:szCs w:val="18"/>
        <w:highlight w:val="cyan"/>
      </w:rPr>
      <w:t>&lt;</w:t>
    </w:r>
    <w:r w:rsidR="00800D4E" w:rsidRPr="00971DB3">
      <w:rPr>
        <w:rFonts w:ascii="Arial" w:eastAsia="TheSansArabic Light" w:hAnsi="Arial" w:cs="Arial"/>
        <w:color w:val="2B3B82"/>
        <w:sz w:val="18"/>
        <w:szCs w:val="18"/>
        <w:highlight w:val="cyan"/>
      </w:rPr>
      <w:t>1.0</w:t>
    </w:r>
    <w:r w:rsidR="005E6FB4" w:rsidRPr="00971DB3">
      <w:rPr>
        <w:rFonts w:ascii="Arial" w:eastAsia="TheSansArabic Light" w:hAnsi="Arial" w:cs="Arial"/>
        <w:color w:val="2B3B82"/>
        <w:sz w:val="18"/>
        <w:szCs w:val="18"/>
        <w:highlight w:val="cyan"/>
      </w:rPr>
      <w:t>&gt;</w:t>
    </w:r>
  </w:p>
  <w:p w14:paraId="000000EA" w14:textId="047CDDFC" w:rsidR="00815A9A" w:rsidRPr="00971DB3" w:rsidRDefault="001A4651">
    <w:pPr>
      <w:pStyle w:val="Normal4"/>
      <w:pBdr>
        <w:top w:val="nil"/>
        <w:left w:val="nil"/>
        <w:bottom w:val="nil"/>
        <w:right w:val="nil"/>
        <w:between w:val="nil"/>
      </w:pBdr>
      <w:tabs>
        <w:tab w:val="center" w:pos="4680"/>
        <w:tab w:val="right" w:pos="9360"/>
      </w:tabs>
      <w:spacing w:after="0" w:line="240" w:lineRule="auto"/>
      <w:jc w:val="center"/>
      <w:rPr>
        <w:rFonts w:ascii="Arial" w:eastAsia="TheSansArabic Light" w:hAnsi="Arial" w:cs="Arial"/>
        <w:color w:val="2B3B82"/>
        <w:sz w:val="18"/>
        <w:szCs w:val="18"/>
      </w:rPr>
    </w:pPr>
    <w:r w:rsidRPr="00971DB3">
      <w:rPr>
        <w:rFonts w:ascii="Arial" w:eastAsia="TheSansArabic Light" w:hAnsi="Arial" w:cs="Arial"/>
        <w:color w:val="2B3B82"/>
        <w:sz w:val="18"/>
        <w:szCs w:val="18"/>
      </w:rPr>
      <w:fldChar w:fldCharType="begin"/>
    </w:r>
    <w:r w:rsidRPr="00971DB3">
      <w:rPr>
        <w:rFonts w:ascii="Arial" w:eastAsia="TheSansArabic Light" w:hAnsi="Arial" w:cs="Arial"/>
        <w:color w:val="2B3B82"/>
        <w:sz w:val="18"/>
        <w:szCs w:val="18"/>
      </w:rPr>
      <w:instrText>PAGE</w:instrText>
    </w:r>
    <w:r w:rsidRPr="00971DB3">
      <w:rPr>
        <w:rFonts w:ascii="Arial" w:eastAsia="TheSansArabic Light" w:hAnsi="Arial" w:cs="Arial"/>
        <w:color w:val="2B3B82"/>
        <w:sz w:val="18"/>
        <w:szCs w:val="18"/>
      </w:rPr>
      <w:fldChar w:fldCharType="separate"/>
    </w:r>
    <w:r w:rsidR="00B77D24">
      <w:rPr>
        <w:rFonts w:ascii="Arial" w:eastAsia="TheSansArabic Light" w:hAnsi="Arial" w:cs="Arial"/>
        <w:noProof/>
        <w:color w:val="2B3B82"/>
        <w:sz w:val="18"/>
        <w:szCs w:val="18"/>
      </w:rPr>
      <w:t>6</w:t>
    </w:r>
    <w:r w:rsidRPr="00971DB3">
      <w:rPr>
        <w:rFonts w:ascii="Arial" w:eastAsia="TheSansArabic Light" w:hAnsi="Arial" w:cs="Arial"/>
        <w:color w:val="2B3B8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25FEB08A"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p w14:paraId="000000EC" w14:textId="587430A0"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CCF3" w14:textId="77777777" w:rsidR="00560B04" w:rsidRDefault="00560B04">
      <w:pPr>
        <w:spacing w:after="0" w:line="240" w:lineRule="auto"/>
      </w:pPr>
      <w:r>
        <w:separator/>
      </w:r>
    </w:p>
  </w:footnote>
  <w:footnote w:type="continuationSeparator" w:id="0">
    <w:p w14:paraId="001288B0" w14:textId="77777777" w:rsidR="00560B04" w:rsidRDefault="00560B04">
      <w:pPr>
        <w:spacing w:after="0" w:line="240" w:lineRule="auto"/>
      </w:pPr>
      <w:r>
        <w:continuationSeparator/>
      </w:r>
    </w:p>
  </w:footnote>
  <w:footnote w:type="continuationNotice" w:id="1">
    <w:p w14:paraId="76D6A88E" w14:textId="77777777" w:rsidR="00560B04" w:rsidRDefault="00560B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58B2" w14:textId="4D5918AA" w:rsidR="001F43C5" w:rsidRPr="003E1D63" w:rsidRDefault="003E1D63" w:rsidP="003E1D63">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20736378"/>
  <w:bookmarkStart w:id="10" w:name="_Hlk120736379"/>
  <w:bookmarkStart w:id="11" w:name="_Hlk120736382"/>
  <w:bookmarkStart w:id="12" w:name="_Hlk120736383"/>
  <w:bookmarkStart w:id="13" w:name="_Hlk120737704"/>
  <w:bookmarkStart w:id="14" w:name="_Hlk120737705"/>
  <w:bookmarkStart w:id="15" w:name="_Hlk120737706"/>
  <w:bookmarkStart w:id="16" w:name="_Hlk120737707"/>
  <w:bookmarkStart w:id="17" w:name="_Hlk120737708"/>
  <w:bookmarkStart w:id="18" w:name="_Hlk120737709"/>
  <w:bookmarkStart w:id="19" w:name="_Hlk120739445"/>
  <w:bookmarkStart w:id="20" w:name="_Hlk120739446"/>
  <w:bookmarkStart w:id="21" w:name="_Hlk120740157"/>
  <w:bookmarkStart w:id="22" w:name="_Hlk120740158"/>
  <w:bookmarkStart w:id="23" w:name="_Hlk120740513"/>
  <w:bookmarkStart w:id="24" w:name="_Hlk120740514"/>
  <w:p w14:paraId="66104B83" w14:textId="22185B3F" w:rsidR="00971DB3" w:rsidRPr="00A21BE2" w:rsidRDefault="00B5372A" w:rsidP="003E1D63">
    <w:pPr>
      <w:pStyle w:val="Header"/>
      <w:jc w:val="center"/>
      <w:rPr>
        <w:rFonts w:ascii="Arial" w:hAnsi="Arial" w:cs="Arial"/>
      </w:rPr>
    </w:pPr>
    <w:r w:rsidRPr="00A21BE2">
      <w:rPr>
        <w:rFonts w:ascii="Arial" w:hAnsi="Arial" w:cs="Arial"/>
        <w:noProof/>
        <w:lang w:val="en-US"/>
      </w:rPr>
      <mc:AlternateContent>
        <mc:Choice Requires="wps">
          <w:drawing>
            <wp:anchor distT="0" distB="0" distL="114300" distR="114300" simplePos="0" relativeHeight="251658240" behindDoc="1" locked="0" layoutInCell="1" allowOverlap="1" wp14:anchorId="75700AB5" wp14:editId="6B533147">
              <wp:simplePos x="0" y="0"/>
              <wp:positionH relativeFrom="margin">
                <wp:posOffset>200024</wp:posOffset>
              </wp:positionH>
              <wp:positionV relativeFrom="paragraph">
                <wp:posOffset>-248285</wp:posOffset>
              </wp:positionV>
              <wp:extent cx="3457575" cy="4857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575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FF67F" w14:textId="77777777" w:rsidR="00971DB3" w:rsidRPr="00B90F08" w:rsidRDefault="00971DB3" w:rsidP="00971DB3">
                          <w:pPr>
                            <w:rPr>
                              <w:rFonts w:ascii="DIN NEXT™ ARABIC MEDIUM" w:hAnsi="DIN NEXT™ ARABIC MEDIUM" w:cs="DIN NEXT™ ARABIC MEDIUM"/>
                              <w:color w:val="2B3B82" w:themeColor="text1"/>
                              <w:sz w:val="24"/>
                              <w:szCs w:val="24"/>
                            </w:rPr>
                          </w:pPr>
                          <w:r w:rsidRPr="001407D4">
                            <w:rPr>
                              <w:rFonts w:ascii="Arial" w:hAnsi="Arial" w:cs="Arial"/>
                              <w:color w:val="373E49" w:themeColor="accent1"/>
                              <w:sz w:val="24"/>
                              <w:szCs w:val="24"/>
                            </w:rPr>
                            <w:t>Wireless Network Security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00AB5" id="_x0000_t202" coordsize="21600,21600" o:spt="202" path="m,l,21600r21600,l21600,xe">
              <v:stroke joinstyle="miter"/>
              <v:path gradientshapeok="t" o:connecttype="rect"/>
            </v:shapetype>
            <v:shape id="Text Box 12" o:spid="_x0000_s1029" type="#_x0000_t202" style="position:absolute;left:0;text-align:left;margin-left:15.75pt;margin-top:-19.55pt;width:272.25pt;height:3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" filled="f" stroked="f" strokeweight=".5pt">
              <v:textbox>
                <w:txbxContent>
                  <w:p w14:paraId="572FF67F" w14:textId="77777777" w:rsidR="00971DB3" w:rsidRPr="00B90F08" w:rsidRDefault="00971DB3" w:rsidP="00971DB3">
                    <w:pPr>
                      <w:rPr>
                        <w:rFonts w:ascii="DIN NEXT™ ARABIC MEDIUM" w:hAnsi="DIN NEXT™ ARABIC MEDIUM" w:cs="DIN NEXT™ ARABIC MEDIUM"/>
                        <w:color w:val="2B3B82" w:themeColor="text1"/>
                        <w:sz w:val="24"/>
                        <w:szCs w:val="24"/>
                      </w:rPr>
                    </w:pPr>
                    <w:r w:rsidRPr="001407D4">
                      <w:rPr>
                        <w:rFonts w:ascii="Arial" w:hAnsi="Arial" w:cs="Arial"/>
                        <w:color w:val="373E49" w:themeColor="accent1"/>
                        <w:sz w:val="24"/>
                        <w:szCs w:val="24"/>
                      </w:rPr>
                      <w:t>Wireless Network Security Standard Template</w:t>
                    </w:r>
                  </w:p>
                </w:txbxContent>
              </v:textbox>
              <w10:wrap anchorx="margin"/>
            </v:shape>
          </w:pict>
        </mc:Fallback>
      </mc:AlternateContent>
    </w:r>
    <w:r w:rsidR="00971DB3" w:rsidRPr="00A21BE2">
      <w:rPr>
        <w:rFonts w:ascii="Arial" w:hAnsi="Arial" w:cs="Arial"/>
        <w:noProof/>
        <w:lang w:val="en-US"/>
      </w:rPr>
      <mc:AlternateContent>
        <mc:Choice Requires="wps">
          <w:drawing>
            <wp:anchor distT="0" distB="0" distL="114300" distR="114300" simplePos="0" relativeHeight="251658241" behindDoc="0" locked="0" layoutInCell="1" allowOverlap="1" wp14:anchorId="4CD8C6DC" wp14:editId="3351B319">
              <wp:simplePos x="0" y="0"/>
              <wp:positionH relativeFrom="margin">
                <wp:align>left</wp:align>
              </wp:positionH>
              <wp:positionV relativeFrom="paragraph">
                <wp:posOffset>-437515</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62B48025" id="Rectangle 2" o:spid="_x0000_s1026" style="position:absolute;margin-left:0;margin-top:-34.45pt;width:3.6pt;height:65.25pt;flip:x;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" fillcolor="#373e49 [3204]" stroked="f" strokeweight="1pt">
              <w10:wrap anchorx="margin"/>
            </v:rect>
          </w:pict>
        </mc:Fallback>
      </mc:AlternateContent>
    </w:r>
  </w:p>
  <w:p w14:paraId="1A2DD794" w14:textId="77777777" w:rsidR="00971DB3" w:rsidRPr="00915275" w:rsidRDefault="00971DB3" w:rsidP="00971DB3">
    <w:pPr>
      <w:pStyle w:val="Header"/>
      <w:tabs>
        <w:tab w:val="clear" w:pos="4680"/>
        <w:tab w:val="clear" w:pos="9360"/>
        <w:tab w:val="left" w:pos="5944"/>
      </w:tabs>
      <w:bidi/>
      <w:rPr>
        <w:rFonts w:ascii="Arial" w:hAnsi="Arial" w:cs="Arial"/>
      </w:rPr>
    </w:pPr>
    <w:r>
      <w:rPr>
        <w:rFonts w:ascii="Arial" w:hAnsi="Arial" w:cs="Arial"/>
        <w:rtl/>
      </w:rPr>
      <w:tab/>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000000E7" w14:textId="77777777" w:rsidR="00815A9A" w:rsidRPr="00971DB3" w:rsidRDefault="00815A9A" w:rsidP="00971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BDE2" w14:textId="2277C98F" w:rsidR="001F43C5" w:rsidRPr="003E1D63" w:rsidRDefault="001F43C5" w:rsidP="003E1D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7E9F"/>
    <w:multiLevelType w:val="multilevel"/>
    <w:tmpl w:val="CCF6A4B6"/>
    <w:lvl w:ilvl="0">
      <w:start w:val="1"/>
      <w:numFmt w:val="decimal"/>
      <w:lvlText w:val="6-%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470982"/>
    <w:multiLevelType w:val="hybridMultilevel"/>
    <w:tmpl w:val="347E39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0D2050"/>
    <w:multiLevelType w:val="multilevel"/>
    <w:tmpl w:val="BBBA48D8"/>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C5D78"/>
    <w:multiLevelType w:val="hybridMultilevel"/>
    <w:tmpl w:val="EF9E1294"/>
    <w:lvl w:ilvl="0" w:tplc="F0464DBE">
      <w:start w:val="1"/>
      <w:numFmt w:val="decimal"/>
      <w:lvlText w:val="7-%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444AC"/>
    <w:multiLevelType w:val="hybridMultilevel"/>
    <w:tmpl w:val="3760A7A2"/>
    <w:lvl w:ilvl="0" w:tplc="D36EC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46806"/>
    <w:multiLevelType w:val="multilevel"/>
    <w:tmpl w:val="D1D46254"/>
    <w:lvl w:ilvl="0">
      <w:start w:val="1"/>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140AB"/>
    <w:multiLevelType w:val="multilevel"/>
    <w:tmpl w:val="8584A212"/>
    <w:lvl w:ilvl="0">
      <w:start w:val="1"/>
      <w:numFmt w:val="decimal"/>
      <w:lvlText w:val="1-%1"/>
      <w:lvlJc w:val="left"/>
      <w:pPr>
        <w:ind w:left="864" w:hanging="360"/>
      </w:pPr>
      <w:rPr>
        <w:rFonts w:hint="default"/>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9" w15:restartNumberingAfterBreak="0">
    <w:nsid w:val="3A2D14A3"/>
    <w:multiLevelType w:val="hybridMultilevel"/>
    <w:tmpl w:val="CA6AF038"/>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D81B5C"/>
    <w:multiLevelType w:val="hybridMultilevel"/>
    <w:tmpl w:val="4450325A"/>
    <w:lvl w:ilvl="0" w:tplc="753AC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B7D02"/>
    <w:multiLevelType w:val="multilevel"/>
    <w:tmpl w:val="261C748E"/>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2" w15:restartNumberingAfterBreak="0">
    <w:nsid w:val="46E76175"/>
    <w:multiLevelType w:val="hybridMultilevel"/>
    <w:tmpl w:val="048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C5348"/>
    <w:multiLevelType w:val="multilevel"/>
    <w:tmpl w:val="50B0D5FC"/>
    <w:lvl w:ilvl="0">
      <w:start w:val="6"/>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1F644F"/>
    <w:multiLevelType w:val="hybridMultilevel"/>
    <w:tmpl w:val="D6BA50E8"/>
    <w:lvl w:ilvl="0" w:tplc="BE2AF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D0C70"/>
    <w:multiLevelType w:val="hybridMultilevel"/>
    <w:tmpl w:val="3760A7A2"/>
    <w:lvl w:ilvl="0" w:tplc="D36EC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C2480"/>
    <w:multiLevelType w:val="multilevel"/>
    <w:tmpl w:val="166235E0"/>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271DB3"/>
    <w:multiLevelType w:val="hybridMultilevel"/>
    <w:tmpl w:val="AC56017A"/>
    <w:lvl w:ilvl="0" w:tplc="3AA68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817F9"/>
    <w:multiLevelType w:val="multilevel"/>
    <w:tmpl w:val="DE68E51A"/>
    <w:lvl w:ilvl="0">
      <w:start w:val="1"/>
      <w:numFmt w:val="decimal"/>
      <w:lvlText w:val="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C937CF"/>
    <w:multiLevelType w:val="multilevel"/>
    <w:tmpl w:val="6BCCFF24"/>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582001"/>
    <w:multiLevelType w:val="multilevel"/>
    <w:tmpl w:val="05C84A64"/>
    <w:lvl w:ilvl="0">
      <w:start w:val="1"/>
      <w:numFmt w:val="decimal"/>
      <w:lvlText w:val="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13947"/>
    <w:multiLevelType w:val="hybridMultilevel"/>
    <w:tmpl w:val="39BC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40CBA"/>
    <w:multiLevelType w:val="multilevel"/>
    <w:tmpl w:val="C726AEF2"/>
    <w:lvl w:ilvl="0">
      <w:start w:val="1"/>
      <w:numFmt w:val="decimal"/>
      <w:lvlText w:val="%1."/>
      <w:lvlJc w:val="left"/>
      <w:pPr>
        <w:ind w:left="992" w:hanging="5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0"/>
  </w:num>
  <w:num w:numId="2">
    <w:abstractNumId w:val="7"/>
  </w:num>
  <w:num w:numId="3">
    <w:abstractNumId w:val="13"/>
  </w:num>
  <w:num w:numId="4">
    <w:abstractNumId w:val="16"/>
  </w:num>
  <w:num w:numId="5">
    <w:abstractNumId w:val="2"/>
  </w:num>
  <w:num w:numId="6">
    <w:abstractNumId w:val="23"/>
  </w:num>
  <w:num w:numId="7">
    <w:abstractNumId w:val="0"/>
  </w:num>
  <w:num w:numId="8">
    <w:abstractNumId w:val="11"/>
  </w:num>
  <w:num w:numId="9">
    <w:abstractNumId w:val="19"/>
  </w:num>
  <w:num w:numId="10">
    <w:abstractNumId w:val="18"/>
  </w:num>
  <w:num w:numId="11">
    <w:abstractNumId w:val="21"/>
  </w:num>
  <w:num w:numId="12">
    <w:abstractNumId w:val="4"/>
  </w:num>
  <w:num w:numId="13">
    <w:abstractNumId w:val="12"/>
  </w:num>
  <w:num w:numId="14">
    <w:abstractNumId w:val="3"/>
  </w:num>
  <w:num w:numId="15">
    <w:abstractNumId w:val="22"/>
  </w:num>
  <w:num w:numId="16">
    <w:abstractNumId w:val="1"/>
  </w:num>
  <w:num w:numId="17">
    <w:abstractNumId w:val="8"/>
  </w:num>
  <w:num w:numId="18">
    <w:abstractNumId w:val="5"/>
  </w:num>
  <w:num w:numId="19">
    <w:abstractNumId w:val="17"/>
  </w:num>
  <w:num w:numId="20">
    <w:abstractNumId w:val="10"/>
  </w:num>
  <w:num w:numId="21">
    <w:abstractNumId w:val="6"/>
  </w:num>
  <w:num w:numId="22">
    <w:abstractNumId w:val="15"/>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tDA3MjIyM7ewNDJV0lEKTi0uzszPAykwrAUAfCUcRiwAAAA="/>
  </w:docVars>
  <w:rsids>
    <w:rsidRoot w:val="562275FA"/>
    <w:rsid w:val="00020A63"/>
    <w:rsid w:val="00025FEC"/>
    <w:rsid w:val="00040132"/>
    <w:rsid w:val="00063127"/>
    <w:rsid w:val="00064AA8"/>
    <w:rsid w:val="00066150"/>
    <w:rsid w:val="00066417"/>
    <w:rsid w:val="00066F07"/>
    <w:rsid w:val="000701F5"/>
    <w:rsid w:val="00071E64"/>
    <w:rsid w:val="00077190"/>
    <w:rsid w:val="000808A7"/>
    <w:rsid w:val="000B21D5"/>
    <w:rsid w:val="000C16BF"/>
    <w:rsid w:val="000D645C"/>
    <w:rsid w:val="000F2807"/>
    <w:rsid w:val="000F4D44"/>
    <w:rsid w:val="000F5091"/>
    <w:rsid w:val="001004AB"/>
    <w:rsid w:val="00111B13"/>
    <w:rsid w:val="00115C41"/>
    <w:rsid w:val="00122841"/>
    <w:rsid w:val="00131A38"/>
    <w:rsid w:val="00132CC4"/>
    <w:rsid w:val="00135DC2"/>
    <w:rsid w:val="00143789"/>
    <w:rsid w:val="00154CA0"/>
    <w:rsid w:val="00156626"/>
    <w:rsid w:val="001920F4"/>
    <w:rsid w:val="0019630B"/>
    <w:rsid w:val="001A3860"/>
    <w:rsid w:val="001A4651"/>
    <w:rsid w:val="001B005A"/>
    <w:rsid w:val="001B77CE"/>
    <w:rsid w:val="001C028A"/>
    <w:rsid w:val="001D5338"/>
    <w:rsid w:val="001E0E6D"/>
    <w:rsid w:val="001F42D6"/>
    <w:rsid w:val="001F43C5"/>
    <w:rsid w:val="00210569"/>
    <w:rsid w:val="00236C44"/>
    <w:rsid w:val="0023757D"/>
    <w:rsid w:val="0024451E"/>
    <w:rsid w:val="00250C6B"/>
    <w:rsid w:val="002710B7"/>
    <w:rsid w:val="0028375A"/>
    <w:rsid w:val="00283C2E"/>
    <w:rsid w:val="00290993"/>
    <w:rsid w:val="00293EA0"/>
    <w:rsid w:val="002C5019"/>
    <w:rsid w:val="002D1D15"/>
    <w:rsid w:val="002F1D2A"/>
    <w:rsid w:val="002F3027"/>
    <w:rsid w:val="002F362E"/>
    <w:rsid w:val="002F583B"/>
    <w:rsid w:val="002F6B05"/>
    <w:rsid w:val="003007E3"/>
    <w:rsid w:val="0030393C"/>
    <w:rsid w:val="00305434"/>
    <w:rsid w:val="00307187"/>
    <w:rsid w:val="00311AD7"/>
    <w:rsid w:val="00312AED"/>
    <w:rsid w:val="003400F5"/>
    <w:rsid w:val="00341FB4"/>
    <w:rsid w:val="003659CB"/>
    <w:rsid w:val="00383F99"/>
    <w:rsid w:val="0039786C"/>
    <w:rsid w:val="003A3FFD"/>
    <w:rsid w:val="003A6B8A"/>
    <w:rsid w:val="003B5660"/>
    <w:rsid w:val="003B5747"/>
    <w:rsid w:val="003B75C7"/>
    <w:rsid w:val="003E1D63"/>
    <w:rsid w:val="003F6C65"/>
    <w:rsid w:val="00411AE5"/>
    <w:rsid w:val="00411E35"/>
    <w:rsid w:val="004131F3"/>
    <w:rsid w:val="00434503"/>
    <w:rsid w:val="00442B80"/>
    <w:rsid w:val="004564A3"/>
    <w:rsid w:val="004633D2"/>
    <w:rsid w:val="004639C2"/>
    <w:rsid w:val="00470C88"/>
    <w:rsid w:val="00477BDB"/>
    <w:rsid w:val="00481186"/>
    <w:rsid w:val="004A5E28"/>
    <w:rsid w:val="004A7437"/>
    <w:rsid w:val="004BC28A"/>
    <w:rsid w:val="004C2431"/>
    <w:rsid w:val="004C2CBB"/>
    <w:rsid w:val="004D1D93"/>
    <w:rsid w:val="004D20B4"/>
    <w:rsid w:val="004D2475"/>
    <w:rsid w:val="004E217E"/>
    <w:rsid w:val="005007C6"/>
    <w:rsid w:val="00510866"/>
    <w:rsid w:val="00530CC7"/>
    <w:rsid w:val="00540530"/>
    <w:rsid w:val="005414FE"/>
    <w:rsid w:val="00544843"/>
    <w:rsid w:val="00556808"/>
    <w:rsid w:val="0056048C"/>
    <w:rsid w:val="005608A1"/>
    <w:rsid w:val="00560B04"/>
    <w:rsid w:val="00567897"/>
    <w:rsid w:val="0057138D"/>
    <w:rsid w:val="0058398F"/>
    <w:rsid w:val="00593064"/>
    <w:rsid w:val="005B6EE5"/>
    <w:rsid w:val="005E6FB4"/>
    <w:rsid w:val="005E7DCF"/>
    <w:rsid w:val="00601482"/>
    <w:rsid w:val="00605A73"/>
    <w:rsid w:val="0062030E"/>
    <w:rsid w:val="00635D35"/>
    <w:rsid w:val="00641F4C"/>
    <w:rsid w:val="00651DCF"/>
    <w:rsid w:val="00654423"/>
    <w:rsid w:val="00660778"/>
    <w:rsid w:val="006705AE"/>
    <w:rsid w:val="00674109"/>
    <w:rsid w:val="00684098"/>
    <w:rsid w:val="006A39E9"/>
    <w:rsid w:val="006A3BE3"/>
    <w:rsid w:val="006A7F62"/>
    <w:rsid w:val="006B2BCC"/>
    <w:rsid w:val="006C6621"/>
    <w:rsid w:val="006D09CC"/>
    <w:rsid w:val="006D2499"/>
    <w:rsid w:val="006D4864"/>
    <w:rsid w:val="006D6BA3"/>
    <w:rsid w:val="006F31B8"/>
    <w:rsid w:val="007048C2"/>
    <w:rsid w:val="00710816"/>
    <w:rsid w:val="00714DE0"/>
    <w:rsid w:val="007476AD"/>
    <w:rsid w:val="00747EB9"/>
    <w:rsid w:val="00750D18"/>
    <w:rsid w:val="007576C6"/>
    <w:rsid w:val="007676A5"/>
    <w:rsid w:val="00774256"/>
    <w:rsid w:val="007A3C85"/>
    <w:rsid w:val="007C0FA8"/>
    <w:rsid w:val="007D2040"/>
    <w:rsid w:val="007D3022"/>
    <w:rsid w:val="007E2909"/>
    <w:rsid w:val="007E4D22"/>
    <w:rsid w:val="00800D4E"/>
    <w:rsid w:val="00803AF3"/>
    <w:rsid w:val="00815A9A"/>
    <w:rsid w:val="008170D8"/>
    <w:rsid w:val="00817CFB"/>
    <w:rsid w:val="008257F9"/>
    <w:rsid w:val="00831518"/>
    <w:rsid w:val="0084097B"/>
    <w:rsid w:val="00845ABA"/>
    <w:rsid w:val="008515FE"/>
    <w:rsid w:val="00854E0C"/>
    <w:rsid w:val="008654B0"/>
    <w:rsid w:val="0089117D"/>
    <w:rsid w:val="008913E8"/>
    <w:rsid w:val="00893314"/>
    <w:rsid w:val="00897410"/>
    <w:rsid w:val="008E5D62"/>
    <w:rsid w:val="008F4965"/>
    <w:rsid w:val="0090668B"/>
    <w:rsid w:val="009219DC"/>
    <w:rsid w:val="009318BE"/>
    <w:rsid w:val="00965731"/>
    <w:rsid w:val="00971DB3"/>
    <w:rsid w:val="00973ACD"/>
    <w:rsid w:val="00976B35"/>
    <w:rsid w:val="00985A16"/>
    <w:rsid w:val="009A59B3"/>
    <w:rsid w:val="009B3ACC"/>
    <w:rsid w:val="009D2D01"/>
    <w:rsid w:val="009D4966"/>
    <w:rsid w:val="009E48E6"/>
    <w:rsid w:val="00A10050"/>
    <w:rsid w:val="00A11078"/>
    <w:rsid w:val="00A2274E"/>
    <w:rsid w:val="00A335C7"/>
    <w:rsid w:val="00A34F68"/>
    <w:rsid w:val="00A350DB"/>
    <w:rsid w:val="00A43D3B"/>
    <w:rsid w:val="00A708FF"/>
    <w:rsid w:val="00A7394D"/>
    <w:rsid w:val="00A92875"/>
    <w:rsid w:val="00A96A07"/>
    <w:rsid w:val="00AA1A0A"/>
    <w:rsid w:val="00AB2109"/>
    <w:rsid w:val="00AC61C7"/>
    <w:rsid w:val="00AD7CCB"/>
    <w:rsid w:val="00AE497A"/>
    <w:rsid w:val="00AF63C5"/>
    <w:rsid w:val="00AF7435"/>
    <w:rsid w:val="00B03144"/>
    <w:rsid w:val="00B04807"/>
    <w:rsid w:val="00B1210B"/>
    <w:rsid w:val="00B4722E"/>
    <w:rsid w:val="00B5372A"/>
    <w:rsid w:val="00B54020"/>
    <w:rsid w:val="00B721EF"/>
    <w:rsid w:val="00B77D24"/>
    <w:rsid w:val="00BA6420"/>
    <w:rsid w:val="00BC3E38"/>
    <w:rsid w:val="00BD1D5B"/>
    <w:rsid w:val="00BE143F"/>
    <w:rsid w:val="00BE206E"/>
    <w:rsid w:val="00BE5713"/>
    <w:rsid w:val="00BE6DBA"/>
    <w:rsid w:val="00BF1F12"/>
    <w:rsid w:val="00BF6BCD"/>
    <w:rsid w:val="00C0558C"/>
    <w:rsid w:val="00C141E2"/>
    <w:rsid w:val="00C321A4"/>
    <w:rsid w:val="00C36155"/>
    <w:rsid w:val="00C556AD"/>
    <w:rsid w:val="00C82A3C"/>
    <w:rsid w:val="00C86082"/>
    <w:rsid w:val="00C96F42"/>
    <w:rsid w:val="00CA048B"/>
    <w:rsid w:val="00CA129C"/>
    <w:rsid w:val="00CA452A"/>
    <w:rsid w:val="00CB2FB7"/>
    <w:rsid w:val="00CC180E"/>
    <w:rsid w:val="00CC3D72"/>
    <w:rsid w:val="00CD23EA"/>
    <w:rsid w:val="00CF3074"/>
    <w:rsid w:val="00CF58B1"/>
    <w:rsid w:val="00CF7927"/>
    <w:rsid w:val="00D0030F"/>
    <w:rsid w:val="00D03FF0"/>
    <w:rsid w:val="00D113D0"/>
    <w:rsid w:val="00D139D5"/>
    <w:rsid w:val="00D45AAD"/>
    <w:rsid w:val="00D51305"/>
    <w:rsid w:val="00D53E1F"/>
    <w:rsid w:val="00D569CB"/>
    <w:rsid w:val="00D5758C"/>
    <w:rsid w:val="00D83F25"/>
    <w:rsid w:val="00D92CB3"/>
    <w:rsid w:val="00DA7F3A"/>
    <w:rsid w:val="00DE65EC"/>
    <w:rsid w:val="00DF1926"/>
    <w:rsid w:val="00E10EAE"/>
    <w:rsid w:val="00E12C3B"/>
    <w:rsid w:val="00E130BA"/>
    <w:rsid w:val="00E144D6"/>
    <w:rsid w:val="00E153D7"/>
    <w:rsid w:val="00E205CB"/>
    <w:rsid w:val="00E222D2"/>
    <w:rsid w:val="00E41136"/>
    <w:rsid w:val="00E51AC0"/>
    <w:rsid w:val="00E62596"/>
    <w:rsid w:val="00E63227"/>
    <w:rsid w:val="00E645D6"/>
    <w:rsid w:val="00E720F8"/>
    <w:rsid w:val="00E72D9B"/>
    <w:rsid w:val="00E7687F"/>
    <w:rsid w:val="00E865E4"/>
    <w:rsid w:val="00E91114"/>
    <w:rsid w:val="00E92C9B"/>
    <w:rsid w:val="00E93CE2"/>
    <w:rsid w:val="00EA4140"/>
    <w:rsid w:val="00EB1164"/>
    <w:rsid w:val="00EB37E2"/>
    <w:rsid w:val="00EB78B3"/>
    <w:rsid w:val="00EC22CA"/>
    <w:rsid w:val="00ED3EDB"/>
    <w:rsid w:val="00ED4885"/>
    <w:rsid w:val="00ED74C8"/>
    <w:rsid w:val="00EE0FCF"/>
    <w:rsid w:val="00EE4D35"/>
    <w:rsid w:val="00F00502"/>
    <w:rsid w:val="00F11B73"/>
    <w:rsid w:val="00F12E4B"/>
    <w:rsid w:val="00F47216"/>
    <w:rsid w:val="00F72AD3"/>
    <w:rsid w:val="00F777D1"/>
    <w:rsid w:val="00F8129E"/>
    <w:rsid w:val="00F83261"/>
    <w:rsid w:val="00FA1162"/>
    <w:rsid w:val="00FA4406"/>
    <w:rsid w:val="00FA7551"/>
    <w:rsid w:val="00FB44D1"/>
    <w:rsid w:val="00FB5ECF"/>
    <w:rsid w:val="00FC71D0"/>
    <w:rsid w:val="00FD6260"/>
    <w:rsid w:val="00FE2F8F"/>
    <w:rsid w:val="00FF3C4A"/>
    <w:rsid w:val="00FF561D"/>
    <w:rsid w:val="00FF5A5D"/>
    <w:rsid w:val="01ABE667"/>
    <w:rsid w:val="033C3D47"/>
    <w:rsid w:val="04E38B0A"/>
    <w:rsid w:val="0812F69E"/>
    <w:rsid w:val="0A40D439"/>
    <w:rsid w:val="0FA9E903"/>
    <w:rsid w:val="1232BDC1"/>
    <w:rsid w:val="1455A212"/>
    <w:rsid w:val="16313A3A"/>
    <w:rsid w:val="17894228"/>
    <w:rsid w:val="17948A2B"/>
    <w:rsid w:val="19BBE520"/>
    <w:rsid w:val="19BDDD5E"/>
    <w:rsid w:val="1B57B581"/>
    <w:rsid w:val="1B823393"/>
    <w:rsid w:val="1CF385E2"/>
    <w:rsid w:val="1F7B2BB0"/>
    <w:rsid w:val="21A871D3"/>
    <w:rsid w:val="22AA9744"/>
    <w:rsid w:val="26349379"/>
    <w:rsid w:val="2CCB8F2F"/>
    <w:rsid w:val="31350D61"/>
    <w:rsid w:val="31B741E4"/>
    <w:rsid w:val="33E99ADF"/>
    <w:rsid w:val="37948293"/>
    <w:rsid w:val="383D19BA"/>
    <w:rsid w:val="3A0AF646"/>
    <w:rsid w:val="3A7D5CE3"/>
    <w:rsid w:val="3D6B82FB"/>
    <w:rsid w:val="3E3F93CB"/>
    <w:rsid w:val="43DDEA8F"/>
    <w:rsid w:val="44738F54"/>
    <w:rsid w:val="4E01493D"/>
    <w:rsid w:val="4F044EC9"/>
    <w:rsid w:val="4FFA09FA"/>
    <w:rsid w:val="5233BA5D"/>
    <w:rsid w:val="5364C9CB"/>
    <w:rsid w:val="560C5B22"/>
    <w:rsid w:val="562275FA"/>
    <w:rsid w:val="56B4003C"/>
    <w:rsid w:val="5E5E6830"/>
    <w:rsid w:val="61773E14"/>
    <w:rsid w:val="61CC862D"/>
    <w:rsid w:val="63E38379"/>
    <w:rsid w:val="671449A1"/>
    <w:rsid w:val="67C12EED"/>
    <w:rsid w:val="6E685C2C"/>
    <w:rsid w:val="6E6F6092"/>
    <w:rsid w:val="6F2397DB"/>
    <w:rsid w:val="734ABF3B"/>
    <w:rsid w:val="744BFA4D"/>
    <w:rsid w:val="7AA5D62C"/>
    <w:rsid w:val="7C221CBD"/>
    <w:rsid w:val="7CD8B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ARABIC REGULAR" w:eastAsia="DIN NEXT™ ARABIC REGULAR" w:hAnsi="DIN NEXT™ ARABIC REGULAR" w:cs="DIN NEXT™ ARABIC REGULAR"/>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76"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4"/>
    <w:next w:val="Normal4"/>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4"/>
    <w:next w:val="Normal4"/>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4"/>
    <w:next w:val="Normal4"/>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1">
    <w:name w:val="heading 21"/>
    <w:basedOn w:val="Normal1"/>
    <w:next w:val="Normal1"/>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1">
    <w:name w:val="heading 31"/>
    <w:basedOn w:val="Normal1"/>
    <w:next w:val="Normal1"/>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1">
    <w:name w:val="heading 41"/>
    <w:basedOn w:val="Normal1"/>
    <w:next w:val="Normal1"/>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1">
    <w:name w:val="heading 51"/>
    <w:basedOn w:val="Normal1"/>
    <w:next w:val="Normal1"/>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1">
    <w:name w:val="heading 61"/>
    <w:basedOn w:val="Normal1"/>
    <w:next w:val="Normal1"/>
    <w:pPr>
      <w:keepNext/>
      <w:keepLines/>
      <w:spacing w:before="40" w:after="0"/>
    </w:pPr>
    <w:rPr>
      <w:rFonts w:ascii="DIN NEXT™ ARABIC MEDIUM" w:eastAsia="DIN NEXT™ ARABIC MEDIUM" w:hAnsi="DIN NEXT™ ARABIC MEDIUM" w:cs="DIN NEXT™ ARABIC MEDIUM"/>
      <w:color w:val="1DCAD3"/>
    </w:rPr>
  </w:style>
  <w:style w:type="paragraph" w:customStyle="1" w:styleId="Title1">
    <w:name w:val="Title1"/>
    <w:basedOn w:val="Normal1"/>
    <w:next w:val="Normal1"/>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2">
    <w:name w:val="heading 22"/>
    <w:basedOn w:val="Normal2"/>
    <w:next w:val="Normal2"/>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2">
    <w:name w:val="heading 32"/>
    <w:basedOn w:val="Normal2"/>
    <w:next w:val="Normal2"/>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2">
    <w:name w:val="heading 42"/>
    <w:basedOn w:val="Normal2"/>
    <w:next w:val="Normal2"/>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2">
    <w:name w:val="heading 52"/>
    <w:basedOn w:val="Normal2"/>
    <w:next w:val="Normal2"/>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2">
    <w:name w:val="heading 62"/>
    <w:basedOn w:val="Normal2"/>
    <w:next w:val="Normal2"/>
    <w:pPr>
      <w:keepNext/>
      <w:keepLines/>
      <w:spacing w:before="40" w:after="0"/>
    </w:pPr>
    <w:rPr>
      <w:rFonts w:ascii="DIN NEXT™ ARABIC MEDIUM" w:eastAsia="DIN NEXT™ ARABIC MEDIUM" w:hAnsi="DIN NEXT™ ARABIC MEDIUM" w:cs="DIN NEXT™ ARABIC MEDIUM"/>
      <w:color w:val="1DCAD3"/>
    </w:rPr>
  </w:style>
  <w:style w:type="paragraph" w:customStyle="1" w:styleId="Title2">
    <w:name w:val="Title2"/>
    <w:basedOn w:val="Normal2"/>
    <w:next w:val="Normal2"/>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3">
    <w:name w:val="Normal3"/>
    <w:qFormat/>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3">
    <w:name w:val="heading 23"/>
    <w:basedOn w:val="Normal3"/>
    <w:next w:val="Normal3"/>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3">
    <w:name w:val="heading 33"/>
    <w:basedOn w:val="Normal3"/>
    <w:next w:val="Normal3"/>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3">
    <w:name w:val="heading 43"/>
    <w:basedOn w:val="Normal3"/>
    <w:next w:val="Normal3"/>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3">
    <w:name w:val="heading 53"/>
    <w:basedOn w:val="Normal3"/>
    <w:next w:val="Normal3"/>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3">
    <w:name w:val="heading 63"/>
    <w:basedOn w:val="Normal3"/>
    <w:next w:val="Normal3"/>
    <w:pPr>
      <w:keepNext/>
      <w:keepLines/>
      <w:spacing w:before="40" w:after="0"/>
    </w:pPr>
    <w:rPr>
      <w:rFonts w:ascii="DIN NEXT™ ARABIC MEDIUM" w:eastAsia="DIN NEXT™ ARABIC MEDIUM" w:hAnsi="DIN NEXT™ ARABIC MEDIUM" w:cs="DIN NEXT™ ARABIC MEDIUM"/>
      <w:color w:val="1DCAD3"/>
    </w:rPr>
  </w:style>
  <w:style w:type="paragraph" w:customStyle="1" w:styleId="Title3">
    <w:name w:val="Title3"/>
    <w:basedOn w:val="Normal3"/>
    <w:next w:val="Normal3"/>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4">
    <w:name w:val="Normal4"/>
    <w:qFormat/>
    <w:rsid w:val="0098238F"/>
  </w:style>
  <w:style w:type="paragraph" w:customStyle="1" w:styleId="heading14">
    <w:name w:val="heading 14"/>
    <w:basedOn w:val="Normal4"/>
    <w:next w:val="Normal4"/>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4">
    <w:name w:val="heading 24"/>
    <w:basedOn w:val="Normal4"/>
    <w:next w:val="Normal4"/>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4">
    <w:name w:val="heading 34"/>
    <w:basedOn w:val="Normal4"/>
    <w:next w:val="Normal4"/>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4">
    <w:name w:val="heading 44"/>
    <w:basedOn w:val="Normal4"/>
    <w:next w:val="Normal4"/>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4">
    <w:name w:val="heading 54"/>
    <w:basedOn w:val="Normal4"/>
    <w:next w:val="Normal4"/>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4">
    <w:name w:val="heading 64"/>
    <w:basedOn w:val="Normal4"/>
    <w:next w:val="Normal4"/>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4">
    <w:name w:val="Normal Table4"/>
    <w:uiPriority w:val="99"/>
    <w:semiHidden/>
    <w:unhideWhenUsed/>
    <w:tblPr>
      <w:tblInd w:w="0" w:type="dxa"/>
      <w:tblCellMar>
        <w:top w:w="0" w:type="dxa"/>
        <w:left w:w="108" w:type="dxa"/>
        <w:bottom w:w="0" w:type="dxa"/>
        <w:right w:w="108" w:type="dxa"/>
      </w:tblCellMar>
    </w:tblPr>
  </w:style>
  <w:style w:type="paragraph" w:styleId="Header">
    <w:name w:val="header"/>
    <w:basedOn w:val="Normal4"/>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4"/>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4"/>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4"/>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4"/>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4"/>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4"/>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4"/>
    <w:next w:val="Normal4"/>
    <w:uiPriority w:val="35"/>
    <w:semiHidden/>
    <w:unhideWhenUsed/>
    <w:qFormat/>
    <w:rsid w:val="0098238F"/>
    <w:pPr>
      <w:spacing w:line="240" w:lineRule="auto"/>
    </w:pPr>
    <w:rPr>
      <w:b/>
      <w:bCs/>
      <w:smallCaps/>
      <w:color w:val="596DC8" w:themeColor="text1" w:themeTint="A6"/>
    </w:rPr>
  </w:style>
  <w:style w:type="paragraph" w:customStyle="1" w:styleId="Title4">
    <w:name w:val="Title4"/>
    <w:basedOn w:val="Normal4"/>
    <w:next w:val="Normal4"/>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4"/>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4"/>
    <w:next w:val="Normal4"/>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4"/>
    <w:next w:val="Normal4"/>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4"/>
    <w:next w:val="Normal4"/>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4"/>
    <w:next w:val="Normal4"/>
    <w:uiPriority w:val="39"/>
    <w:unhideWhenUsed/>
    <w:qFormat/>
    <w:rsid w:val="0098238F"/>
    <w:pPr>
      <w:outlineLvl w:val="9"/>
    </w:pPr>
  </w:style>
  <w:style w:type="table" w:styleId="TableGrid">
    <w:name w:val="Table Grid"/>
    <w:basedOn w:val="NormalTable4"/>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4"/>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YC Bulet,lp1,Bullet List,FooterText,numbered,List Paragraph1,Paragraphe de liste1,Use Case List Paragraph Char"/>
    <w:basedOn w:val="Normal4"/>
    <w:link w:val="ListParagraphChar"/>
    <w:uiPriority w:val="34"/>
    <w:qFormat/>
    <w:rsid w:val="003348BF"/>
    <w:pPr>
      <w:ind w:left="720"/>
      <w:contextualSpacing/>
    </w:pPr>
  </w:style>
  <w:style w:type="paragraph" w:styleId="TOC1">
    <w:name w:val="toc 1"/>
    <w:basedOn w:val="Normal4"/>
    <w:next w:val="Normal4"/>
    <w:autoRedefine/>
    <w:uiPriority w:val="39"/>
    <w:unhideWhenUsed/>
    <w:rsid w:val="000701F5"/>
    <w:pPr>
      <w:tabs>
        <w:tab w:val="right" w:leader="dot" w:pos="9017"/>
      </w:tabs>
      <w:spacing w:after="100"/>
      <w:jc w:val="right"/>
    </w:pPr>
    <w:rPr>
      <w:rFonts w:cstheme="minorHAnsi"/>
    </w:rPr>
  </w:style>
  <w:style w:type="paragraph" w:styleId="TOC2">
    <w:name w:val="toc 2"/>
    <w:basedOn w:val="Normal4"/>
    <w:next w:val="Normal4"/>
    <w:autoRedefine/>
    <w:uiPriority w:val="39"/>
    <w:unhideWhenUsed/>
    <w:rsid w:val="00DE7CBC"/>
    <w:pPr>
      <w:bidi/>
      <w:spacing w:before="120" w:after="0"/>
      <w:ind w:left="210"/>
    </w:pPr>
    <w:rPr>
      <w:rFonts w:cstheme="minorHAnsi"/>
      <w:i/>
      <w:iCs/>
      <w:sz w:val="20"/>
      <w:szCs w:val="24"/>
    </w:rPr>
  </w:style>
  <w:style w:type="paragraph" w:styleId="TOC3">
    <w:name w:val="toc 3"/>
    <w:basedOn w:val="Normal4"/>
    <w:next w:val="Normal4"/>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4"/>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4"/>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4"/>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4"/>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4"/>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4"/>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4"/>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4"/>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4"/>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4"/>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4"/>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4"/>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4"/>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4"/>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4"/>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4"/>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4"/>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4"/>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4"/>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4"/>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4"/>
    <w:next w:val="Normal4"/>
    <w:autoRedefine/>
    <w:uiPriority w:val="39"/>
    <w:unhideWhenUsed/>
    <w:rsid w:val="00337CA5"/>
    <w:pPr>
      <w:bidi/>
      <w:spacing w:after="0"/>
      <w:ind w:left="630"/>
    </w:pPr>
    <w:rPr>
      <w:rFonts w:cstheme="minorHAnsi"/>
      <w:sz w:val="20"/>
      <w:szCs w:val="24"/>
    </w:rPr>
  </w:style>
  <w:style w:type="paragraph" w:styleId="TOC5">
    <w:name w:val="toc 5"/>
    <w:basedOn w:val="Normal4"/>
    <w:next w:val="Normal4"/>
    <w:autoRedefine/>
    <w:uiPriority w:val="39"/>
    <w:unhideWhenUsed/>
    <w:rsid w:val="00337CA5"/>
    <w:pPr>
      <w:bidi/>
      <w:spacing w:after="0"/>
      <w:ind w:left="840"/>
    </w:pPr>
    <w:rPr>
      <w:rFonts w:cstheme="minorHAnsi"/>
      <w:sz w:val="20"/>
      <w:szCs w:val="24"/>
    </w:rPr>
  </w:style>
  <w:style w:type="paragraph" w:styleId="TOC6">
    <w:name w:val="toc 6"/>
    <w:basedOn w:val="Normal4"/>
    <w:next w:val="Normal4"/>
    <w:autoRedefine/>
    <w:uiPriority w:val="39"/>
    <w:unhideWhenUsed/>
    <w:rsid w:val="00337CA5"/>
    <w:pPr>
      <w:bidi/>
      <w:spacing w:after="0"/>
      <w:ind w:left="1050"/>
    </w:pPr>
    <w:rPr>
      <w:rFonts w:cstheme="minorHAnsi"/>
      <w:sz w:val="20"/>
      <w:szCs w:val="24"/>
    </w:rPr>
  </w:style>
  <w:style w:type="paragraph" w:styleId="TOC7">
    <w:name w:val="toc 7"/>
    <w:basedOn w:val="Normal4"/>
    <w:next w:val="Normal4"/>
    <w:autoRedefine/>
    <w:uiPriority w:val="39"/>
    <w:unhideWhenUsed/>
    <w:rsid w:val="00337CA5"/>
    <w:pPr>
      <w:bidi/>
      <w:spacing w:after="0"/>
      <w:ind w:left="1260"/>
    </w:pPr>
    <w:rPr>
      <w:rFonts w:cstheme="minorHAnsi"/>
      <w:sz w:val="20"/>
      <w:szCs w:val="24"/>
    </w:rPr>
  </w:style>
  <w:style w:type="paragraph" w:styleId="TOC8">
    <w:name w:val="toc 8"/>
    <w:basedOn w:val="Normal4"/>
    <w:next w:val="Normal4"/>
    <w:autoRedefine/>
    <w:uiPriority w:val="39"/>
    <w:unhideWhenUsed/>
    <w:rsid w:val="00337CA5"/>
    <w:pPr>
      <w:bidi/>
      <w:spacing w:after="0"/>
      <w:ind w:left="1470"/>
    </w:pPr>
    <w:rPr>
      <w:rFonts w:cstheme="minorHAnsi"/>
      <w:sz w:val="20"/>
      <w:szCs w:val="24"/>
    </w:rPr>
  </w:style>
  <w:style w:type="paragraph" w:styleId="TOC9">
    <w:name w:val="toc 9"/>
    <w:basedOn w:val="Normal4"/>
    <w:next w:val="Normal4"/>
    <w:autoRedefine/>
    <w:uiPriority w:val="39"/>
    <w:unhideWhenUsed/>
    <w:rsid w:val="00337CA5"/>
    <w:pPr>
      <w:bidi/>
      <w:spacing w:after="0"/>
      <w:ind w:left="1680"/>
    </w:pPr>
    <w:rPr>
      <w:rFonts w:cstheme="minorHAnsi"/>
      <w:sz w:val="20"/>
      <w:szCs w:val="24"/>
    </w:rPr>
  </w:style>
  <w:style w:type="paragraph" w:customStyle="1" w:styleId="Subtitle0">
    <w:name w:val="Subtitle0"/>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2">
    <w:name w:val="Subtitle2"/>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b">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3">
    <w:name w:val="Subtitle3"/>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4">
    <w:name w:val="Subtitle4"/>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NormalTable4"/>
    <w:tblPr>
      <w:tblStyleRowBandSize w:val="1"/>
      <w:tblStyleColBandSize w:val="1"/>
      <w:tblCellMar>
        <w:top w:w="15" w:type="dxa"/>
        <w:left w:w="15" w:type="dxa"/>
        <w:bottom w:w="15" w:type="dxa"/>
        <w:right w:w="15" w:type="dxa"/>
      </w:tblCellMar>
    </w:tblPr>
  </w:style>
  <w:style w:type="table" w:customStyle="1" w:styleId="af8">
    <w:basedOn w:val="NormalTable4"/>
    <w:tblPr>
      <w:tblStyleRowBandSize w:val="1"/>
      <w:tblStyleColBandSize w:val="1"/>
      <w:tblCellMar>
        <w:top w:w="15" w:type="dxa"/>
        <w:left w:w="15" w:type="dxa"/>
        <w:bottom w:w="15" w:type="dxa"/>
        <w:right w:w="15" w:type="dxa"/>
      </w:tblCellMar>
    </w:tblPr>
  </w:style>
  <w:style w:type="table" w:customStyle="1" w:styleId="af9">
    <w:basedOn w:val="NormalTable4"/>
    <w:tblPr>
      <w:tblStyleRowBandSize w:val="1"/>
      <w:tblStyleColBandSize w:val="1"/>
      <w:tblCellMar>
        <w:top w:w="15" w:type="dxa"/>
        <w:left w:w="15" w:type="dxa"/>
        <w:bottom w:w="15" w:type="dxa"/>
        <w:right w:w="15" w:type="dxa"/>
      </w:tblCellMar>
    </w:tblPr>
  </w:style>
  <w:style w:type="table" w:customStyle="1" w:styleId="afa">
    <w:basedOn w:val="NormalTable4"/>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A92875"/>
  </w:style>
  <w:style w:type="character" w:customStyle="1" w:styleId="normaltextrun">
    <w:name w:val="normaltextrun"/>
    <w:basedOn w:val="DefaultParagraphFont"/>
    <w:rsid w:val="008F4965"/>
  </w:style>
  <w:style w:type="character" w:customStyle="1" w:styleId="eop">
    <w:name w:val="eop"/>
    <w:basedOn w:val="DefaultParagraphFont"/>
    <w:rsid w:val="008F4965"/>
  </w:style>
  <w:style w:type="paragraph" w:styleId="Revision">
    <w:name w:val="Revision"/>
    <w:hidden/>
    <w:uiPriority w:val="99"/>
    <w:semiHidden/>
    <w:rsid w:val="00ED7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_XHnlXyqbZduFJeAixbAhoKSlVyyK-km/ed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E63D7E0D84790B204E5D7AC2B5E97"/>
        <w:category>
          <w:name w:val="Ogólne"/>
          <w:gallery w:val="placeholder"/>
        </w:category>
        <w:types>
          <w:type w:val="bbPlcHdr"/>
        </w:types>
        <w:behaviors>
          <w:behavior w:val="content"/>
        </w:behaviors>
        <w:guid w:val="{0C5ADA42-0131-4E9A-A56B-279D4CF0A07B}"/>
      </w:docPartPr>
      <w:docPartBody>
        <w:p w:rsidR="0063074E" w:rsidRDefault="00BE143F" w:rsidP="00BE143F">
          <w:pPr>
            <w:pStyle w:val="DE9E63D7E0D84790B204E5D7AC2B5E97"/>
          </w:pPr>
          <w:r>
            <w:rPr>
              <w:rStyle w:val="PlaceholderText"/>
            </w:rPr>
            <w:t>Choose an item.</w:t>
          </w:r>
        </w:p>
      </w:docPartBody>
    </w:docPart>
    <w:docPart>
      <w:docPartPr>
        <w:name w:val="7D995056C21C481AA2812B116A0E6F5F"/>
        <w:category>
          <w:name w:val="Ogólne"/>
          <w:gallery w:val="placeholder"/>
        </w:category>
        <w:types>
          <w:type w:val="bbPlcHdr"/>
        </w:types>
        <w:behaviors>
          <w:behavior w:val="content"/>
        </w:behaviors>
        <w:guid w:val="{A3D7C4F6-244E-48F7-B999-C4D281265859}"/>
      </w:docPartPr>
      <w:docPartBody>
        <w:p w:rsidR="00B5677B" w:rsidRDefault="001C028A">
          <w:pPr>
            <w:pStyle w:val="7D995056C21C481AA2812B116A0E6F5F"/>
          </w:pPr>
          <w:r>
            <w:rPr>
              <w:rStyle w:val="PlaceholderText"/>
              <w:lang w:bidi="en-US"/>
            </w:rPr>
            <w:t>Click here to enter text.</w:t>
          </w:r>
        </w:p>
      </w:docPartBody>
    </w:docPart>
    <w:docPart>
      <w:docPartPr>
        <w:name w:val="F7D42B7D4E724829BCD076935C3B676C"/>
        <w:category>
          <w:name w:val="Ogólne"/>
          <w:gallery w:val="placeholder"/>
        </w:category>
        <w:types>
          <w:type w:val="bbPlcHdr"/>
        </w:types>
        <w:behaviors>
          <w:behavior w:val="content"/>
        </w:behaviors>
        <w:guid w:val="{49E9939A-C9AC-4C0F-BE7D-33B1830EF74A}"/>
      </w:docPartPr>
      <w:docPartBody>
        <w:p w:rsidR="00B5677B" w:rsidRDefault="001C028A">
          <w:pPr>
            <w:pStyle w:val="F7D42B7D4E724829BCD076935C3B676C"/>
          </w:pPr>
          <w:r>
            <w:rPr>
              <w:rStyle w:val="PlaceholderText"/>
              <w:lang w:bidi="en-US"/>
            </w:rPr>
            <w:t>Click here to enter text.</w:t>
          </w:r>
        </w:p>
      </w:docPartBody>
    </w:docPart>
    <w:docPart>
      <w:docPartPr>
        <w:name w:val="4C735CA6E8184971B03EE16AD387126B"/>
        <w:category>
          <w:name w:val="Ogólne"/>
          <w:gallery w:val="placeholder"/>
        </w:category>
        <w:types>
          <w:type w:val="bbPlcHdr"/>
        </w:types>
        <w:behaviors>
          <w:behavior w:val="content"/>
        </w:behaviors>
        <w:guid w:val="{2ED177E5-5420-4DC8-B0B9-30C11205F5FB}"/>
      </w:docPartPr>
      <w:docPartBody>
        <w:p w:rsidR="00B5677B" w:rsidRDefault="001C028A">
          <w:pPr>
            <w:pStyle w:val="4C735CA6E8184971B03EE16AD387126B"/>
          </w:pPr>
          <w:r>
            <w:rPr>
              <w:rStyle w:val="PlaceholderText"/>
              <w:lang w:bidi="en-US"/>
            </w:rPr>
            <w:t>Click here to enter text.</w:t>
          </w:r>
        </w:p>
      </w:docPartBody>
    </w:docPart>
    <w:docPart>
      <w:docPartPr>
        <w:name w:val="3D5876D3C502459BA2A7895F978407B9"/>
        <w:category>
          <w:name w:val="General"/>
          <w:gallery w:val="placeholder"/>
        </w:category>
        <w:types>
          <w:type w:val="bbPlcHdr"/>
        </w:types>
        <w:behaviors>
          <w:behavior w:val="content"/>
        </w:behaviors>
        <w:guid w:val="{944DB848-D45E-43D6-B5E3-1819F0228656}"/>
      </w:docPartPr>
      <w:docPartBody>
        <w:p w:rsidR="00502EF2" w:rsidRDefault="00406E9F">
          <w:pPr>
            <w:pStyle w:val="3D5876D3C502459BA2A7895F978407B9"/>
          </w:pPr>
          <w:r>
            <w:rPr>
              <w:rStyle w:val="PlaceholderText"/>
              <w:lang w:bidi="en-US"/>
            </w:rPr>
            <w:t>Click here to enter text.</w:t>
          </w:r>
        </w:p>
      </w:docPartBody>
    </w:docPart>
    <w:docPart>
      <w:docPartPr>
        <w:name w:val="91BCC5D2A25A4791839EEA454157255E"/>
        <w:category>
          <w:name w:val="General"/>
          <w:gallery w:val="placeholder"/>
        </w:category>
        <w:types>
          <w:type w:val="bbPlcHdr"/>
        </w:types>
        <w:behaviors>
          <w:behavior w:val="content"/>
        </w:behaviors>
        <w:guid w:val="{3EB0D2C2-60FC-41A8-AA15-D9352F5A4832}"/>
      </w:docPartPr>
      <w:docPartBody>
        <w:p w:rsidR="00502EF2" w:rsidRDefault="00406E9F">
          <w:pPr>
            <w:pStyle w:val="91BCC5D2A25A4791839EEA454157255E"/>
          </w:pPr>
          <w:r>
            <w:rPr>
              <w:rStyle w:val="PlaceholderText"/>
              <w:lang w:bidi="en-US"/>
            </w:rPr>
            <w:t>Click here to enter text.</w:t>
          </w:r>
        </w:p>
      </w:docPartBody>
    </w:docPart>
    <w:docPart>
      <w:docPartPr>
        <w:name w:val="50265A8924054EADA2E628A0DAE487F0"/>
        <w:category>
          <w:name w:val="General"/>
          <w:gallery w:val="placeholder"/>
        </w:category>
        <w:types>
          <w:type w:val="bbPlcHdr"/>
        </w:types>
        <w:behaviors>
          <w:behavior w:val="content"/>
        </w:behaviors>
        <w:guid w:val="{6610D97F-14C8-4924-9011-AAFDEE74A82C}"/>
      </w:docPartPr>
      <w:docPartBody>
        <w:p w:rsidR="00502EF2" w:rsidRDefault="00406E9F">
          <w:pPr>
            <w:pStyle w:val="50265A8924054EADA2E628A0DAE487F0"/>
          </w:pPr>
          <w:r>
            <w:rPr>
              <w:rFonts w:asciiTheme="minorBidi" w:hAnsiTheme="minorBidi"/>
              <w:color w:val="4472C4" w:themeColor="accent1"/>
              <w:shd w:val="clear" w:color="auto" w:fill="ACB9CA" w:themeFill="text2" w:themeFillTint="66"/>
              <w:lang w:bidi="en-US"/>
            </w:rPr>
            <w:t>Choose Role</w:t>
          </w:r>
        </w:p>
      </w:docPartBody>
    </w:docPart>
    <w:docPart>
      <w:docPartPr>
        <w:name w:val="8E35C9BBFAD14FEDA8905978C732D177"/>
        <w:category>
          <w:name w:val="General"/>
          <w:gallery w:val="placeholder"/>
        </w:category>
        <w:types>
          <w:type w:val="bbPlcHdr"/>
        </w:types>
        <w:behaviors>
          <w:behavior w:val="content"/>
        </w:behaviors>
        <w:guid w:val="{E6D1241A-7B16-4BC6-B28C-6ABA2EBF89B9}"/>
      </w:docPartPr>
      <w:docPartBody>
        <w:p w:rsidR="009533BA" w:rsidRDefault="00D04E47" w:rsidP="00D04E47">
          <w:pPr>
            <w:pStyle w:val="8E35C9BBFAD14FEDA8905978C732D177"/>
          </w:pPr>
          <w:r w:rsidRPr="00AA4E33">
            <w:rPr>
              <w:rStyle w:val="PlaceholderText"/>
              <w:lang w:bidi="en-US"/>
            </w:rPr>
            <w:t>Choose an item.</w:t>
          </w:r>
        </w:p>
      </w:docPartBody>
    </w:docPart>
    <w:docPart>
      <w:docPartPr>
        <w:name w:val="0F0697BF796241EB9D9CBEF13ED0629D"/>
        <w:category>
          <w:name w:val="General"/>
          <w:gallery w:val="placeholder"/>
        </w:category>
        <w:types>
          <w:type w:val="bbPlcHdr"/>
        </w:types>
        <w:behaviors>
          <w:behavior w:val="content"/>
        </w:behaviors>
        <w:guid w:val="{3BDD8EF9-5CB4-4307-B1D6-4D0AE513682A}"/>
      </w:docPartPr>
      <w:docPartBody>
        <w:p w:rsidR="009533BA" w:rsidRDefault="00D04E47" w:rsidP="00D04E47">
          <w:pPr>
            <w:pStyle w:val="0F0697BF796241EB9D9CBEF13ED0629D"/>
          </w:pPr>
          <w:r>
            <w:rPr>
              <w:rStyle w:val="PlaceholderText"/>
              <w:lang w:bidi="en-US"/>
            </w:rPr>
            <w:t>Click here to enter text.</w:t>
          </w:r>
        </w:p>
      </w:docPartBody>
    </w:docPart>
    <w:docPart>
      <w:docPartPr>
        <w:name w:val="7751BEFBAAE04D50870BA5DD5613983E"/>
        <w:category>
          <w:name w:val="General"/>
          <w:gallery w:val="placeholder"/>
        </w:category>
        <w:types>
          <w:type w:val="bbPlcHdr"/>
        </w:types>
        <w:behaviors>
          <w:behavior w:val="content"/>
        </w:behaviors>
        <w:guid w:val="{2585E80E-D294-4111-BE6E-E61459B45765}"/>
      </w:docPartPr>
      <w:docPartBody>
        <w:p w:rsidR="009533BA" w:rsidRDefault="00D04E47" w:rsidP="00D04E47">
          <w:pPr>
            <w:pStyle w:val="7751BEFBAAE04D50870BA5DD5613983E"/>
          </w:pPr>
          <w:r w:rsidRPr="002C6AEA">
            <w:rPr>
              <w:rStyle w:val="PlaceholderText"/>
              <w:lang w:bidi="en-US"/>
            </w:rPr>
            <w:t>Click here to enter text.</w:t>
          </w:r>
        </w:p>
      </w:docPartBody>
    </w:docPart>
    <w:docPart>
      <w:docPartPr>
        <w:name w:val="10A7DBF0E5104627A8296A0C721DB11F"/>
        <w:category>
          <w:name w:val="General"/>
          <w:gallery w:val="placeholder"/>
        </w:category>
        <w:types>
          <w:type w:val="bbPlcHdr"/>
        </w:types>
        <w:behaviors>
          <w:behavior w:val="content"/>
        </w:behaviors>
        <w:guid w:val="{FBC0BE70-06B2-41C5-BB34-38932F2F31DF}"/>
      </w:docPartPr>
      <w:docPartBody>
        <w:p w:rsidR="009533BA" w:rsidRDefault="00D04E47" w:rsidP="00D04E47">
          <w:pPr>
            <w:pStyle w:val="10A7DBF0E5104627A8296A0C721DB11F"/>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5FEC"/>
    <w:rsid w:val="00025FEC"/>
    <w:rsid w:val="000D32BB"/>
    <w:rsid w:val="00193C3A"/>
    <w:rsid w:val="001C028A"/>
    <w:rsid w:val="001D7957"/>
    <w:rsid w:val="002244A1"/>
    <w:rsid w:val="002C613D"/>
    <w:rsid w:val="002F41ED"/>
    <w:rsid w:val="003454CD"/>
    <w:rsid w:val="00392797"/>
    <w:rsid w:val="003A688B"/>
    <w:rsid w:val="00406E9F"/>
    <w:rsid w:val="004F06EE"/>
    <w:rsid w:val="00502EF2"/>
    <w:rsid w:val="005962FD"/>
    <w:rsid w:val="005B057B"/>
    <w:rsid w:val="0063074E"/>
    <w:rsid w:val="006A56F7"/>
    <w:rsid w:val="00703887"/>
    <w:rsid w:val="00762B32"/>
    <w:rsid w:val="00885AFD"/>
    <w:rsid w:val="009533BA"/>
    <w:rsid w:val="009A3CA3"/>
    <w:rsid w:val="00A379C9"/>
    <w:rsid w:val="00A65526"/>
    <w:rsid w:val="00A67F41"/>
    <w:rsid w:val="00AC39A3"/>
    <w:rsid w:val="00AE0E86"/>
    <w:rsid w:val="00B5677B"/>
    <w:rsid w:val="00B8026B"/>
    <w:rsid w:val="00BE143F"/>
    <w:rsid w:val="00C34056"/>
    <w:rsid w:val="00CC6295"/>
    <w:rsid w:val="00D04E47"/>
    <w:rsid w:val="00D220BD"/>
    <w:rsid w:val="00D76BDB"/>
    <w:rsid w:val="00D97538"/>
    <w:rsid w:val="00DA7392"/>
    <w:rsid w:val="00DC357A"/>
    <w:rsid w:val="00DE0706"/>
    <w:rsid w:val="00DF03C9"/>
    <w:rsid w:val="00E83024"/>
    <w:rsid w:val="00EA58D5"/>
    <w:rsid w:val="00EE6EC0"/>
    <w:rsid w:val="00FB01F4"/>
    <w:rsid w:val="00FB7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E47"/>
  </w:style>
  <w:style w:type="paragraph" w:customStyle="1" w:styleId="DE9E63D7E0D84790B204E5D7AC2B5E97">
    <w:name w:val="DE9E63D7E0D84790B204E5D7AC2B5E97"/>
    <w:rsid w:val="00BE143F"/>
    <w:rPr>
      <w:lang w:val="pl-PL" w:eastAsia="pl-PL"/>
    </w:rPr>
  </w:style>
  <w:style w:type="paragraph" w:customStyle="1" w:styleId="7D995056C21C481AA2812B116A0E6F5F">
    <w:name w:val="7D995056C21C481AA2812B116A0E6F5F"/>
    <w:rPr>
      <w:lang w:val="pl-PL" w:eastAsia="pl-PL"/>
    </w:rPr>
  </w:style>
  <w:style w:type="paragraph" w:customStyle="1" w:styleId="F7D42B7D4E724829BCD076935C3B676C">
    <w:name w:val="F7D42B7D4E724829BCD076935C3B676C"/>
    <w:rPr>
      <w:lang w:val="pl-PL" w:eastAsia="pl-PL"/>
    </w:rPr>
  </w:style>
  <w:style w:type="paragraph" w:customStyle="1" w:styleId="4C735CA6E8184971B03EE16AD387126B">
    <w:name w:val="4C735CA6E8184971B03EE16AD387126B"/>
    <w:rPr>
      <w:lang w:val="pl-PL" w:eastAsia="pl-PL"/>
    </w:rPr>
  </w:style>
  <w:style w:type="paragraph" w:customStyle="1" w:styleId="3D5876D3C502459BA2A7895F978407B9">
    <w:name w:val="3D5876D3C502459BA2A7895F978407B9"/>
  </w:style>
  <w:style w:type="paragraph" w:customStyle="1" w:styleId="91BCC5D2A25A4791839EEA454157255E">
    <w:name w:val="91BCC5D2A25A4791839EEA454157255E"/>
  </w:style>
  <w:style w:type="paragraph" w:customStyle="1" w:styleId="50265A8924054EADA2E628A0DAE487F0">
    <w:name w:val="50265A8924054EADA2E628A0DAE487F0"/>
  </w:style>
  <w:style w:type="paragraph" w:customStyle="1" w:styleId="8E35C9BBFAD14FEDA8905978C732D177">
    <w:name w:val="8E35C9BBFAD14FEDA8905978C732D177"/>
    <w:rsid w:val="00D04E47"/>
  </w:style>
  <w:style w:type="paragraph" w:customStyle="1" w:styleId="0F0697BF796241EB9D9CBEF13ED0629D">
    <w:name w:val="0F0697BF796241EB9D9CBEF13ED0629D"/>
    <w:rsid w:val="00D04E47"/>
  </w:style>
  <w:style w:type="paragraph" w:customStyle="1" w:styleId="7751BEFBAAE04D50870BA5DD5613983E">
    <w:name w:val="7751BEFBAAE04D50870BA5DD5613983E"/>
    <w:rsid w:val="00D04E47"/>
  </w:style>
  <w:style w:type="paragraph" w:customStyle="1" w:styleId="10A7DBF0E5104627A8296A0C721DB11F">
    <w:name w:val="10A7DBF0E5104627A8296A0C721DB11F"/>
    <w:rsid w:val="00D04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sBJcYDoyMf5Di/oKm3MO4DemeA==">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</go:docsCustomData>
</go:gDocsCustomXmlDataStorage>
</file>

<file path=customXml/item3.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Props1.xml><?xml version="1.0" encoding="utf-8"?>
<ds:datastoreItem xmlns:ds="http://schemas.openxmlformats.org/officeDocument/2006/customXml" ds:itemID="{A7CA4E0F-5550-4DF9-A357-AB5D260A62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D3F3430-D3CA-4257-BBC5-8787D49EE4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1600</Words>
  <Characters>9124</Characters>
  <DocSecurity>4</DocSecurity>
  <Lines>76</Lines>
  <Paragraphs>21</Paragraphs>
  <ScaleCrop>false</ScaleCrop>
  <Company/>
  <LinksUpToDate>false</LinksUpToDate>
  <CharactersWithSpaces>10703</CharactersWithSpaces>
  <SharedDoc>false</SharedDoc>
  <HLinks>
    <vt:vector size="96" baseType="variant">
      <vt:variant>
        <vt:i4>4063258</vt:i4>
      </vt:variant>
      <vt:variant>
        <vt:i4>66</vt:i4>
      </vt:variant>
      <vt:variant>
        <vt:i4>0</vt:i4>
      </vt:variant>
      <vt:variant>
        <vt:i4>5</vt:i4>
      </vt:variant>
      <vt:variant>
        <vt:lpwstr/>
      </vt:variant>
      <vt:variant>
        <vt:lpwstr>_heading=h.3dy6vkm</vt:lpwstr>
      </vt:variant>
      <vt:variant>
        <vt:i4>4063258</vt:i4>
      </vt:variant>
      <vt:variant>
        <vt:i4>63</vt:i4>
      </vt:variant>
      <vt:variant>
        <vt:i4>0</vt:i4>
      </vt:variant>
      <vt:variant>
        <vt:i4>5</vt:i4>
      </vt:variant>
      <vt:variant>
        <vt:lpwstr/>
      </vt:variant>
      <vt:variant>
        <vt:lpwstr>_heading=h.3dy6vkm</vt:lpwstr>
      </vt:variant>
      <vt:variant>
        <vt:i4>4259884</vt:i4>
      </vt:variant>
      <vt:variant>
        <vt:i4>60</vt:i4>
      </vt:variant>
      <vt:variant>
        <vt:i4>0</vt:i4>
      </vt:variant>
      <vt:variant>
        <vt:i4>5</vt:i4>
      </vt:variant>
      <vt:variant>
        <vt:lpwstr>https://docs.google.com/document/d/1_XHnlXyqbZduFJeAixbAhoKSlVyyK-km/edit</vt:lpwstr>
      </vt:variant>
      <vt:variant>
        <vt:lpwstr>heading=h.3dy6vkm</vt:lpwstr>
      </vt:variant>
      <vt:variant>
        <vt:i4>393273</vt:i4>
      </vt:variant>
      <vt:variant>
        <vt:i4>57</vt:i4>
      </vt:variant>
      <vt:variant>
        <vt:i4>0</vt:i4>
      </vt:variant>
      <vt:variant>
        <vt:i4>5</vt:i4>
      </vt:variant>
      <vt:variant>
        <vt:lpwstr/>
      </vt:variant>
      <vt:variant>
        <vt:lpwstr>_heading=h.tyjcwt</vt:lpwstr>
      </vt:variant>
      <vt:variant>
        <vt:i4>393273</vt:i4>
      </vt:variant>
      <vt:variant>
        <vt:i4>54</vt:i4>
      </vt:variant>
      <vt:variant>
        <vt:i4>0</vt:i4>
      </vt:variant>
      <vt:variant>
        <vt:i4>5</vt:i4>
      </vt:variant>
      <vt:variant>
        <vt:lpwstr/>
      </vt:variant>
      <vt:variant>
        <vt:lpwstr>_heading=h.tyjcwt</vt:lpwstr>
      </vt:variant>
      <vt:variant>
        <vt:i4>2818063</vt:i4>
      </vt:variant>
      <vt:variant>
        <vt:i4>51</vt:i4>
      </vt:variant>
      <vt:variant>
        <vt:i4>0</vt:i4>
      </vt:variant>
      <vt:variant>
        <vt:i4>5</vt:i4>
      </vt:variant>
      <vt:variant>
        <vt:lpwstr/>
      </vt:variant>
      <vt:variant>
        <vt:lpwstr>_heading=h.2et92p0</vt:lpwstr>
      </vt:variant>
      <vt:variant>
        <vt:i4>7733320</vt:i4>
      </vt:variant>
      <vt:variant>
        <vt:i4>48</vt:i4>
      </vt:variant>
      <vt:variant>
        <vt:i4>0</vt:i4>
      </vt:variant>
      <vt:variant>
        <vt:i4>5</vt:i4>
      </vt:variant>
      <vt:variant>
        <vt:lpwstr/>
      </vt:variant>
      <vt:variant>
        <vt:lpwstr>_heading=h.3znysh7</vt:lpwstr>
      </vt:variant>
      <vt:variant>
        <vt:i4>7733320</vt:i4>
      </vt:variant>
      <vt:variant>
        <vt:i4>45</vt:i4>
      </vt:variant>
      <vt:variant>
        <vt:i4>0</vt:i4>
      </vt:variant>
      <vt:variant>
        <vt:i4>5</vt:i4>
      </vt:variant>
      <vt:variant>
        <vt:lpwstr/>
      </vt:variant>
      <vt:variant>
        <vt:lpwstr>_heading=h.3znysh7</vt:lpwstr>
      </vt:variant>
      <vt:variant>
        <vt:i4>7143507</vt:i4>
      </vt:variant>
      <vt:variant>
        <vt:i4>42</vt:i4>
      </vt:variant>
      <vt:variant>
        <vt:i4>0</vt:i4>
      </vt:variant>
      <vt:variant>
        <vt:i4>5</vt:i4>
      </vt:variant>
      <vt:variant>
        <vt:lpwstr/>
      </vt:variant>
      <vt:variant>
        <vt:lpwstr>_heading=h.1fob9te</vt:lpwstr>
      </vt:variant>
      <vt:variant>
        <vt:i4>7143507</vt:i4>
      </vt:variant>
      <vt:variant>
        <vt:i4>39</vt:i4>
      </vt:variant>
      <vt:variant>
        <vt:i4>0</vt:i4>
      </vt:variant>
      <vt:variant>
        <vt:i4>5</vt:i4>
      </vt:variant>
      <vt:variant>
        <vt:lpwstr/>
      </vt:variant>
      <vt:variant>
        <vt:lpwstr>_heading=h.1fob9te</vt:lpwstr>
      </vt:variant>
      <vt:variant>
        <vt:i4>1245232</vt:i4>
      </vt:variant>
      <vt:variant>
        <vt:i4>32</vt:i4>
      </vt:variant>
      <vt:variant>
        <vt:i4>0</vt:i4>
      </vt:variant>
      <vt:variant>
        <vt:i4>5</vt:i4>
      </vt:variant>
      <vt:variant>
        <vt:lpwstr/>
      </vt:variant>
      <vt:variant>
        <vt:lpwstr>_Toc109393149</vt:lpwstr>
      </vt:variant>
      <vt:variant>
        <vt:i4>1245232</vt:i4>
      </vt:variant>
      <vt:variant>
        <vt:i4>26</vt:i4>
      </vt:variant>
      <vt:variant>
        <vt:i4>0</vt:i4>
      </vt:variant>
      <vt:variant>
        <vt:i4>5</vt:i4>
      </vt:variant>
      <vt:variant>
        <vt:lpwstr/>
      </vt:variant>
      <vt:variant>
        <vt:lpwstr>_Toc109393148</vt:lpwstr>
      </vt:variant>
      <vt:variant>
        <vt:i4>1245232</vt:i4>
      </vt:variant>
      <vt:variant>
        <vt:i4>20</vt:i4>
      </vt:variant>
      <vt:variant>
        <vt:i4>0</vt:i4>
      </vt:variant>
      <vt:variant>
        <vt:i4>5</vt:i4>
      </vt:variant>
      <vt:variant>
        <vt:lpwstr/>
      </vt:variant>
      <vt:variant>
        <vt:lpwstr>_Toc109393147</vt:lpwstr>
      </vt:variant>
      <vt:variant>
        <vt:i4>1245232</vt:i4>
      </vt:variant>
      <vt:variant>
        <vt:i4>14</vt:i4>
      </vt:variant>
      <vt:variant>
        <vt:i4>0</vt:i4>
      </vt:variant>
      <vt:variant>
        <vt:i4>5</vt:i4>
      </vt:variant>
      <vt:variant>
        <vt:lpwstr/>
      </vt:variant>
      <vt:variant>
        <vt:lpwstr>_Toc109393146</vt:lpwstr>
      </vt:variant>
      <vt:variant>
        <vt:i4>1245232</vt:i4>
      </vt:variant>
      <vt:variant>
        <vt:i4>8</vt:i4>
      </vt:variant>
      <vt:variant>
        <vt:i4>0</vt:i4>
      </vt:variant>
      <vt:variant>
        <vt:i4>5</vt:i4>
      </vt:variant>
      <vt:variant>
        <vt:lpwstr/>
      </vt:variant>
      <vt:variant>
        <vt:lpwstr>_Toc109393145</vt:lpwstr>
      </vt:variant>
      <vt:variant>
        <vt:i4>1245232</vt:i4>
      </vt:variant>
      <vt:variant>
        <vt:i4>2</vt:i4>
      </vt:variant>
      <vt:variant>
        <vt:i4>0</vt:i4>
      </vt:variant>
      <vt:variant>
        <vt:i4>5</vt:i4>
      </vt:variant>
      <vt:variant>
        <vt:lpwstr/>
      </vt:variant>
      <vt:variant>
        <vt:lpwstr>_Toc109393144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2023-11-12T10:22:00Z</dcterms:created>
  <dcterms:modified xsi:type="dcterms:W3CDTF">2023-11-12T10:22:00Z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2023-11-12T10:21:37.4130366Z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2cc34742-203a-4f8a-bd6f-ec150fe4da8d</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